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5DD8AC" w14:textId="3129E986" w:rsidR="008F225F" w:rsidRDefault="008F225F" w:rsidP="008F225F">
      <w:pPr>
        <w:keepNext/>
        <w:ind w:firstLine="709"/>
        <w:jc w:val="right"/>
        <w:rPr>
          <w:rFonts w:ascii="Times New Roman" w:eastAsia="Times New Roman" w:hAnsi="Times New Roman" w:cs="Times New Roman"/>
          <w:b/>
          <w:sz w:val="24"/>
          <w:szCs w:val="24"/>
        </w:rPr>
      </w:pPr>
      <w:bookmarkStart w:id="0" w:name="_Toc84499257"/>
      <w:r>
        <w:rPr>
          <w:rFonts w:ascii="Times New Roman" w:eastAsia="Times New Roman" w:hAnsi="Times New Roman" w:cs="Times New Roman"/>
          <w:b/>
          <w:sz w:val="24"/>
          <w:szCs w:val="24"/>
        </w:rPr>
        <w:t xml:space="preserve">ПРИЛОЖЕНИЕ </w:t>
      </w:r>
      <w:r w:rsidR="00F5373D">
        <w:rPr>
          <w:rFonts w:ascii="Times New Roman" w:eastAsia="Times New Roman" w:hAnsi="Times New Roman" w:cs="Times New Roman"/>
          <w:b/>
          <w:sz w:val="24"/>
          <w:szCs w:val="24"/>
        </w:rPr>
        <w:t>2</w:t>
      </w:r>
    </w:p>
    <w:p w14:paraId="38BDFED2" w14:textId="690036E7" w:rsidR="008F578C" w:rsidRDefault="008F225F" w:rsidP="008F225F">
      <w:pPr>
        <w:keepNext/>
        <w:jc w:val="right"/>
        <w:outlineLvl w:val="0"/>
        <w:rPr>
          <w:rFonts w:ascii="Times New Roman" w:eastAsia="Times New Roman" w:hAnsi="Times New Roman" w:cs="Times New Roman"/>
          <w:b/>
          <w:bCs/>
          <w:color w:val="0070C0"/>
          <w:kern w:val="32"/>
          <w:sz w:val="24"/>
          <w:szCs w:val="24"/>
          <w:lang w:eastAsia="x-none"/>
        </w:rPr>
      </w:pPr>
      <w:bookmarkStart w:id="1" w:name="_Toc150695619"/>
      <w:r>
        <w:rPr>
          <w:rFonts w:ascii="Times New Roman" w:eastAsia="Times New Roman" w:hAnsi="Times New Roman" w:cs="Times New Roman"/>
          <w:b/>
          <w:bCs/>
          <w:kern w:val="32"/>
          <w:sz w:val="24"/>
          <w:szCs w:val="24"/>
          <w:lang w:eastAsia="x-none"/>
        </w:rPr>
        <w:t xml:space="preserve">к </w:t>
      </w:r>
      <w:r w:rsidR="00100B0D">
        <w:rPr>
          <w:rFonts w:ascii="Times New Roman" w:eastAsia="Times New Roman" w:hAnsi="Times New Roman" w:cs="Times New Roman"/>
          <w:b/>
          <w:bCs/>
          <w:kern w:val="32"/>
          <w:sz w:val="24"/>
          <w:szCs w:val="24"/>
          <w:lang w:eastAsia="x-none"/>
        </w:rPr>
        <w:t>ПОП СПО</w:t>
      </w:r>
      <w:r>
        <w:rPr>
          <w:rFonts w:ascii="Times New Roman" w:eastAsia="Times New Roman" w:hAnsi="Times New Roman" w:cs="Times New Roman"/>
          <w:b/>
          <w:bCs/>
          <w:kern w:val="32"/>
          <w:sz w:val="24"/>
          <w:szCs w:val="24"/>
          <w:lang w:eastAsia="x-none"/>
        </w:rPr>
        <w:t xml:space="preserve"> по</w:t>
      </w:r>
      <w:r w:rsidRPr="003520FC">
        <w:rPr>
          <w:rFonts w:ascii="Times New Roman" w:eastAsia="Times New Roman" w:hAnsi="Times New Roman" w:cs="Times New Roman"/>
          <w:b/>
          <w:bCs/>
          <w:kern w:val="32"/>
          <w:sz w:val="24"/>
          <w:szCs w:val="24"/>
          <w:lang w:eastAsia="x-none"/>
        </w:rPr>
        <w:t xml:space="preserve"> </w:t>
      </w:r>
      <w:bookmarkEnd w:id="1"/>
      <w:r w:rsidR="009B7303">
        <w:rPr>
          <w:rFonts w:ascii="Times New Roman" w:eastAsia="Times New Roman" w:hAnsi="Times New Roman" w:cs="Times New Roman"/>
          <w:b/>
          <w:bCs/>
          <w:kern w:val="32"/>
          <w:sz w:val="24"/>
          <w:szCs w:val="24"/>
          <w:lang w:eastAsia="x-none"/>
        </w:rPr>
        <w:t>специальности</w:t>
      </w:r>
    </w:p>
    <w:p w14:paraId="58222C9E" w14:textId="688BFF98" w:rsidR="003520FC" w:rsidRPr="003520FC" w:rsidRDefault="003520FC" w:rsidP="003520FC">
      <w:pPr>
        <w:jc w:val="right"/>
        <w:rPr>
          <w:rFonts w:ascii="Times New Roman" w:hAnsi="Times New Roman"/>
          <w:b/>
          <w:sz w:val="24"/>
          <w:szCs w:val="24"/>
        </w:rPr>
      </w:pPr>
      <w:r w:rsidRPr="003520FC">
        <w:rPr>
          <w:rFonts w:ascii="Times New Roman" w:hAnsi="Times New Roman"/>
          <w:b/>
          <w:sz w:val="24"/>
          <w:szCs w:val="24"/>
        </w:rPr>
        <w:t>35.0</w:t>
      </w:r>
      <w:r w:rsidR="009B7303">
        <w:rPr>
          <w:rFonts w:ascii="Times New Roman" w:hAnsi="Times New Roman"/>
          <w:b/>
          <w:sz w:val="24"/>
          <w:szCs w:val="24"/>
        </w:rPr>
        <w:t>2</w:t>
      </w:r>
      <w:r w:rsidRPr="003520FC">
        <w:rPr>
          <w:rFonts w:ascii="Times New Roman" w:hAnsi="Times New Roman"/>
          <w:b/>
          <w:sz w:val="24"/>
          <w:szCs w:val="24"/>
        </w:rPr>
        <w:t>.</w:t>
      </w:r>
      <w:r w:rsidR="00C108B4">
        <w:rPr>
          <w:rFonts w:ascii="Times New Roman" w:hAnsi="Times New Roman"/>
          <w:b/>
          <w:sz w:val="24"/>
          <w:szCs w:val="24"/>
        </w:rPr>
        <w:t>01</w:t>
      </w:r>
      <w:r w:rsidRPr="003520FC">
        <w:rPr>
          <w:rFonts w:ascii="Times New Roman" w:hAnsi="Times New Roman"/>
          <w:b/>
          <w:sz w:val="24"/>
          <w:szCs w:val="24"/>
        </w:rPr>
        <w:t xml:space="preserve"> </w:t>
      </w:r>
      <w:r w:rsidR="009B7303">
        <w:rPr>
          <w:rFonts w:ascii="Times New Roman" w:hAnsi="Times New Roman"/>
          <w:b/>
          <w:sz w:val="24"/>
          <w:szCs w:val="24"/>
        </w:rPr>
        <w:t>Лесное и лесопарковое хозяйство</w:t>
      </w:r>
    </w:p>
    <w:p w14:paraId="32F4A479" w14:textId="77777777" w:rsidR="003520FC" w:rsidRDefault="003520FC" w:rsidP="008F225F">
      <w:pPr>
        <w:keepNext/>
        <w:jc w:val="right"/>
        <w:outlineLvl w:val="0"/>
        <w:rPr>
          <w:rFonts w:ascii="Times New Roman" w:eastAsia="Times New Roman" w:hAnsi="Times New Roman" w:cs="Times New Roman"/>
          <w:b/>
          <w:bCs/>
          <w:kern w:val="32"/>
          <w:sz w:val="24"/>
          <w:szCs w:val="24"/>
          <w:lang w:eastAsia="x-none"/>
        </w:rPr>
      </w:pPr>
    </w:p>
    <w:p w14:paraId="43FA2AF0" w14:textId="77777777" w:rsidR="008F578C" w:rsidRPr="004D41E5" w:rsidRDefault="008F578C" w:rsidP="004D41E5"/>
    <w:p w14:paraId="3BD51D45" w14:textId="3449A425" w:rsidR="00CD2973" w:rsidRPr="00F5373D" w:rsidRDefault="008018C7" w:rsidP="008F578C">
      <w:pPr>
        <w:keepNext/>
        <w:spacing w:before="240" w:after="120"/>
        <w:jc w:val="center"/>
        <w:outlineLvl w:val="0"/>
        <w:rPr>
          <w:rFonts w:ascii="Times New Roman" w:eastAsia="Times New Roman" w:hAnsi="Times New Roman" w:cs="Times New Roman"/>
          <w:b/>
          <w:bCs/>
          <w:kern w:val="32"/>
          <w:sz w:val="24"/>
          <w:szCs w:val="24"/>
          <w:lang w:eastAsia="x-none"/>
        </w:rPr>
      </w:pPr>
      <w:bookmarkStart w:id="2" w:name="_Toc150695620"/>
      <w:r>
        <w:rPr>
          <w:rFonts w:ascii="Times New Roman" w:eastAsia="Times New Roman" w:hAnsi="Times New Roman" w:cs="Times New Roman"/>
          <w:b/>
          <w:bCs/>
          <w:kern w:val="32"/>
          <w:sz w:val="24"/>
          <w:szCs w:val="24"/>
          <w:lang w:eastAsia="x-none"/>
        </w:rPr>
        <w:t xml:space="preserve">ПРИМЕРНЫЕ </w:t>
      </w:r>
      <w:r w:rsidR="008F578C">
        <w:rPr>
          <w:rFonts w:ascii="Times New Roman" w:eastAsia="Times New Roman" w:hAnsi="Times New Roman" w:cs="Times New Roman"/>
          <w:b/>
          <w:bCs/>
          <w:kern w:val="32"/>
          <w:sz w:val="24"/>
          <w:szCs w:val="24"/>
          <w:lang w:eastAsia="x-none"/>
        </w:rPr>
        <w:t>РАБОЧИЕ</w:t>
      </w:r>
      <w:r w:rsidR="008F578C" w:rsidRPr="00985111">
        <w:rPr>
          <w:rFonts w:ascii="Times New Roman" w:eastAsia="Times New Roman" w:hAnsi="Times New Roman" w:cs="Times New Roman"/>
          <w:b/>
          <w:bCs/>
          <w:kern w:val="32"/>
          <w:sz w:val="24"/>
          <w:szCs w:val="24"/>
          <w:lang w:eastAsia="x-none"/>
        </w:rPr>
        <w:t xml:space="preserve"> </w:t>
      </w:r>
      <w:r w:rsidR="008F578C" w:rsidRPr="00985111">
        <w:rPr>
          <w:rFonts w:ascii="Times New Roman" w:eastAsia="Times New Roman" w:hAnsi="Times New Roman" w:cs="Times New Roman"/>
          <w:b/>
          <w:bCs/>
          <w:kern w:val="32"/>
          <w:sz w:val="24"/>
          <w:szCs w:val="24"/>
          <w:lang w:val="x-none" w:eastAsia="x-none"/>
        </w:rPr>
        <w:t xml:space="preserve">ПРОГРАММЫ </w:t>
      </w:r>
      <w:bookmarkEnd w:id="0"/>
      <w:bookmarkEnd w:id="2"/>
      <w:r w:rsidR="00F5373D">
        <w:rPr>
          <w:rFonts w:ascii="Times New Roman" w:eastAsia="Times New Roman" w:hAnsi="Times New Roman" w:cs="Times New Roman"/>
          <w:b/>
          <w:bCs/>
          <w:kern w:val="32"/>
          <w:sz w:val="24"/>
          <w:szCs w:val="24"/>
          <w:lang w:eastAsia="x-none"/>
        </w:rPr>
        <w:t>ДИСЦИПЛИН</w:t>
      </w:r>
    </w:p>
    <w:p w14:paraId="29DD82F8" w14:textId="77777777" w:rsidR="00BD6A9B" w:rsidRDefault="00BD6A9B" w:rsidP="00BD6A9B">
      <w:pPr>
        <w:jc w:val="center"/>
        <w:rPr>
          <w:rFonts w:ascii="Times New Roman" w:hAnsi="Times New Roman" w:cs="Times New Roman"/>
          <w:sz w:val="24"/>
          <w:szCs w:val="24"/>
          <w:lang w:eastAsia="x-none"/>
        </w:rPr>
      </w:pPr>
    </w:p>
    <w:p w14:paraId="00291C3C" w14:textId="328EC30C" w:rsidR="00C7536E" w:rsidRPr="00BD6A9B" w:rsidRDefault="00BD6A9B" w:rsidP="00BD6A9B">
      <w:pPr>
        <w:jc w:val="center"/>
        <w:rPr>
          <w:rFonts w:ascii="Times New Roman" w:hAnsi="Times New Roman" w:cs="Times New Roman"/>
          <w:sz w:val="24"/>
          <w:szCs w:val="24"/>
          <w:lang w:eastAsia="x-none"/>
        </w:rPr>
      </w:pPr>
      <w:r>
        <w:rPr>
          <w:rFonts w:ascii="Times New Roman" w:hAnsi="Times New Roman" w:cs="Times New Roman"/>
          <w:sz w:val="24"/>
          <w:szCs w:val="24"/>
          <w:lang w:eastAsia="x-none"/>
        </w:rPr>
        <w:t>ОГЛАВЛЕНИЕ</w:t>
      </w:r>
    </w:p>
    <w:p w14:paraId="59B0EC09" w14:textId="4D510A9B" w:rsidR="00360D08" w:rsidRDefault="00896BB3">
      <w:pPr>
        <w:pStyle w:val="14"/>
        <w:rPr>
          <w:rFonts w:asciiTheme="minorHAnsi" w:eastAsiaTheme="minorEastAsia" w:hAnsiTheme="minorHAnsi" w:cstheme="minorBidi"/>
          <w:b w:val="0"/>
          <w:bCs w:val="0"/>
          <w:kern w:val="2"/>
          <w:lang w:eastAsia="ru-RU"/>
          <w14:ligatures w14:val="standardContextual"/>
        </w:rPr>
      </w:pPr>
      <w:r>
        <w:rPr>
          <w:rFonts w:eastAsia="Times New Roman"/>
          <w:sz w:val="24"/>
          <w:szCs w:val="24"/>
          <w:lang w:eastAsia="ru-RU"/>
        </w:rPr>
        <w:fldChar w:fldCharType="begin"/>
      </w:r>
      <w:r>
        <w:rPr>
          <w:rFonts w:eastAsia="Times New Roman"/>
          <w:sz w:val="24"/>
          <w:szCs w:val="24"/>
          <w:lang w:eastAsia="ru-RU"/>
        </w:rPr>
        <w:instrText xml:space="preserve"> TOC \o "3-3" \h \z \t "Заголовок 1;1;Заголовок 2;2;Заголовок1;1;Заголовок;1" </w:instrText>
      </w:r>
      <w:r>
        <w:rPr>
          <w:rFonts w:eastAsia="Times New Roman"/>
          <w:sz w:val="24"/>
          <w:szCs w:val="24"/>
          <w:lang w:eastAsia="ru-RU"/>
        </w:rPr>
        <w:fldChar w:fldCharType="separate"/>
      </w:r>
      <w:hyperlink w:anchor="_Toc175536064" w:history="1">
        <w:r w:rsidR="00360D08" w:rsidRPr="00A70986">
          <w:rPr>
            <w:rStyle w:val="af0"/>
          </w:rPr>
          <w:t>«ОП.01 ГЕОИНФОРМАЦИОННЫЕ И БПЛА-ТЕХНОЛОГИИ В ЛЕСНОМ ДЕЛЕ»</w:t>
        </w:r>
        <w:r w:rsidR="00360D08">
          <w:rPr>
            <w:webHidden/>
          </w:rPr>
          <w:tab/>
        </w:r>
        <w:r w:rsidR="00360D08">
          <w:rPr>
            <w:webHidden/>
          </w:rPr>
          <w:fldChar w:fldCharType="begin"/>
        </w:r>
        <w:r w:rsidR="00360D08">
          <w:rPr>
            <w:webHidden/>
          </w:rPr>
          <w:instrText xml:space="preserve"> PAGEREF _Toc175536064 \h </w:instrText>
        </w:r>
        <w:r w:rsidR="00360D08">
          <w:rPr>
            <w:webHidden/>
          </w:rPr>
        </w:r>
        <w:r w:rsidR="00360D08">
          <w:rPr>
            <w:webHidden/>
          </w:rPr>
          <w:fldChar w:fldCharType="separate"/>
        </w:r>
        <w:r w:rsidR="00360D08">
          <w:rPr>
            <w:webHidden/>
          </w:rPr>
          <w:t>3</w:t>
        </w:r>
        <w:r w:rsidR="00360D08">
          <w:rPr>
            <w:webHidden/>
          </w:rPr>
          <w:fldChar w:fldCharType="end"/>
        </w:r>
      </w:hyperlink>
    </w:p>
    <w:p w14:paraId="735C0D60" w14:textId="5D95F276" w:rsidR="00360D08" w:rsidRDefault="00100B0D">
      <w:pPr>
        <w:pStyle w:val="14"/>
        <w:rPr>
          <w:rFonts w:asciiTheme="minorHAnsi" w:eastAsiaTheme="minorEastAsia" w:hAnsiTheme="minorHAnsi" w:cstheme="minorBidi"/>
          <w:b w:val="0"/>
          <w:bCs w:val="0"/>
          <w:kern w:val="2"/>
          <w:lang w:eastAsia="ru-RU"/>
          <w14:ligatures w14:val="standardContextual"/>
        </w:rPr>
      </w:pPr>
      <w:hyperlink w:anchor="_Toc175536065" w:history="1">
        <w:r w:rsidR="00360D08" w:rsidRPr="00A70986">
          <w:rPr>
            <w:rStyle w:val="af0"/>
          </w:rPr>
          <w:t>«ОП.02 ОСНОВЫ ЛЕСНОГО КАРТОГРАФИРОВАНИЯ»</w:t>
        </w:r>
        <w:r w:rsidR="00360D08">
          <w:rPr>
            <w:webHidden/>
          </w:rPr>
          <w:tab/>
        </w:r>
        <w:r w:rsidR="00360D08">
          <w:rPr>
            <w:webHidden/>
          </w:rPr>
          <w:fldChar w:fldCharType="begin"/>
        </w:r>
        <w:r w:rsidR="00360D08">
          <w:rPr>
            <w:webHidden/>
          </w:rPr>
          <w:instrText xml:space="preserve"> PAGEREF _Toc175536065 \h </w:instrText>
        </w:r>
        <w:r w:rsidR="00360D08">
          <w:rPr>
            <w:webHidden/>
          </w:rPr>
        </w:r>
        <w:r w:rsidR="00360D08">
          <w:rPr>
            <w:webHidden/>
          </w:rPr>
          <w:fldChar w:fldCharType="separate"/>
        </w:r>
        <w:r w:rsidR="00360D08">
          <w:rPr>
            <w:webHidden/>
          </w:rPr>
          <w:t>11</w:t>
        </w:r>
        <w:r w:rsidR="00360D08">
          <w:rPr>
            <w:webHidden/>
          </w:rPr>
          <w:fldChar w:fldCharType="end"/>
        </w:r>
      </w:hyperlink>
    </w:p>
    <w:p w14:paraId="2D7A2299" w14:textId="1829C3B5" w:rsidR="00360D08" w:rsidRDefault="00100B0D">
      <w:pPr>
        <w:pStyle w:val="14"/>
        <w:rPr>
          <w:rFonts w:asciiTheme="minorHAnsi" w:eastAsiaTheme="minorEastAsia" w:hAnsiTheme="minorHAnsi" w:cstheme="minorBidi"/>
          <w:b w:val="0"/>
          <w:bCs w:val="0"/>
          <w:kern w:val="2"/>
          <w:lang w:eastAsia="ru-RU"/>
          <w14:ligatures w14:val="standardContextual"/>
        </w:rPr>
      </w:pPr>
      <w:hyperlink w:anchor="_Toc175536066" w:history="1">
        <w:r w:rsidR="00360D08" w:rsidRPr="00A70986">
          <w:rPr>
            <w:rStyle w:val="af0"/>
          </w:rPr>
          <w:t>«ОП.03 ПРИКЛАДНЫЕ КОМПЬЮТЕРНЫЕ ПРОГРАММЫ В ПРОФЕССИОНАЛЬНОЙ ДЕЯТЕЛЬНОСТИ»</w:t>
        </w:r>
        <w:r w:rsidR="00360D08">
          <w:rPr>
            <w:webHidden/>
          </w:rPr>
          <w:tab/>
        </w:r>
        <w:r w:rsidR="00360D08">
          <w:rPr>
            <w:webHidden/>
          </w:rPr>
          <w:fldChar w:fldCharType="begin"/>
        </w:r>
        <w:r w:rsidR="00360D08">
          <w:rPr>
            <w:webHidden/>
          </w:rPr>
          <w:instrText xml:space="preserve"> PAGEREF _Toc175536066 \h </w:instrText>
        </w:r>
        <w:r w:rsidR="00360D08">
          <w:rPr>
            <w:webHidden/>
          </w:rPr>
        </w:r>
        <w:r w:rsidR="00360D08">
          <w:rPr>
            <w:webHidden/>
          </w:rPr>
          <w:fldChar w:fldCharType="separate"/>
        </w:r>
        <w:r w:rsidR="00360D08">
          <w:rPr>
            <w:webHidden/>
          </w:rPr>
          <w:t>19</w:t>
        </w:r>
        <w:r w:rsidR="00360D08">
          <w:rPr>
            <w:webHidden/>
          </w:rPr>
          <w:fldChar w:fldCharType="end"/>
        </w:r>
      </w:hyperlink>
    </w:p>
    <w:p w14:paraId="418E11D6" w14:textId="0117EBAF" w:rsidR="00360D08" w:rsidRDefault="00100B0D">
      <w:pPr>
        <w:pStyle w:val="14"/>
        <w:rPr>
          <w:rFonts w:asciiTheme="minorHAnsi" w:eastAsiaTheme="minorEastAsia" w:hAnsiTheme="minorHAnsi" w:cstheme="minorBidi"/>
          <w:b w:val="0"/>
          <w:bCs w:val="0"/>
          <w:kern w:val="2"/>
          <w:lang w:eastAsia="ru-RU"/>
          <w14:ligatures w14:val="standardContextual"/>
        </w:rPr>
      </w:pPr>
      <w:hyperlink w:anchor="_Toc175536067" w:history="1">
        <w:r w:rsidR="00360D08" w:rsidRPr="00A70986">
          <w:rPr>
            <w:rStyle w:val="af0"/>
          </w:rPr>
          <w:t>«ОП.04 ОСНОВЫ ЛЕСОУПРАВЛЕНИЯ»</w:t>
        </w:r>
        <w:r w:rsidR="00360D08">
          <w:rPr>
            <w:webHidden/>
          </w:rPr>
          <w:tab/>
        </w:r>
        <w:r w:rsidR="00360D08">
          <w:rPr>
            <w:webHidden/>
          </w:rPr>
          <w:fldChar w:fldCharType="begin"/>
        </w:r>
        <w:r w:rsidR="00360D08">
          <w:rPr>
            <w:webHidden/>
          </w:rPr>
          <w:instrText xml:space="preserve"> PAGEREF _Toc175536067 \h </w:instrText>
        </w:r>
        <w:r w:rsidR="00360D08">
          <w:rPr>
            <w:webHidden/>
          </w:rPr>
        </w:r>
        <w:r w:rsidR="00360D08">
          <w:rPr>
            <w:webHidden/>
          </w:rPr>
          <w:fldChar w:fldCharType="separate"/>
        </w:r>
        <w:r w:rsidR="00360D08">
          <w:rPr>
            <w:webHidden/>
          </w:rPr>
          <w:t>30</w:t>
        </w:r>
        <w:r w:rsidR="00360D08">
          <w:rPr>
            <w:webHidden/>
          </w:rPr>
          <w:fldChar w:fldCharType="end"/>
        </w:r>
      </w:hyperlink>
    </w:p>
    <w:p w14:paraId="024F18CF" w14:textId="5C6337E1" w:rsidR="00360D08" w:rsidRDefault="00100B0D">
      <w:pPr>
        <w:pStyle w:val="14"/>
        <w:rPr>
          <w:rFonts w:asciiTheme="minorHAnsi" w:eastAsiaTheme="minorEastAsia" w:hAnsiTheme="minorHAnsi" w:cstheme="minorBidi"/>
          <w:b w:val="0"/>
          <w:bCs w:val="0"/>
          <w:kern w:val="2"/>
          <w:lang w:eastAsia="ru-RU"/>
          <w14:ligatures w14:val="standardContextual"/>
        </w:rPr>
      </w:pPr>
      <w:hyperlink w:anchor="_Toc175536068" w:history="1">
        <w:r w:rsidR="00360D08" w:rsidRPr="00A70986">
          <w:rPr>
            <w:rStyle w:val="af0"/>
          </w:rPr>
          <w:t>«ОП.05 ЛЕСНЫЕ ЭКОСИСТЕМЫ»</w:t>
        </w:r>
        <w:r w:rsidR="00360D08">
          <w:rPr>
            <w:webHidden/>
          </w:rPr>
          <w:tab/>
        </w:r>
        <w:r w:rsidR="00360D08">
          <w:rPr>
            <w:webHidden/>
          </w:rPr>
          <w:fldChar w:fldCharType="begin"/>
        </w:r>
        <w:r w:rsidR="00360D08">
          <w:rPr>
            <w:webHidden/>
          </w:rPr>
          <w:instrText xml:space="preserve"> PAGEREF _Toc175536068 \h </w:instrText>
        </w:r>
        <w:r w:rsidR="00360D08">
          <w:rPr>
            <w:webHidden/>
          </w:rPr>
        </w:r>
        <w:r w:rsidR="00360D08">
          <w:rPr>
            <w:webHidden/>
          </w:rPr>
          <w:fldChar w:fldCharType="separate"/>
        </w:r>
        <w:r w:rsidR="00360D08">
          <w:rPr>
            <w:webHidden/>
          </w:rPr>
          <w:t>41</w:t>
        </w:r>
        <w:r w:rsidR="00360D08">
          <w:rPr>
            <w:webHidden/>
          </w:rPr>
          <w:fldChar w:fldCharType="end"/>
        </w:r>
      </w:hyperlink>
    </w:p>
    <w:p w14:paraId="2F777D6A" w14:textId="6D76F310" w:rsidR="00360D08" w:rsidRDefault="00100B0D">
      <w:pPr>
        <w:pStyle w:val="14"/>
        <w:rPr>
          <w:rFonts w:asciiTheme="minorHAnsi" w:eastAsiaTheme="minorEastAsia" w:hAnsiTheme="minorHAnsi" w:cstheme="minorBidi"/>
          <w:b w:val="0"/>
          <w:bCs w:val="0"/>
          <w:kern w:val="2"/>
          <w:lang w:eastAsia="ru-RU"/>
          <w14:ligatures w14:val="standardContextual"/>
        </w:rPr>
      </w:pPr>
      <w:hyperlink w:anchor="_Toc175536069" w:history="1">
        <w:r w:rsidR="00360D08" w:rsidRPr="00A70986">
          <w:rPr>
            <w:rStyle w:val="af0"/>
          </w:rPr>
          <w:t>«СГ.01 ИСТОРИЯ РОССИИ»</w:t>
        </w:r>
        <w:r w:rsidR="00360D08">
          <w:rPr>
            <w:webHidden/>
          </w:rPr>
          <w:tab/>
        </w:r>
        <w:r w:rsidR="00360D08">
          <w:rPr>
            <w:webHidden/>
          </w:rPr>
          <w:fldChar w:fldCharType="begin"/>
        </w:r>
        <w:r w:rsidR="00360D08">
          <w:rPr>
            <w:webHidden/>
          </w:rPr>
          <w:instrText xml:space="preserve"> PAGEREF _Toc175536069 \h </w:instrText>
        </w:r>
        <w:r w:rsidR="00360D08">
          <w:rPr>
            <w:webHidden/>
          </w:rPr>
        </w:r>
        <w:r w:rsidR="00360D08">
          <w:rPr>
            <w:webHidden/>
          </w:rPr>
          <w:fldChar w:fldCharType="separate"/>
        </w:r>
        <w:r w:rsidR="00360D08">
          <w:rPr>
            <w:webHidden/>
          </w:rPr>
          <w:t>55</w:t>
        </w:r>
        <w:r w:rsidR="00360D08">
          <w:rPr>
            <w:webHidden/>
          </w:rPr>
          <w:fldChar w:fldCharType="end"/>
        </w:r>
      </w:hyperlink>
    </w:p>
    <w:p w14:paraId="424051BF" w14:textId="7A983404" w:rsidR="00360D08" w:rsidRDefault="00100B0D">
      <w:pPr>
        <w:pStyle w:val="14"/>
        <w:rPr>
          <w:rFonts w:asciiTheme="minorHAnsi" w:eastAsiaTheme="minorEastAsia" w:hAnsiTheme="minorHAnsi" w:cstheme="minorBidi"/>
          <w:b w:val="0"/>
          <w:bCs w:val="0"/>
          <w:kern w:val="2"/>
          <w:lang w:eastAsia="ru-RU"/>
          <w14:ligatures w14:val="standardContextual"/>
        </w:rPr>
      </w:pPr>
      <w:hyperlink w:anchor="_Toc175536072" w:history="1">
        <w:r w:rsidR="00360D08" w:rsidRPr="00A70986">
          <w:rPr>
            <w:rStyle w:val="af0"/>
          </w:rPr>
          <w:t>«СГ.02 ИНОСТРАННЫЙ ЯЗЫК В ПРОФЕССИОНАЛЬНОЙ ДЕЯТЕЛЬНОСТИ»</w:t>
        </w:r>
        <w:r w:rsidR="00360D08">
          <w:rPr>
            <w:webHidden/>
          </w:rPr>
          <w:tab/>
        </w:r>
        <w:r w:rsidR="00360D08">
          <w:rPr>
            <w:webHidden/>
          </w:rPr>
          <w:fldChar w:fldCharType="begin"/>
        </w:r>
        <w:r w:rsidR="00360D08">
          <w:rPr>
            <w:webHidden/>
          </w:rPr>
          <w:instrText xml:space="preserve"> PAGEREF _Toc175536072 \h </w:instrText>
        </w:r>
        <w:r w:rsidR="00360D08">
          <w:rPr>
            <w:webHidden/>
          </w:rPr>
        </w:r>
        <w:r w:rsidR="00360D08">
          <w:rPr>
            <w:webHidden/>
          </w:rPr>
          <w:fldChar w:fldCharType="separate"/>
        </w:r>
        <w:r w:rsidR="00360D08">
          <w:rPr>
            <w:webHidden/>
          </w:rPr>
          <w:t>56</w:t>
        </w:r>
        <w:r w:rsidR="00360D08">
          <w:rPr>
            <w:webHidden/>
          </w:rPr>
          <w:fldChar w:fldCharType="end"/>
        </w:r>
      </w:hyperlink>
    </w:p>
    <w:p w14:paraId="5CDAE392" w14:textId="68531A91" w:rsidR="00360D08" w:rsidRDefault="00100B0D">
      <w:pPr>
        <w:pStyle w:val="14"/>
        <w:rPr>
          <w:rFonts w:asciiTheme="minorHAnsi" w:eastAsiaTheme="minorEastAsia" w:hAnsiTheme="minorHAnsi" w:cstheme="minorBidi"/>
          <w:b w:val="0"/>
          <w:bCs w:val="0"/>
          <w:kern w:val="2"/>
          <w:lang w:eastAsia="ru-RU"/>
          <w14:ligatures w14:val="standardContextual"/>
        </w:rPr>
      </w:pPr>
      <w:hyperlink w:anchor="_Toc175536075" w:history="1">
        <w:r w:rsidR="00360D08" w:rsidRPr="00A70986">
          <w:rPr>
            <w:rStyle w:val="af0"/>
          </w:rPr>
          <w:t>«СГ.03 БЕЗОПАСНОСТЬ ЖИЗНЕДЕЯТЕЛЬНОСТИ»</w:t>
        </w:r>
        <w:r w:rsidR="00360D08">
          <w:rPr>
            <w:webHidden/>
          </w:rPr>
          <w:tab/>
        </w:r>
        <w:r w:rsidR="00360D08">
          <w:rPr>
            <w:webHidden/>
          </w:rPr>
          <w:fldChar w:fldCharType="begin"/>
        </w:r>
        <w:r w:rsidR="00360D08">
          <w:rPr>
            <w:webHidden/>
          </w:rPr>
          <w:instrText xml:space="preserve"> PAGEREF _Toc175536075 \h </w:instrText>
        </w:r>
        <w:r w:rsidR="00360D08">
          <w:rPr>
            <w:webHidden/>
          </w:rPr>
        </w:r>
        <w:r w:rsidR="00360D08">
          <w:rPr>
            <w:webHidden/>
          </w:rPr>
          <w:fldChar w:fldCharType="separate"/>
        </w:r>
        <w:r w:rsidR="00360D08">
          <w:rPr>
            <w:webHidden/>
          </w:rPr>
          <w:t>57</w:t>
        </w:r>
        <w:r w:rsidR="00360D08">
          <w:rPr>
            <w:webHidden/>
          </w:rPr>
          <w:fldChar w:fldCharType="end"/>
        </w:r>
      </w:hyperlink>
    </w:p>
    <w:p w14:paraId="40AE7C45" w14:textId="7AB9A6E5" w:rsidR="00360D08" w:rsidRDefault="00100B0D">
      <w:pPr>
        <w:pStyle w:val="14"/>
        <w:rPr>
          <w:rFonts w:asciiTheme="minorHAnsi" w:eastAsiaTheme="minorEastAsia" w:hAnsiTheme="minorHAnsi" w:cstheme="minorBidi"/>
          <w:b w:val="0"/>
          <w:bCs w:val="0"/>
          <w:kern w:val="2"/>
          <w:lang w:eastAsia="ru-RU"/>
          <w14:ligatures w14:val="standardContextual"/>
        </w:rPr>
      </w:pPr>
      <w:hyperlink w:anchor="_Toc175536078" w:history="1">
        <w:r w:rsidR="00360D08" w:rsidRPr="00A70986">
          <w:rPr>
            <w:rStyle w:val="af0"/>
          </w:rPr>
          <w:t>«СГ.04 ФИЗИЧЕСКАЯ КУЛЬТУРА»</w:t>
        </w:r>
        <w:r w:rsidR="00360D08">
          <w:rPr>
            <w:webHidden/>
          </w:rPr>
          <w:tab/>
        </w:r>
        <w:r w:rsidR="00360D08">
          <w:rPr>
            <w:webHidden/>
          </w:rPr>
          <w:fldChar w:fldCharType="begin"/>
        </w:r>
        <w:r w:rsidR="00360D08">
          <w:rPr>
            <w:webHidden/>
          </w:rPr>
          <w:instrText xml:space="preserve"> PAGEREF _Toc175536078 \h </w:instrText>
        </w:r>
        <w:r w:rsidR="00360D08">
          <w:rPr>
            <w:webHidden/>
          </w:rPr>
        </w:r>
        <w:r w:rsidR="00360D08">
          <w:rPr>
            <w:webHidden/>
          </w:rPr>
          <w:fldChar w:fldCharType="separate"/>
        </w:r>
        <w:r w:rsidR="00360D08">
          <w:rPr>
            <w:webHidden/>
          </w:rPr>
          <w:t>58</w:t>
        </w:r>
        <w:r w:rsidR="00360D08">
          <w:rPr>
            <w:webHidden/>
          </w:rPr>
          <w:fldChar w:fldCharType="end"/>
        </w:r>
      </w:hyperlink>
    </w:p>
    <w:p w14:paraId="15516DDC" w14:textId="6A81D5A5" w:rsidR="00CD2973" w:rsidRDefault="00896BB3" w:rsidP="00502F97">
      <w:pPr>
        <w:tabs>
          <w:tab w:val="right" w:leader="dot" w:pos="14459"/>
          <w:tab w:val="right" w:leader="dot" w:pos="14570"/>
        </w:tabs>
        <w:rPr>
          <w:rFonts w:ascii="Times New Roman" w:eastAsia="Times New Roman" w:hAnsi="Times New Roman" w:cs="Times New Roman"/>
          <w:b/>
          <w:bCs/>
          <w:sz w:val="24"/>
          <w:szCs w:val="24"/>
          <w:lang w:eastAsia="ru-RU"/>
        </w:rPr>
      </w:pPr>
      <w:r>
        <w:rPr>
          <w:rFonts w:ascii="Times New Roman" w:eastAsia="Times New Roman" w:hAnsi="Times New Roman" w:cs="Times New Roman"/>
          <w:b/>
          <w:bCs/>
          <w:noProof/>
          <w:sz w:val="24"/>
          <w:szCs w:val="24"/>
          <w:lang w:eastAsia="ru-RU"/>
        </w:rPr>
        <w:fldChar w:fldCharType="end"/>
      </w:r>
    </w:p>
    <w:p w14:paraId="27B3CCC9" w14:textId="7E68D7D1" w:rsidR="006E7FF4" w:rsidRDefault="006E7FF4" w:rsidP="00CD2973">
      <w:pPr>
        <w:jc w:val="center"/>
        <w:rPr>
          <w:rFonts w:ascii="Times New Roman" w:hAnsi="Times New Roman" w:cs="Times New Roman"/>
          <w:b/>
          <w:i/>
          <w:sz w:val="24"/>
          <w:szCs w:val="24"/>
        </w:rPr>
      </w:pPr>
    </w:p>
    <w:p w14:paraId="4753B10B" w14:textId="70BBD3CD" w:rsidR="00D32F37" w:rsidRDefault="00D32F37" w:rsidP="00CD2973">
      <w:pPr>
        <w:jc w:val="center"/>
        <w:rPr>
          <w:rFonts w:ascii="Times New Roman" w:hAnsi="Times New Roman" w:cs="Times New Roman"/>
          <w:b/>
          <w:i/>
          <w:sz w:val="24"/>
          <w:szCs w:val="24"/>
        </w:rPr>
      </w:pPr>
    </w:p>
    <w:p w14:paraId="70B95362" w14:textId="10C0D6CF" w:rsidR="00D32F37" w:rsidRDefault="00D32F37" w:rsidP="00CD2973">
      <w:pPr>
        <w:jc w:val="center"/>
        <w:rPr>
          <w:rFonts w:ascii="Times New Roman" w:hAnsi="Times New Roman" w:cs="Times New Roman"/>
          <w:b/>
          <w:i/>
          <w:sz w:val="24"/>
          <w:szCs w:val="24"/>
        </w:rPr>
      </w:pPr>
    </w:p>
    <w:p w14:paraId="50FD6E95" w14:textId="25882A7D" w:rsidR="00D32F37" w:rsidRDefault="00D32F37" w:rsidP="00CD2973">
      <w:pPr>
        <w:jc w:val="center"/>
        <w:rPr>
          <w:rFonts w:ascii="Times New Roman" w:hAnsi="Times New Roman" w:cs="Times New Roman"/>
          <w:b/>
          <w:i/>
          <w:sz w:val="24"/>
          <w:szCs w:val="24"/>
        </w:rPr>
      </w:pPr>
    </w:p>
    <w:p w14:paraId="73D2C783" w14:textId="783CDF14" w:rsidR="00D32F37" w:rsidRDefault="00D32F37" w:rsidP="00CD2973">
      <w:pPr>
        <w:jc w:val="center"/>
        <w:rPr>
          <w:rFonts w:ascii="Times New Roman" w:hAnsi="Times New Roman" w:cs="Times New Roman"/>
          <w:b/>
          <w:i/>
          <w:sz w:val="24"/>
          <w:szCs w:val="24"/>
        </w:rPr>
      </w:pPr>
    </w:p>
    <w:p w14:paraId="5246F115" w14:textId="069BA559" w:rsidR="00D32F37" w:rsidRDefault="00D32F37" w:rsidP="00CD2973">
      <w:pPr>
        <w:jc w:val="center"/>
        <w:rPr>
          <w:rFonts w:ascii="Times New Roman" w:hAnsi="Times New Roman" w:cs="Times New Roman"/>
          <w:b/>
          <w:i/>
          <w:sz w:val="24"/>
          <w:szCs w:val="24"/>
        </w:rPr>
      </w:pPr>
    </w:p>
    <w:p w14:paraId="1C22FE55" w14:textId="0583C2CC" w:rsidR="00D32F37" w:rsidRDefault="00D32F37" w:rsidP="00CD2973">
      <w:pPr>
        <w:jc w:val="center"/>
        <w:rPr>
          <w:rFonts w:ascii="Times New Roman" w:hAnsi="Times New Roman" w:cs="Times New Roman"/>
          <w:b/>
          <w:i/>
          <w:sz w:val="24"/>
          <w:szCs w:val="24"/>
        </w:rPr>
      </w:pPr>
    </w:p>
    <w:p w14:paraId="2AD4BD44" w14:textId="3E6D932C" w:rsidR="00D32F37" w:rsidRDefault="00D32F37" w:rsidP="00CD2973">
      <w:pPr>
        <w:jc w:val="center"/>
        <w:rPr>
          <w:rFonts w:ascii="Times New Roman" w:hAnsi="Times New Roman" w:cs="Times New Roman"/>
          <w:b/>
          <w:i/>
          <w:sz w:val="24"/>
          <w:szCs w:val="24"/>
        </w:rPr>
      </w:pPr>
    </w:p>
    <w:p w14:paraId="0CB3E50A" w14:textId="6C66733E" w:rsidR="00D32F37" w:rsidRDefault="00D32F37" w:rsidP="00CD2973">
      <w:pPr>
        <w:jc w:val="center"/>
        <w:rPr>
          <w:rFonts w:ascii="Times New Roman" w:hAnsi="Times New Roman" w:cs="Times New Roman"/>
          <w:b/>
          <w:i/>
          <w:sz w:val="24"/>
          <w:szCs w:val="24"/>
        </w:rPr>
      </w:pPr>
    </w:p>
    <w:p w14:paraId="315FFDB9" w14:textId="4A9560C6" w:rsidR="00D32F37" w:rsidRDefault="00D32F37" w:rsidP="00CD2973">
      <w:pPr>
        <w:jc w:val="center"/>
        <w:rPr>
          <w:rFonts w:ascii="Times New Roman" w:hAnsi="Times New Roman" w:cs="Times New Roman"/>
          <w:b/>
          <w:i/>
          <w:sz w:val="24"/>
          <w:szCs w:val="24"/>
        </w:rPr>
      </w:pPr>
    </w:p>
    <w:p w14:paraId="157DB08E" w14:textId="11EAFD92" w:rsidR="00502F97" w:rsidRDefault="00502F97" w:rsidP="00CD2973">
      <w:pPr>
        <w:jc w:val="center"/>
        <w:rPr>
          <w:rFonts w:ascii="Times New Roman" w:hAnsi="Times New Roman" w:cs="Times New Roman"/>
          <w:b/>
          <w:i/>
          <w:sz w:val="24"/>
          <w:szCs w:val="24"/>
        </w:rPr>
      </w:pPr>
    </w:p>
    <w:p w14:paraId="7F0E968A" w14:textId="6DB2176D" w:rsidR="00502F97" w:rsidRDefault="00502F97" w:rsidP="00CD2973">
      <w:pPr>
        <w:jc w:val="center"/>
        <w:rPr>
          <w:rFonts w:ascii="Times New Roman" w:hAnsi="Times New Roman" w:cs="Times New Roman"/>
          <w:b/>
          <w:i/>
          <w:sz w:val="24"/>
          <w:szCs w:val="24"/>
        </w:rPr>
      </w:pPr>
    </w:p>
    <w:p w14:paraId="6439B4FE" w14:textId="77777777" w:rsidR="00502F97" w:rsidRDefault="00502F97" w:rsidP="00CD2973">
      <w:pPr>
        <w:jc w:val="center"/>
        <w:rPr>
          <w:rFonts w:ascii="Times New Roman" w:hAnsi="Times New Roman" w:cs="Times New Roman"/>
          <w:b/>
          <w:i/>
          <w:sz w:val="24"/>
          <w:szCs w:val="24"/>
        </w:rPr>
      </w:pPr>
    </w:p>
    <w:p w14:paraId="713A0927" w14:textId="5A7E0338" w:rsidR="008018C7" w:rsidRDefault="008018C7" w:rsidP="00CD2973">
      <w:pPr>
        <w:jc w:val="center"/>
        <w:rPr>
          <w:rFonts w:ascii="Times New Roman" w:hAnsi="Times New Roman" w:cs="Times New Roman"/>
          <w:b/>
          <w:i/>
          <w:sz w:val="24"/>
          <w:szCs w:val="24"/>
        </w:rPr>
      </w:pPr>
    </w:p>
    <w:p w14:paraId="2F4E6478" w14:textId="6D71235C" w:rsidR="008018C7" w:rsidRDefault="008018C7" w:rsidP="00CD2973">
      <w:pPr>
        <w:jc w:val="center"/>
        <w:rPr>
          <w:rFonts w:ascii="Times New Roman" w:hAnsi="Times New Roman" w:cs="Times New Roman"/>
          <w:b/>
          <w:i/>
          <w:sz w:val="24"/>
          <w:szCs w:val="24"/>
        </w:rPr>
      </w:pPr>
    </w:p>
    <w:p w14:paraId="28668379" w14:textId="2BBC2841" w:rsidR="008018C7" w:rsidRDefault="008018C7" w:rsidP="00CD2973">
      <w:pPr>
        <w:jc w:val="center"/>
        <w:rPr>
          <w:rFonts w:ascii="Times New Roman" w:hAnsi="Times New Roman" w:cs="Times New Roman"/>
          <w:b/>
          <w:i/>
          <w:sz w:val="24"/>
          <w:szCs w:val="24"/>
        </w:rPr>
      </w:pPr>
    </w:p>
    <w:p w14:paraId="6C610560" w14:textId="611823D1" w:rsidR="00502F97" w:rsidRDefault="00502F97" w:rsidP="00CD2973">
      <w:pPr>
        <w:jc w:val="center"/>
        <w:rPr>
          <w:rFonts w:ascii="Times New Roman" w:hAnsi="Times New Roman" w:cs="Times New Roman"/>
          <w:b/>
          <w:i/>
          <w:sz w:val="24"/>
          <w:szCs w:val="24"/>
        </w:rPr>
      </w:pPr>
    </w:p>
    <w:p w14:paraId="7622F126" w14:textId="358A320C" w:rsidR="00502F97" w:rsidRDefault="00502F97" w:rsidP="00CD2973">
      <w:pPr>
        <w:jc w:val="center"/>
        <w:rPr>
          <w:rFonts w:ascii="Times New Roman" w:hAnsi="Times New Roman" w:cs="Times New Roman"/>
          <w:b/>
          <w:i/>
          <w:sz w:val="24"/>
          <w:szCs w:val="24"/>
        </w:rPr>
      </w:pPr>
    </w:p>
    <w:p w14:paraId="11AEB7ED" w14:textId="77777777" w:rsidR="00502F97" w:rsidRDefault="00502F97" w:rsidP="00CD2973">
      <w:pPr>
        <w:jc w:val="center"/>
        <w:rPr>
          <w:rFonts w:ascii="Times New Roman" w:hAnsi="Times New Roman" w:cs="Times New Roman"/>
          <w:b/>
          <w:i/>
          <w:sz w:val="24"/>
          <w:szCs w:val="24"/>
        </w:rPr>
      </w:pPr>
    </w:p>
    <w:p w14:paraId="311C4237" w14:textId="24251053" w:rsidR="008018C7" w:rsidRDefault="008018C7" w:rsidP="00CD2973">
      <w:pPr>
        <w:jc w:val="center"/>
        <w:rPr>
          <w:rFonts w:ascii="Times New Roman" w:hAnsi="Times New Roman" w:cs="Times New Roman"/>
          <w:b/>
          <w:i/>
          <w:sz w:val="24"/>
          <w:szCs w:val="24"/>
        </w:rPr>
      </w:pPr>
    </w:p>
    <w:p w14:paraId="3CEFF98C" w14:textId="5D454EF1" w:rsidR="008018C7" w:rsidRDefault="008018C7" w:rsidP="00CD2973">
      <w:pPr>
        <w:jc w:val="center"/>
        <w:rPr>
          <w:rFonts w:ascii="Times New Roman" w:hAnsi="Times New Roman" w:cs="Times New Roman"/>
          <w:b/>
          <w:i/>
          <w:sz w:val="24"/>
          <w:szCs w:val="24"/>
        </w:rPr>
      </w:pPr>
    </w:p>
    <w:p w14:paraId="46F260A5" w14:textId="5B7285C3" w:rsidR="008018C7" w:rsidRDefault="008018C7" w:rsidP="00CD2973">
      <w:pPr>
        <w:jc w:val="center"/>
        <w:rPr>
          <w:rFonts w:ascii="Times New Roman" w:hAnsi="Times New Roman" w:cs="Times New Roman"/>
          <w:b/>
          <w:i/>
          <w:sz w:val="24"/>
          <w:szCs w:val="24"/>
        </w:rPr>
      </w:pPr>
    </w:p>
    <w:p w14:paraId="5382724A" w14:textId="77777777" w:rsidR="008018C7" w:rsidRPr="005F59C7" w:rsidRDefault="008018C7" w:rsidP="00CD2973">
      <w:pPr>
        <w:jc w:val="center"/>
        <w:rPr>
          <w:rFonts w:ascii="Times New Roman" w:hAnsi="Times New Roman" w:cs="Times New Roman"/>
          <w:b/>
          <w:i/>
          <w:sz w:val="24"/>
          <w:szCs w:val="24"/>
        </w:rPr>
      </w:pPr>
    </w:p>
    <w:p w14:paraId="6FF0472B" w14:textId="66C6161C" w:rsidR="00CD2973" w:rsidRDefault="00955D56" w:rsidP="00955D56">
      <w:pPr>
        <w:pStyle w:val="1e"/>
        <w:jc w:val="center"/>
        <w:rPr>
          <w:b/>
          <w:bCs/>
          <w:lang w:val="ru-RU"/>
        </w:rPr>
      </w:pPr>
      <w:bookmarkStart w:id="3" w:name="_Toc156228940"/>
      <w:bookmarkStart w:id="4" w:name="_Toc156295008"/>
      <w:r w:rsidRPr="00A0276D">
        <w:rPr>
          <w:b/>
          <w:bCs/>
          <w:lang w:val="ru-RU"/>
        </w:rPr>
        <w:t>202</w:t>
      </w:r>
      <w:r w:rsidR="003520FC">
        <w:rPr>
          <w:b/>
          <w:bCs/>
          <w:lang w:val="ru-RU"/>
        </w:rPr>
        <w:t xml:space="preserve">4 </w:t>
      </w:r>
      <w:r w:rsidRPr="00A0276D">
        <w:rPr>
          <w:b/>
          <w:bCs/>
          <w:lang w:val="ru-RU"/>
        </w:rPr>
        <w:t>г.</w:t>
      </w:r>
      <w:bookmarkEnd w:id="3"/>
      <w:bookmarkEnd w:id="4"/>
    </w:p>
    <w:p w14:paraId="527283C6" w14:textId="77777777" w:rsidR="00C108B4" w:rsidRDefault="00C108B4">
      <w:pPr>
        <w:rPr>
          <w:rFonts w:ascii="Times New Roman" w:hAnsi="Times New Roman" w:cs="Times New Roman"/>
          <w:b/>
          <w:bCs/>
          <w:sz w:val="24"/>
          <w:szCs w:val="24"/>
        </w:rPr>
      </w:pPr>
      <w:r>
        <w:rPr>
          <w:rFonts w:ascii="Times New Roman" w:hAnsi="Times New Roman" w:cs="Times New Roman"/>
          <w:b/>
          <w:bCs/>
          <w:sz w:val="24"/>
          <w:szCs w:val="24"/>
        </w:rPr>
        <w:br w:type="page"/>
      </w:r>
    </w:p>
    <w:p w14:paraId="46DB3426" w14:textId="241EF38F" w:rsidR="00502F97" w:rsidRPr="00435399" w:rsidRDefault="00502F97" w:rsidP="00502F97">
      <w:pPr>
        <w:jc w:val="right"/>
        <w:rPr>
          <w:rFonts w:ascii="Times New Roman" w:hAnsi="Times New Roman" w:cs="Times New Roman"/>
          <w:b/>
          <w:bCs/>
          <w:sz w:val="24"/>
          <w:szCs w:val="24"/>
        </w:rPr>
      </w:pPr>
      <w:r>
        <w:rPr>
          <w:rFonts w:ascii="Times New Roman" w:hAnsi="Times New Roman" w:cs="Times New Roman"/>
          <w:b/>
          <w:bCs/>
          <w:sz w:val="24"/>
          <w:szCs w:val="24"/>
        </w:rPr>
        <w:lastRenderedPageBreak/>
        <w:t xml:space="preserve">Приложение </w:t>
      </w:r>
      <w:r w:rsidR="00F5373D">
        <w:rPr>
          <w:rFonts w:ascii="Times New Roman" w:hAnsi="Times New Roman" w:cs="Times New Roman"/>
          <w:b/>
          <w:bCs/>
          <w:sz w:val="24"/>
          <w:szCs w:val="24"/>
        </w:rPr>
        <w:t>2</w:t>
      </w:r>
      <w:r w:rsidR="009721E8" w:rsidRPr="00435399">
        <w:rPr>
          <w:rFonts w:ascii="Times New Roman" w:hAnsi="Times New Roman" w:cs="Times New Roman"/>
          <w:b/>
          <w:bCs/>
          <w:sz w:val="24"/>
          <w:szCs w:val="24"/>
        </w:rPr>
        <w:t>.</w:t>
      </w:r>
      <w:r w:rsidR="00435399" w:rsidRPr="00435399">
        <w:rPr>
          <w:rFonts w:ascii="Times New Roman" w:hAnsi="Times New Roman" w:cs="Times New Roman"/>
          <w:b/>
          <w:bCs/>
          <w:sz w:val="24"/>
          <w:szCs w:val="24"/>
        </w:rPr>
        <w:t>1</w:t>
      </w:r>
    </w:p>
    <w:p w14:paraId="60DE5569" w14:textId="451611D1" w:rsidR="009B7303" w:rsidRDefault="009B7303" w:rsidP="009B7303">
      <w:pPr>
        <w:keepNext/>
        <w:jc w:val="right"/>
        <w:outlineLvl w:val="0"/>
        <w:rPr>
          <w:rFonts w:ascii="Times New Roman" w:eastAsia="Times New Roman" w:hAnsi="Times New Roman" w:cs="Times New Roman"/>
          <w:b/>
          <w:bCs/>
          <w:color w:val="0070C0"/>
          <w:kern w:val="32"/>
          <w:sz w:val="24"/>
          <w:szCs w:val="24"/>
          <w:lang w:eastAsia="x-none"/>
        </w:rPr>
      </w:pPr>
      <w:r>
        <w:rPr>
          <w:rFonts w:ascii="Times New Roman" w:eastAsia="Times New Roman" w:hAnsi="Times New Roman" w:cs="Times New Roman"/>
          <w:b/>
          <w:bCs/>
          <w:kern w:val="32"/>
          <w:sz w:val="24"/>
          <w:szCs w:val="24"/>
          <w:lang w:eastAsia="x-none"/>
        </w:rPr>
        <w:t xml:space="preserve">к </w:t>
      </w:r>
      <w:r w:rsidR="00100B0D">
        <w:rPr>
          <w:rFonts w:ascii="Times New Roman" w:eastAsia="Times New Roman" w:hAnsi="Times New Roman" w:cs="Times New Roman"/>
          <w:b/>
          <w:bCs/>
          <w:kern w:val="32"/>
          <w:sz w:val="24"/>
          <w:szCs w:val="24"/>
          <w:lang w:eastAsia="x-none"/>
        </w:rPr>
        <w:t>ПОП СПО</w:t>
      </w:r>
      <w:r>
        <w:rPr>
          <w:rFonts w:ascii="Times New Roman" w:eastAsia="Times New Roman" w:hAnsi="Times New Roman" w:cs="Times New Roman"/>
          <w:b/>
          <w:bCs/>
          <w:kern w:val="32"/>
          <w:sz w:val="24"/>
          <w:szCs w:val="24"/>
          <w:lang w:eastAsia="x-none"/>
        </w:rPr>
        <w:t xml:space="preserve"> по</w:t>
      </w:r>
      <w:r w:rsidRPr="003520FC">
        <w:rPr>
          <w:rFonts w:ascii="Times New Roman" w:eastAsia="Times New Roman" w:hAnsi="Times New Roman" w:cs="Times New Roman"/>
          <w:b/>
          <w:bCs/>
          <w:kern w:val="32"/>
          <w:sz w:val="24"/>
          <w:szCs w:val="24"/>
          <w:lang w:eastAsia="x-none"/>
        </w:rPr>
        <w:t xml:space="preserve"> </w:t>
      </w:r>
      <w:r>
        <w:rPr>
          <w:rFonts w:ascii="Times New Roman" w:eastAsia="Times New Roman" w:hAnsi="Times New Roman" w:cs="Times New Roman"/>
          <w:b/>
          <w:bCs/>
          <w:kern w:val="32"/>
          <w:sz w:val="24"/>
          <w:szCs w:val="24"/>
          <w:lang w:eastAsia="x-none"/>
        </w:rPr>
        <w:t>специальности</w:t>
      </w:r>
    </w:p>
    <w:p w14:paraId="4C7F78A2" w14:textId="77777777" w:rsidR="009B7303" w:rsidRPr="003520FC" w:rsidRDefault="009B7303" w:rsidP="009B7303">
      <w:pPr>
        <w:jc w:val="right"/>
        <w:rPr>
          <w:rFonts w:ascii="Times New Roman" w:hAnsi="Times New Roman"/>
          <w:b/>
          <w:sz w:val="24"/>
          <w:szCs w:val="24"/>
        </w:rPr>
      </w:pPr>
      <w:r w:rsidRPr="003520FC">
        <w:rPr>
          <w:rFonts w:ascii="Times New Roman" w:hAnsi="Times New Roman"/>
          <w:b/>
          <w:sz w:val="24"/>
          <w:szCs w:val="24"/>
        </w:rPr>
        <w:t>35.0</w:t>
      </w:r>
      <w:r>
        <w:rPr>
          <w:rFonts w:ascii="Times New Roman" w:hAnsi="Times New Roman"/>
          <w:b/>
          <w:sz w:val="24"/>
          <w:szCs w:val="24"/>
        </w:rPr>
        <w:t>2</w:t>
      </w:r>
      <w:r w:rsidRPr="003520FC">
        <w:rPr>
          <w:rFonts w:ascii="Times New Roman" w:hAnsi="Times New Roman"/>
          <w:b/>
          <w:sz w:val="24"/>
          <w:szCs w:val="24"/>
        </w:rPr>
        <w:t>.</w:t>
      </w:r>
      <w:r>
        <w:rPr>
          <w:rFonts w:ascii="Times New Roman" w:hAnsi="Times New Roman"/>
          <w:b/>
          <w:sz w:val="24"/>
          <w:szCs w:val="24"/>
        </w:rPr>
        <w:t>01</w:t>
      </w:r>
      <w:r w:rsidRPr="003520FC">
        <w:rPr>
          <w:rFonts w:ascii="Times New Roman" w:hAnsi="Times New Roman"/>
          <w:b/>
          <w:sz w:val="24"/>
          <w:szCs w:val="24"/>
        </w:rPr>
        <w:t xml:space="preserve"> </w:t>
      </w:r>
      <w:r>
        <w:rPr>
          <w:rFonts w:ascii="Times New Roman" w:hAnsi="Times New Roman"/>
          <w:b/>
          <w:sz w:val="24"/>
          <w:szCs w:val="24"/>
        </w:rPr>
        <w:t>Лесное и лесопарковое хозяйство</w:t>
      </w:r>
    </w:p>
    <w:p w14:paraId="12B2A2FA" w14:textId="6A2319A6" w:rsidR="00502F97" w:rsidRPr="00435399" w:rsidRDefault="00502F97" w:rsidP="00502F97">
      <w:pPr>
        <w:jc w:val="right"/>
        <w:rPr>
          <w:rFonts w:ascii="Times New Roman" w:hAnsi="Times New Roman" w:cs="Times New Roman"/>
          <w:b/>
          <w:bCs/>
          <w:sz w:val="24"/>
          <w:szCs w:val="24"/>
        </w:rPr>
      </w:pPr>
    </w:p>
    <w:p w14:paraId="5F9BE46C" w14:textId="7A96EB62" w:rsidR="00502F97" w:rsidRPr="00435399" w:rsidRDefault="00502F97" w:rsidP="00502F97">
      <w:pPr>
        <w:jc w:val="right"/>
        <w:rPr>
          <w:rFonts w:ascii="Times New Roman" w:hAnsi="Times New Roman" w:cs="Times New Roman"/>
          <w:b/>
          <w:bCs/>
          <w:sz w:val="24"/>
          <w:szCs w:val="24"/>
        </w:rPr>
      </w:pPr>
    </w:p>
    <w:p w14:paraId="0AD0FAE0" w14:textId="0E3528FD" w:rsidR="00502F97" w:rsidRPr="00435399" w:rsidRDefault="00502F97" w:rsidP="00502F97">
      <w:pPr>
        <w:jc w:val="right"/>
        <w:rPr>
          <w:rFonts w:ascii="Times New Roman" w:hAnsi="Times New Roman" w:cs="Times New Roman"/>
          <w:b/>
          <w:bCs/>
          <w:sz w:val="24"/>
          <w:szCs w:val="24"/>
        </w:rPr>
      </w:pPr>
    </w:p>
    <w:p w14:paraId="28721B92" w14:textId="5F3D05CE" w:rsidR="00502F97" w:rsidRPr="00435399" w:rsidRDefault="00502F97" w:rsidP="00502F97">
      <w:pPr>
        <w:jc w:val="right"/>
        <w:rPr>
          <w:rFonts w:ascii="Times New Roman" w:hAnsi="Times New Roman" w:cs="Times New Roman"/>
          <w:b/>
          <w:bCs/>
          <w:sz w:val="24"/>
          <w:szCs w:val="24"/>
        </w:rPr>
      </w:pPr>
    </w:p>
    <w:p w14:paraId="431486D4" w14:textId="49662C46" w:rsidR="00502F97" w:rsidRPr="00435399" w:rsidRDefault="00502F97" w:rsidP="00502F97">
      <w:pPr>
        <w:jc w:val="right"/>
        <w:rPr>
          <w:rFonts w:ascii="Times New Roman" w:hAnsi="Times New Roman" w:cs="Times New Roman"/>
          <w:b/>
          <w:bCs/>
          <w:sz w:val="24"/>
          <w:szCs w:val="24"/>
        </w:rPr>
      </w:pPr>
    </w:p>
    <w:p w14:paraId="6FBD57E9" w14:textId="77777777" w:rsidR="00502F97" w:rsidRPr="00435399" w:rsidRDefault="00502F97" w:rsidP="00502F97">
      <w:pPr>
        <w:jc w:val="right"/>
        <w:rPr>
          <w:rFonts w:ascii="Times New Roman" w:hAnsi="Times New Roman" w:cs="Times New Roman"/>
          <w:b/>
          <w:bCs/>
          <w:sz w:val="24"/>
          <w:szCs w:val="24"/>
        </w:rPr>
      </w:pPr>
    </w:p>
    <w:p w14:paraId="42E2CEED" w14:textId="122943F9" w:rsidR="00502F97" w:rsidRPr="00435399" w:rsidRDefault="00502F97" w:rsidP="00502F97">
      <w:pPr>
        <w:jc w:val="right"/>
        <w:rPr>
          <w:rFonts w:ascii="Times New Roman" w:hAnsi="Times New Roman" w:cs="Times New Roman"/>
          <w:b/>
          <w:bCs/>
          <w:sz w:val="24"/>
          <w:szCs w:val="24"/>
        </w:rPr>
      </w:pPr>
    </w:p>
    <w:p w14:paraId="5421742F" w14:textId="227308EA" w:rsidR="00502F97" w:rsidRPr="00435399" w:rsidRDefault="00502F97" w:rsidP="00502F97">
      <w:pPr>
        <w:jc w:val="right"/>
        <w:rPr>
          <w:rFonts w:ascii="Times New Roman" w:hAnsi="Times New Roman" w:cs="Times New Roman"/>
          <w:b/>
          <w:bCs/>
          <w:sz w:val="24"/>
          <w:szCs w:val="24"/>
        </w:rPr>
      </w:pPr>
    </w:p>
    <w:p w14:paraId="3229CAAE" w14:textId="08514E9B" w:rsidR="00502F97" w:rsidRPr="00435399" w:rsidRDefault="00502F97" w:rsidP="00502F97">
      <w:pPr>
        <w:jc w:val="right"/>
        <w:rPr>
          <w:rFonts w:ascii="Times New Roman" w:hAnsi="Times New Roman" w:cs="Times New Roman"/>
          <w:b/>
          <w:bCs/>
          <w:sz w:val="24"/>
          <w:szCs w:val="24"/>
        </w:rPr>
      </w:pPr>
    </w:p>
    <w:p w14:paraId="3241382C" w14:textId="0B14BBBE" w:rsidR="00502F97" w:rsidRPr="00435399" w:rsidRDefault="00502F97" w:rsidP="00502F97">
      <w:pPr>
        <w:jc w:val="right"/>
        <w:rPr>
          <w:rFonts w:ascii="Times New Roman" w:hAnsi="Times New Roman" w:cs="Times New Roman"/>
          <w:b/>
          <w:bCs/>
          <w:sz w:val="24"/>
          <w:szCs w:val="24"/>
        </w:rPr>
      </w:pPr>
    </w:p>
    <w:p w14:paraId="35730DA3" w14:textId="77777777" w:rsidR="00502F97" w:rsidRPr="00435399" w:rsidRDefault="00502F97" w:rsidP="00502F97">
      <w:pPr>
        <w:jc w:val="right"/>
        <w:rPr>
          <w:rFonts w:ascii="Times New Roman" w:hAnsi="Times New Roman" w:cs="Times New Roman"/>
          <w:b/>
          <w:bCs/>
          <w:sz w:val="24"/>
          <w:szCs w:val="24"/>
        </w:rPr>
      </w:pPr>
    </w:p>
    <w:p w14:paraId="1E0024D1" w14:textId="5F986A9F" w:rsidR="008F578C" w:rsidRPr="00435399" w:rsidRDefault="00D32F37" w:rsidP="008F578C">
      <w:pPr>
        <w:jc w:val="center"/>
        <w:rPr>
          <w:rFonts w:ascii="Times New Roman" w:hAnsi="Times New Roman" w:cs="Times New Roman"/>
          <w:b/>
          <w:bCs/>
          <w:sz w:val="24"/>
          <w:szCs w:val="24"/>
        </w:rPr>
      </w:pPr>
      <w:r w:rsidRPr="00435399">
        <w:rPr>
          <w:rFonts w:ascii="Times New Roman" w:hAnsi="Times New Roman" w:cs="Times New Roman"/>
          <w:b/>
          <w:bCs/>
          <w:sz w:val="24"/>
          <w:szCs w:val="24"/>
        </w:rPr>
        <w:t xml:space="preserve">Примерная рабочая программа </w:t>
      </w:r>
      <w:r w:rsidR="00F5373D" w:rsidRPr="00435399">
        <w:rPr>
          <w:rFonts w:ascii="Times New Roman" w:hAnsi="Times New Roman" w:cs="Times New Roman"/>
          <w:b/>
          <w:bCs/>
          <w:sz w:val="24"/>
          <w:szCs w:val="24"/>
        </w:rPr>
        <w:t>дисциплины</w:t>
      </w:r>
    </w:p>
    <w:p w14:paraId="62499A62" w14:textId="4B7271E2" w:rsidR="00CD2973" w:rsidRPr="00435399" w:rsidRDefault="008F578C" w:rsidP="006E7FF4">
      <w:pPr>
        <w:pStyle w:val="1"/>
      </w:pPr>
      <w:bookmarkStart w:id="5" w:name="_Toc150695621"/>
      <w:bookmarkStart w:id="6" w:name="_Toc150695786"/>
      <w:bookmarkStart w:id="7" w:name="_Toc175536064"/>
      <w:r w:rsidRPr="00435399">
        <w:t>«</w:t>
      </w:r>
      <w:r w:rsidR="0065536F" w:rsidRPr="00435399">
        <w:t xml:space="preserve">ОП.01 </w:t>
      </w:r>
      <w:r w:rsidR="009B7303" w:rsidRPr="009B7303">
        <w:t>ГЕОИНФОРМАЦИОННЫЕ И БПЛА-ТЕХНОЛОГИИ В ЛЕСНОМ ДЕЛЕ</w:t>
      </w:r>
      <w:r w:rsidRPr="00435399">
        <w:t>»</w:t>
      </w:r>
      <w:bookmarkEnd w:id="5"/>
      <w:bookmarkEnd w:id="6"/>
      <w:bookmarkEnd w:id="7"/>
    </w:p>
    <w:p w14:paraId="41E9DB3F" w14:textId="600FBBAA" w:rsidR="00502F97" w:rsidRDefault="00502F97" w:rsidP="006E7FF4">
      <w:pPr>
        <w:pStyle w:val="1"/>
      </w:pPr>
    </w:p>
    <w:p w14:paraId="569F4FC8" w14:textId="2B3DF486" w:rsidR="00502F97" w:rsidRDefault="00502F97" w:rsidP="006E7FF4">
      <w:pPr>
        <w:pStyle w:val="1"/>
      </w:pPr>
    </w:p>
    <w:p w14:paraId="02DA7D2B" w14:textId="13BD8956" w:rsidR="00502F97" w:rsidRDefault="00502F97" w:rsidP="006E7FF4">
      <w:pPr>
        <w:pStyle w:val="1"/>
      </w:pPr>
    </w:p>
    <w:p w14:paraId="694A6A67" w14:textId="61169B7C" w:rsidR="00502F97" w:rsidRDefault="00502F97" w:rsidP="006E7FF4">
      <w:pPr>
        <w:pStyle w:val="1"/>
      </w:pPr>
    </w:p>
    <w:p w14:paraId="3B57E081" w14:textId="4DE287B8" w:rsidR="00502F97" w:rsidRDefault="00502F97" w:rsidP="006E7FF4">
      <w:pPr>
        <w:pStyle w:val="1"/>
      </w:pPr>
    </w:p>
    <w:p w14:paraId="067D8446" w14:textId="18483086" w:rsidR="00502F97" w:rsidRDefault="00502F97" w:rsidP="006E7FF4">
      <w:pPr>
        <w:pStyle w:val="1"/>
      </w:pPr>
    </w:p>
    <w:p w14:paraId="247A35E9" w14:textId="7F72EC14" w:rsidR="00502F97" w:rsidRDefault="00502F97" w:rsidP="006E7FF4">
      <w:pPr>
        <w:pStyle w:val="1"/>
      </w:pPr>
    </w:p>
    <w:p w14:paraId="76D7C38F" w14:textId="4E762E5F" w:rsidR="00502F97" w:rsidRDefault="00502F97" w:rsidP="006E7FF4">
      <w:pPr>
        <w:pStyle w:val="1"/>
      </w:pPr>
    </w:p>
    <w:p w14:paraId="26DDE23B" w14:textId="77777777" w:rsidR="00502F97" w:rsidRDefault="00502F97" w:rsidP="006E7FF4">
      <w:pPr>
        <w:pStyle w:val="1"/>
      </w:pPr>
    </w:p>
    <w:p w14:paraId="0E85E081" w14:textId="367F7151" w:rsidR="00502F97" w:rsidRDefault="00502F97" w:rsidP="006E7FF4">
      <w:pPr>
        <w:pStyle w:val="1"/>
      </w:pPr>
    </w:p>
    <w:p w14:paraId="522AF655" w14:textId="4C229FCD" w:rsidR="00502F97" w:rsidRDefault="00502F97" w:rsidP="006E7FF4">
      <w:pPr>
        <w:pStyle w:val="1"/>
      </w:pPr>
    </w:p>
    <w:p w14:paraId="67595370" w14:textId="66669932" w:rsidR="00502F97" w:rsidRDefault="00502F97" w:rsidP="006E7FF4">
      <w:pPr>
        <w:pStyle w:val="1"/>
      </w:pPr>
    </w:p>
    <w:p w14:paraId="090FF9E5" w14:textId="1E6817EA" w:rsidR="00502F97" w:rsidRDefault="00502F97" w:rsidP="006E7FF4">
      <w:pPr>
        <w:pStyle w:val="1"/>
      </w:pPr>
    </w:p>
    <w:p w14:paraId="1A6A1C57" w14:textId="771B64CF" w:rsidR="00502F97" w:rsidRDefault="00502F97" w:rsidP="006E7FF4">
      <w:pPr>
        <w:pStyle w:val="1"/>
      </w:pPr>
    </w:p>
    <w:p w14:paraId="70F752F4" w14:textId="3A7DA13E" w:rsidR="00502F97" w:rsidRPr="00A0276D" w:rsidRDefault="00502F97" w:rsidP="000143A1">
      <w:pPr>
        <w:pStyle w:val="1e"/>
        <w:jc w:val="center"/>
        <w:rPr>
          <w:b/>
          <w:bCs/>
          <w:lang w:val="ru-RU"/>
        </w:rPr>
      </w:pPr>
    </w:p>
    <w:p w14:paraId="08DCC1CB" w14:textId="0950CC1B" w:rsidR="00DF068E" w:rsidRDefault="00DF068E">
      <w:pPr>
        <w:rPr>
          <w:rFonts w:ascii="Times New Roman Полужирный" w:eastAsia="Segoe UI" w:hAnsi="Times New Roman Полужирный" w:cs="Times New Roman"/>
          <w:b/>
          <w:bCs/>
          <w:caps/>
          <w:kern w:val="32"/>
          <w:sz w:val="24"/>
          <w:szCs w:val="24"/>
          <w:lang w:val="x-none" w:eastAsia="x-none"/>
        </w:rPr>
      </w:pPr>
      <w:bookmarkStart w:id="8" w:name="_Toc149904144"/>
      <w:bookmarkStart w:id="9" w:name="_Toc150695622"/>
      <w:bookmarkStart w:id="10" w:name="_Toc150695787"/>
      <w:r>
        <w:br w:type="page"/>
      </w:r>
    </w:p>
    <w:p w14:paraId="6F063F8D" w14:textId="42F8646C" w:rsidR="00502F97" w:rsidRPr="00DF068E" w:rsidRDefault="00C422A9" w:rsidP="00C422A9">
      <w:pPr>
        <w:pStyle w:val="1f0"/>
        <w:rPr>
          <w:rFonts w:ascii="Times New Roman" w:hAnsi="Times New Roman"/>
          <w:lang w:val="ru-RU"/>
        </w:rPr>
      </w:pPr>
      <w:bookmarkStart w:id="11" w:name="_Toc156294875"/>
      <w:r>
        <w:rPr>
          <w:rFonts w:ascii="Times New Roman" w:hAnsi="Times New Roman"/>
          <w:lang w:val="ru-RU"/>
        </w:rPr>
        <w:lastRenderedPageBreak/>
        <w:t>СОДЕРЖАНИЕ</w:t>
      </w:r>
      <w:r w:rsidR="00DF068E" w:rsidRPr="00DF068E">
        <w:rPr>
          <w:rFonts w:ascii="Times New Roman" w:hAnsi="Times New Roman"/>
          <w:lang w:val="ru-RU"/>
        </w:rPr>
        <w:t xml:space="preserve"> ПРОГРАММЫ</w:t>
      </w:r>
      <w:bookmarkEnd w:id="11"/>
    </w:p>
    <w:p w14:paraId="7948C4A3" w14:textId="239A67F5" w:rsidR="000143A1" w:rsidRPr="000143A1" w:rsidRDefault="000143A1">
      <w:pPr>
        <w:pStyle w:val="14"/>
        <w:rPr>
          <w:rFonts w:asciiTheme="minorHAnsi" w:eastAsiaTheme="minorEastAsia" w:hAnsiTheme="minorHAnsi" w:cstheme="minorBidi"/>
          <w:b w:val="0"/>
          <w:bCs w:val="0"/>
          <w:lang w:eastAsia="ru-RU"/>
        </w:rPr>
      </w:pPr>
      <w:r w:rsidRPr="000143A1">
        <w:rPr>
          <w:b w:val="0"/>
          <w:bCs w:val="0"/>
        </w:rPr>
        <w:fldChar w:fldCharType="begin"/>
      </w:r>
      <w:r w:rsidRPr="000143A1">
        <w:rPr>
          <w:b w:val="0"/>
          <w:bCs w:val="0"/>
        </w:rPr>
        <w:instrText xml:space="preserve"> TOC \h \z \t "Раздел 1;1;Раздел 1.1;2" </w:instrText>
      </w:r>
      <w:r w:rsidRPr="000143A1">
        <w:rPr>
          <w:b w:val="0"/>
          <w:bCs w:val="0"/>
        </w:rPr>
        <w:fldChar w:fldCharType="separate"/>
      </w:r>
      <w:hyperlink w:anchor="_Toc156294875" w:history="1"/>
    </w:p>
    <w:p w14:paraId="77AC8A30" w14:textId="518EC0B9" w:rsidR="000143A1" w:rsidRPr="000143A1" w:rsidRDefault="00100B0D">
      <w:pPr>
        <w:pStyle w:val="14"/>
        <w:rPr>
          <w:rFonts w:asciiTheme="minorHAnsi" w:eastAsiaTheme="minorEastAsia" w:hAnsiTheme="minorHAnsi" w:cstheme="minorBidi"/>
          <w:b w:val="0"/>
          <w:bCs w:val="0"/>
          <w:lang w:eastAsia="ru-RU"/>
        </w:rPr>
      </w:pPr>
      <w:hyperlink w:anchor="_Toc156294876" w:history="1">
        <w:r w:rsidR="000143A1" w:rsidRPr="000143A1">
          <w:rPr>
            <w:rStyle w:val="af0"/>
            <w:b w:val="0"/>
            <w:bCs w:val="0"/>
          </w:rPr>
          <w:t>1. ОБЩАЯ ХАРАКТЕРИСТИКА</w:t>
        </w:r>
        <w:r w:rsidR="000143A1" w:rsidRPr="000143A1">
          <w:rPr>
            <w:b w:val="0"/>
            <w:bCs w:val="0"/>
            <w:webHidden/>
          </w:rPr>
          <w:tab/>
        </w:r>
      </w:hyperlink>
    </w:p>
    <w:p w14:paraId="313E3FB6" w14:textId="1C9D7D4D" w:rsidR="000143A1" w:rsidRPr="000143A1" w:rsidRDefault="00100B0D">
      <w:pPr>
        <w:pStyle w:val="21"/>
        <w:rPr>
          <w:rFonts w:asciiTheme="minorHAnsi" w:eastAsiaTheme="minorEastAsia" w:hAnsiTheme="minorHAnsi" w:cstheme="minorBidi"/>
          <w:i w:val="0"/>
          <w:iCs w:val="0"/>
          <w:sz w:val="22"/>
          <w:szCs w:val="22"/>
        </w:rPr>
      </w:pPr>
      <w:hyperlink w:anchor="_Toc156294877" w:history="1">
        <w:r w:rsidR="000143A1" w:rsidRPr="000143A1">
          <w:rPr>
            <w:rStyle w:val="af0"/>
            <w:i w:val="0"/>
            <w:iCs w:val="0"/>
          </w:rPr>
          <w:t>1.1. Цель и место дисциплины в структуре образовательной программы</w:t>
        </w:r>
        <w:r w:rsidR="000143A1" w:rsidRPr="000143A1">
          <w:rPr>
            <w:i w:val="0"/>
            <w:iCs w:val="0"/>
            <w:webHidden/>
          </w:rPr>
          <w:tab/>
        </w:r>
      </w:hyperlink>
    </w:p>
    <w:p w14:paraId="3C1EEEBA" w14:textId="7B184636" w:rsidR="000143A1" w:rsidRPr="000143A1" w:rsidRDefault="00100B0D">
      <w:pPr>
        <w:pStyle w:val="21"/>
        <w:rPr>
          <w:rFonts w:asciiTheme="minorHAnsi" w:eastAsiaTheme="minorEastAsia" w:hAnsiTheme="minorHAnsi" w:cstheme="minorBidi"/>
          <w:i w:val="0"/>
          <w:iCs w:val="0"/>
          <w:sz w:val="22"/>
          <w:szCs w:val="22"/>
        </w:rPr>
      </w:pPr>
      <w:hyperlink w:anchor="_Toc156294878" w:history="1">
        <w:r w:rsidR="000143A1" w:rsidRPr="000143A1">
          <w:rPr>
            <w:rStyle w:val="af0"/>
            <w:i w:val="0"/>
            <w:iCs w:val="0"/>
          </w:rPr>
          <w:t>1.2. Планируемые результаты освоения дисциплины</w:t>
        </w:r>
        <w:r w:rsidR="000143A1" w:rsidRPr="000143A1">
          <w:rPr>
            <w:i w:val="0"/>
            <w:iCs w:val="0"/>
            <w:webHidden/>
          </w:rPr>
          <w:tab/>
        </w:r>
      </w:hyperlink>
    </w:p>
    <w:p w14:paraId="09B92599" w14:textId="66A969F8" w:rsidR="000143A1" w:rsidRPr="000143A1" w:rsidRDefault="00100B0D">
      <w:pPr>
        <w:pStyle w:val="14"/>
        <w:rPr>
          <w:rFonts w:asciiTheme="minorHAnsi" w:eastAsiaTheme="minorEastAsia" w:hAnsiTheme="minorHAnsi" w:cstheme="minorBidi"/>
          <w:b w:val="0"/>
          <w:bCs w:val="0"/>
          <w:lang w:eastAsia="ru-RU"/>
        </w:rPr>
      </w:pPr>
      <w:hyperlink w:anchor="_Toc156294879" w:history="1">
        <w:r w:rsidR="000143A1" w:rsidRPr="000143A1">
          <w:rPr>
            <w:rStyle w:val="af0"/>
            <w:b w:val="0"/>
            <w:bCs w:val="0"/>
          </w:rPr>
          <w:t>2. СТРУКТУРА И СОДЕРЖАНИЕ ДИСЦИПЛИНЫ</w:t>
        </w:r>
        <w:r w:rsidR="000143A1" w:rsidRPr="000143A1">
          <w:rPr>
            <w:b w:val="0"/>
            <w:bCs w:val="0"/>
            <w:webHidden/>
          </w:rPr>
          <w:tab/>
        </w:r>
      </w:hyperlink>
    </w:p>
    <w:p w14:paraId="1EE411C3" w14:textId="7B948764" w:rsidR="000143A1" w:rsidRPr="000143A1" w:rsidRDefault="00100B0D">
      <w:pPr>
        <w:pStyle w:val="21"/>
        <w:rPr>
          <w:rFonts w:asciiTheme="minorHAnsi" w:eastAsiaTheme="minorEastAsia" w:hAnsiTheme="minorHAnsi" w:cstheme="minorBidi"/>
          <w:i w:val="0"/>
          <w:iCs w:val="0"/>
          <w:sz w:val="22"/>
          <w:szCs w:val="22"/>
        </w:rPr>
      </w:pPr>
      <w:hyperlink w:anchor="_Toc156294880" w:history="1">
        <w:r w:rsidR="000143A1" w:rsidRPr="000143A1">
          <w:rPr>
            <w:rStyle w:val="af0"/>
            <w:i w:val="0"/>
            <w:iCs w:val="0"/>
          </w:rPr>
          <w:t>2.1. Трудоемкость освоения дисциплины</w:t>
        </w:r>
        <w:r w:rsidR="000143A1" w:rsidRPr="000143A1">
          <w:rPr>
            <w:i w:val="0"/>
            <w:iCs w:val="0"/>
            <w:webHidden/>
          </w:rPr>
          <w:tab/>
        </w:r>
      </w:hyperlink>
    </w:p>
    <w:p w14:paraId="2E8A1BA4" w14:textId="72D0057A" w:rsidR="000143A1" w:rsidRPr="000143A1" w:rsidRDefault="00100B0D">
      <w:pPr>
        <w:pStyle w:val="21"/>
        <w:rPr>
          <w:rFonts w:asciiTheme="minorHAnsi" w:eastAsiaTheme="minorEastAsia" w:hAnsiTheme="minorHAnsi" w:cstheme="minorBidi"/>
          <w:i w:val="0"/>
          <w:iCs w:val="0"/>
          <w:sz w:val="22"/>
          <w:szCs w:val="22"/>
        </w:rPr>
      </w:pPr>
      <w:hyperlink w:anchor="_Toc156294881" w:history="1">
        <w:r w:rsidR="000143A1" w:rsidRPr="000143A1">
          <w:rPr>
            <w:rStyle w:val="af0"/>
            <w:i w:val="0"/>
            <w:iCs w:val="0"/>
          </w:rPr>
          <w:t>2.2. Примерное содержание дисциплины</w:t>
        </w:r>
        <w:r w:rsidR="000143A1" w:rsidRPr="000143A1">
          <w:rPr>
            <w:i w:val="0"/>
            <w:iCs w:val="0"/>
            <w:webHidden/>
          </w:rPr>
          <w:tab/>
        </w:r>
      </w:hyperlink>
    </w:p>
    <w:p w14:paraId="27E90D15" w14:textId="634ABBE1" w:rsidR="000143A1" w:rsidRPr="000143A1" w:rsidRDefault="00100B0D">
      <w:pPr>
        <w:pStyle w:val="21"/>
        <w:rPr>
          <w:rFonts w:asciiTheme="minorHAnsi" w:eastAsiaTheme="minorEastAsia" w:hAnsiTheme="minorHAnsi" w:cstheme="minorBidi"/>
          <w:i w:val="0"/>
          <w:iCs w:val="0"/>
          <w:sz w:val="22"/>
          <w:szCs w:val="22"/>
        </w:rPr>
      </w:pPr>
      <w:hyperlink w:anchor="_Toc156294883" w:history="1">
        <w:r w:rsidR="000143A1" w:rsidRPr="000143A1">
          <w:rPr>
            <w:rStyle w:val="af0"/>
            <w:i w:val="0"/>
            <w:iCs w:val="0"/>
          </w:rPr>
          <w:t>2.3. Курсовой проект (работа)</w:t>
        </w:r>
        <w:r w:rsidR="000143A1" w:rsidRPr="000143A1">
          <w:rPr>
            <w:i w:val="0"/>
            <w:iCs w:val="0"/>
            <w:webHidden/>
          </w:rPr>
          <w:tab/>
        </w:r>
      </w:hyperlink>
    </w:p>
    <w:p w14:paraId="32A7B879" w14:textId="46A5D743" w:rsidR="000143A1" w:rsidRPr="000143A1" w:rsidRDefault="00100B0D">
      <w:pPr>
        <w:pStyle w:val="14"/>
        <w:rPr>
          <w:rFonts w:asciiTheme="minorHAnsi" w:eastAsiaTheme="minorEastAsia" w:hAnsiTheme="minorHAnsi" w:cstheme="minorBidi"/>
          <w:b w:val="0"/>
          <w:bCs w:val="0"/>
          <w:lang w:eastAsia="ru-RU"/>
        </w:rPr>
      </w:pPr>
      <w:hyperlink w:anchor="_Toc156294884" w:history="1">
        <w:r w:rsidR="000143A1" w:rsidRPr="000143A1">
          <w:rPr>
            <w:rStyle w:val="af0"/>
            <w:b w:val="0"/>
            <w:bCs w:val="0"/>
          </w:rPr>
          <w:t>3. УСЛОВИЯ РЕАЛИЗАЦИИ ДИСЦИПЛИНЫ</w:t>
        </w:r>
        <w:r w:rsidR="000143A1" w:rsidRPr="000143A1">
          <w:rPr>
            <w:b w:val="0"/>
            <w:bCs w:val="0"/>
            <w:webHidden/>
          </w:rPr>
          <w:tab/>
        </w:r>
      </w:hyperlink>
    </w:p>
    <w:p w14:paraId="675CBC44" w14:textId="12FCF667" w:rsidR="000143A1" w:rsidRPr="000143A1" w:rsidRDefault="00100B0D">
      <w:pPr>
        <w:pStyle w:val="21"/>
        <w:rPr>
          <w:rFonts w:asciiTheme="minorHAnsi" w:eastAsiaTheme="minorEastAsia" w:hAnsiTheme="minorHAnsi" w:cstheme="minorBidi"/>
          <w:i w:val="0"/>
          <w:iCs w:val="0"/>
          <w:sz w:val="22"/>
          <w:szCs w:val="22"/>
        </w:rPr>
      </w:pPr>
      <w:hyperlink w:anchor="_Toc156294885" w:history="1">
        <w:r w:rsidR="000143A1" w:rsidRPr="000143A1">
          <w:rPr>
            <w:rStyle w:val="af0"/>
            <w:i w:val="0"/>
            <w:iCs w:val="0"/>
          </w:rPr>
          <w:t>3.1. Материально-техническое обеспечение</w:t>
        </w:r>
        <w:r w:rsidR="000143A1" w:rsidRPr="000143A1">
          <w:rPr>
            <w:i w:val="0"/>
            <w:iCs w:val="0"/>
            <w:webHidden/>
          </w:rPr>
          <w:tab/>
        </w:r>
      </w:hyperlink>
    </w:p>
    <w:p w14:paraId="6BAF7363" w14:textId="571988B2" w:rsidR="000143A1" w:rsidRPr="000143A1" w:rsidRDefault="00100B0D">
      <w:pPr>
        <w:pStyle w:val="21"/>
        <w:rPr>
          <w:rFonts w:asciiTheme="minorHAnsi" w:eastAsiaTheme="minorEastAsia" w:hAnsiTheme="minorHAnsi" w:cstheme="minorBidi"/>
          <w:i w:val="0"/>
          <w:iCs w:val="0"/>
          <w:sz w:val="22"/>
          <w:szCs w:val="22"/>
        </w:rPr>
      </w:pPr>
      <w:hyperlink w:anchor="_Toc156294886" w:history="1">
        <w:r w:rsidR="000143A1" w:rsidRPr="000143A1">
          <w:rPr>
            <w:rStyle w:val="af0"/>
            <w:i w:val="0"/>
            <w:iCs w:val="0"/>
          </w:rPr>
          <w:t>3.2. Учебно-методическое обеспечение</w:t>
        </w:r>
        <w:r w:rsidR="000143A1" w:rsidRPr="000143A1">
          <w:rPr>
            <w:i w:val="0"/>
            <w:iCs w:val="0"/>
            <w:webHidden/>
          </w:rPr>
          <w:tab/>
        </w:r>
      </w:hyperlink>
    </w:p>
    <w:p w14:paraId="44EA9261" w14:textId="66303F2C" w:rsidR="000143A1" w:rsidRPr="000143A1" w:rsidRDefault="00100B0D">
      <w:pPr>
        <w:pStyle w:val="14"/>
        <w:rPr>
          <w:rFonts w:asciiTheme="minorHAnsi" w:eastAsiaTheme="minorEastAsia" w:hAnsiTheme="minorHAnsi" w:cstheme="minorBidi"/>
          <w:b w:val="0"/>
          <w:bCs w:val="0"/>
          <w:lang w:eastAsia="ru-RU"/>
        </w:rPr>
      </w:pPr>
      <w:hyperlink w:anchor="_Toc156294887" w:history="1">
        <w:r w:rsidR="000143A1" w:rsidRPr="000143A1">
          <w:rPr>
            <w:rStyle w:val="af0"/>
            <w:b w:val="0"/>
            <w:bCs w:val="0"/>
          </w:rPr>
          <w:t>4. КОНТРОЛЬ И ОЦЕНКА РЕЗУЛЬТАТОВ ОСВОЕНИЯ ДИСЦИПЛИНЫ</w:t>
        </w:r>
        <w:r w:rsidR="000143A1" w:rsidRPr="000143A1">
          <w:rPr>
            <w:b w:val="0"/>
            <w:bCs w:val="0"/>
            <w:webHidden/>
          </w:rPr>
          <w:tab/>
        </w:r>
      </w:hyperlink>
    </w:p>
    <w:p w14:paraId="0EAD52C0" w14:textId="75FE5EFD" w:rsidR="00C422A9" w:rsidRPr="00DF068E" w:rsidRDefault="000143A1" w:rsidP="000143A1">
      <w:pPr>
        <w:pStyle w:val="1f0"/>
        <w:jc w:val="left"/>
        <w:rPr>
          <w:rFonts w:ascii="Times New Roman" w:hAnsi="Times New Roman"/>
          <w:b w:val="0"/>
          <w:bCs w:val="0"/>
          <w:lang w:val="ru-RU"/>
        </w:rPr>
      </w:pPr>
      <w:r w:rsidRPr="000143A1">
        <w:rPr>
          <w:rFonts w:ascii="Times New Roman" w:hAnsi="Times New Roman"/>
          <w:b w:val="0"/>
          <w:bCs w:val="0"/>
          <w:lang w:val="ru-RU"/>
        </w:rPr>
        <w:fldChar w:fldCharType="end"/>
      </w:r>
    </w:p>
    <w:p w14:paraId="2F17CBA8" w14:textId="5D2FD751" w:rsidR="00C422A9" w:rsidRPr="00DF068E" w:rsidRDefault="00C422A9" w:rsidP="00C422A9">
      <w:pPr>
        <w:pStyle w:val="1f0"/>
        <w:jc w:val="left"/>
        <w:rPr>
          <w:rFonts w:ascii="Times New Roman" w:hAnsi="Times New Roman"/>
          <w:lang w:val="ru-RU"/>
        </w:rPr>
        <w:sectPr w:rsidR="00C422A9" w:rsidRPr="00DF068E" w:rsidSect="00502F97">
          <w:headerReference w:type="even" r:id="rId8"/>
          <w:footerReference w:type="default" r:id="rId9"/>
          <w:pgSz w:w="11906" w:h="16838"/>
          <w:pgMar w:top="1134" w:right="567" w:bottom="1134" w:left="1701" w:header="709" w:footer="709" w:gutter="0"/>
          <w:cols w:space="708"/>
          <w:docGrid w:linePitch="360"/>
        </w:sectPr>
      </w:pPr>
    </w:p>
    <w:p w14:paraId="1A84C765" w14:textId="2374DD16" w:rsidR="00601C7C" w:rsidRPr="00F70F81" w:rsidRDefault="006E7FF4" w:rsidP="00100B0D">
      <w:pPr>
        <w:pStyle w:val="1f0"/>
        <w:numPr>
          <w:ilvl w:val="0"/>
          <w:numId w:val="1"/>
        </w:numPr>
      </w:pPr>
      <w:bookmarkStart w:id="12" w:name="_Toc156294566"/>
      <w:bookmarkStart w:id="13" w:name="_Toc156294876"/>
      <w:r w:rsidRPr="00F70F81">
        <w:lastRenderedPageBreak/>
        <w:t>Общая характеристика</w:t>
      </w:r>
      <w:bookmarkEnd w:id="8"/>
      <w:bookmarkEnd w:id="9"/>
      <w:bookmarkEnd w:id="10"/>
      <w:bookmarkEnd w:id="12"/>
      <w:bookmarkEnd w:id="13"/>
      <w:r w:rsidR="00601C7C" w:rsidRPr="00F70F81">
        <w:rPr>
          <w:rFonts w:asciiTheme="minorHAnsi" w:hAnsiTheme="minorHAnsi"/>
          <w:lang w:val="ru-RU"/>
        </w:rPr>
        <w:t xml:space="preserve"> </w:t>
      </w:r>
      <w:bookmarkStart w:id="14" w:name="_Hlk158201963"/>
      <w:r w:rsidR="00601C7C" w:rsidRPr="00F70F81">
        <w:t>ПРИМЕРНОЙ РАБОЧЕЙ ПРОГРАММЫ УЧЕБНОЙ ДИСЦИПЛИНЫ</w:t>
      </w:r>
    </w:p>
    <w:p w14:paraId="72E221FD" w14:textId="6D12E55F" w:rsidR="00601C7C" w:rsidRPr="0065536F" w:rsidRDefault="00601C7C" w:rsidP="00601C7C">
      <w:pPr>
        <w:pStyle w:val="1e"/>
        <w:jc w:val="center"/>
        <w:rPr>
          <w:rFonts w:eastAsia="Segoe UI"/>
          <w:b/>
          <w:lang w:val="ru-RU"/>
        </w:rPr>
      </w:pPr>
      <w:r w:rsidRPr="0065536F">
        <w:rPr>
          <w:rFonts w:eastAsia="Segoe UI"/>
          <w:b/>
          <w:lang w:val="ru-RU"/>
        </w:rPr>
        <w:t>«</w:t>
      </w:r>
      <w:r w:rsidR="0065536F" w:rsidRPr="00124829">
        <w:rPr>
          <w:b/>
          <w:lang w:val="ru-RU"/>
        </w:rPr>
        <w:t xml:space="preserve">ОП.01 </w:t>
      </w:r>
      <w:r w:rsidR="009B7303" w:rsidRPr="009B7303">
        <w:rPr>
          <w:b/>
          <w:lang w:val="ru-RU"/>
        </w:rPr>
        <w:t>Геоинформационные и БПЛА-технологии в лесном деле</w:t>
      </w:r>
      <w:r w:rsidRPr="0065536F">
        <w:rPr>
          <w:rFonts w:eastAsia="Segoe UI"/>
          <w:b/>
          <w:lang w:val="ru-RU"/>
        </w:rPr>
        <w:t>»</w:t>
      </w:r>
    </w:p>
    <w:bookmarkEnd w:id="14"/>
    <w:p w14:paraId="19B931A0" w14:textId="50B21FB1" w:rsidR="006E7FF4" w:rsidRPr="00021F3A" w:rsidRDefault="006E7FF4" w:rsidP="00601C7C">
      <w:pPr>
        <w:pStyle w:val="1e"/>
        <w:rPr>
          <w:lang w:val="ru-RU"/>
        </w:rPr>
      </w:pPr>
    </w:p>
    <w:p w14:paraId="46AC078F" w14:textId="72485FEB" w:rsidR="00C63897" w:rsidRPr="00EA6E1D" w:rsidRDefault="007863C1" w:rsidP="007863C1">
      <w:pPr>
        <w:pStyle w:val="114"/>
        <w:rPr>
          <w:rFonts w:ascii="Times New Roman" w:hAnsi="Times New Roman"/>
        </w:rPr>
      </w:pPr>
      <w:bookmarkStart w:id="15" w:name="_Toc150695623"/>
      <w:bookmarkStart w:id="16" w:name="_Toc156294567"/>
      <w:bookmarkStart w:id="17" w:name="_Toc156294877"/>
      <w:r w:rsidRPr="00EA6E1D">
        <w:rPr>
          <w:rFonts w:ascii="Times New Roman" w:hAnsi="Times New Roman"/>
        </w:rPr>
        <w:t xml:space="preserve">1.1. </w:t>
      </w:r>
      <w:r w:rsidR="00C63897" w:rsidRPr="00EA6E1D">
        <w:rPr>
          <w:rFonts w:ascii="Times New Roman" w:hAnsi="Times New Roman"/>
        </w:rPr>
        <w:t xml:space="preserve">Цель и </w:t>
      </w:r>
      <w:r w:rsidR="00EA6E1D" w:rsidRPr="00EA6E1D">
        <w:rPr>
          <w:rFonts w:ascii="Times New Roman" w:hAnsi="Times New Roman"/>
        </w:rPr>
        <w:t xml:space="preserve">место </w:t>
      </w:r>
      <w:bookmarkEnd w:id="15"/>
      <w:r w:rsidR="00F5373D">
        <w:rPr>
          <w:rFonts w:ascii="Times New Roman" w:hAnsi="Times New Roman"/>
        </w:rPr>
        <w:t>дисциплины</w:t>
      </w:r>
      <w:r w:rsidR="004F5C5E" w:rsidRPr="00EA6E1D">
        <w:rPr>
          <w:rFonts w:ascii="Times New Roman" w:hAnsi="Times New Roman"/>
        </w:rPr>
        <w:t xml:space="preserve"> в структуре образовательной программы</w:t>
      </w:r>
      <w:bookmarkEnd w:id="16"/>
      <w:bookmarkEnd w:id="17"/>
    </w:p>
    <w:p w14:paraId="1EFA392A" w14:textId="539D46BB" w:rsidR="00C63897" w:rsidRPr="003520FC" w:rsidRDefault="004F5C5E" w:rsidP="00C108B4">
      <w:pPr>
        <w:suppressAutoHyphens/>
        <w:spacing w:line="276" w:lineRule="auto"/>
        <w:ind w:firstLine="709"/>
        <w:jc w:val="both"/>
        <w:rPr>
          <w:rFonts w:ascii="Times New Roman" w:eastAsia="Times New Roman" w:hAnsi="Times New Roman" w:cs="Times New Roman"/>
          <w:sz w:val="24"/>
          <w:szCs w:val="24"/>
          <w:lang w:eastAsia="ru-RU"/>
        </w:rPr>
      </w:pPr>
      <w:r w:rsidRPr="003520FC">
        <w:rPr>
          <w:rFonts w:ascii="Times New Roman" w:eastAsia="Times New Roman" w:hAnsi="Times New Roman" w:cs="Times New Roman"/>
          <w:sz w:val="24"/>
          <w:szCs w:val="24"/>
          <w:lang w:eastAsia="ru-RU"/>
        </w:rPr>
        <w:t xml:space="preserve">Цель </w:t>
      </w:r>
      <w:r w:rsidR="00F5373D" w:rsidRPr="003520FC">
        <w:rPr>
          <w:rFonts w:ascii="Times New Roman" w:eastAsia="Times New Roman" w:hAnsi="Times New Roman" w:cs="Times New Roman"/>
          <w:sz w:val="24"/>
          <w:szCs w:val="24"/>
          <w:lang w:eastAsia="ru-RU"/>
        </w:rPr>
        <w:t>дисциплины</w:t>
      </w:r>
      <w:r w:rsidR="00DF068E" w:rsidRPr="003520FC">
        <w:rPr>
          <w:rFonts w:ascii="Times New Roman" w:eastAsia="Times New Roman" w:hAnsi="Times New Roman" w:cs="Times New Roman"/>
          <w:sz w:val="24"/>
          <w:szCs w:val="24"/>
          <w:lang w:eastAsia="ru-RU"/>
        </w:rPr>
        <w:t xml:space="preserve"> </w:t>
      </w:r>
      <w:r w:rsidR="00DF068E" w:rsidRPr="003520FC">
        <w:rPr>
          <w:rFonts w:ascii="Times New Roman" w:hAnsi="Times New Roman"/>
        </w:rPr>
        <w:t>«</w:t>
      </w:r>
      <w:r w:rsidR="00C108B4" w:rsidRPr="00C108B4">
        <w:rPr>
          <w:rFonts w:ascii="Times New Roman" w:hAnsi="Times New Roman"/>
          <w:sz w:val="24"/>
        </w:rPr>
        <w:t xml:space="preserve">ОП.01 </w:t>
      </w:r>
      <w:r w:rsidR="009B7303" w:rsidRPr="009B7303">
        <w:rPr>
          <w:rFonts w:ascii="Times New Roman" w:hAnsi="Times New Roman"/>
          <w:sz w:val="24"/>
        </w:rPr>
        <w:t>Геоинформационные и БПЛА-технологии в лесном деле</w:t>
      </w:r>
      <w:r w:rsidR="00DF068E" w:rsidRPr="003520FC">
        <w:rPr>
          <w:rFonts w:ascii="Times New Roman" w:hAnsi="Times New Roman"/>
          <w:sz w:val="24"/>
        </w:rPr>
        <w:t>»</w:t>
      </w:r>
      <w:r w:rsidRPr="003520FC">
        <w:rPr>
          <w:rFonts w:ascii="Times New Roman" w:eastAsia="Times New Roman" w:hAnsi="Times New Roman" w:cs="Times New Roman"/>
          <w:sz w:val="28"/>
          <w:szCs w:val="24"/>
          <w:lang w:eastAsia="ru-RU"/>
        </w:rPr>
        <w:t xml:space="preserve">: </w:t>
      </w:r>
      <w:r w:rsidR="009B7303" w:rsidRPr="00BA36C2">
        <w:rPr>
          <w:rFonts w:ascii="Times New Roman" w:eastAsia="Times New Roman" w:hAnsi="Times New Roman" w:cs="Times New Roman"/>
          <w:sz w:val="24"/>
          <w:szCs w:val="24"/>
          <w:lang w:eastAsia="ru-RU"/>
        </w:rPr>
        <w:t>овладение теоретическими и практическими знаниями в области компьютерных технологий в лесном хозяйстве, таксации и лесоустройстве с целью повышения эффективности работы лесного хозяйства</w:t>
      </w:r>
      <w:r w:rsidR="0082732A">
        <w:rPr>
          <w:rFonts w:ascii="Times New Roman" w:eastAsia="Times New Roman" w:hAnsi="Times New Roman" w:cs="Times New Roman"/>
          <w:sz w:val="24"/>
          <w:szCs w:val="24"/>
          <w:lang w:eastAsia="ru-RU"/>
        </w:rPr>
        <w:t>.</w:t>
      </w:r>
    </w:p>
    <w:p w14:paraId="074F212E" w14:textId="7B0EBB02" w:rsidR="003520FC" w:rsidRDefault="00B115E3" w:rsidP="00C108B4">
      <w:pPr>
        <w:suppressAutoHyphens/>
        <w:spacing w:line="276" w:lineRule="auto"/>
        <w:ind w:firstLine="709"/>
        <w:jc w:val="both"/>
        <w:rPr>
          <w:rFonts w:ascii="Times New Roman" w:hAnsi="Times New Roman" w:cs="Times New Roman"/>
          <w:sz w:val="24"/>
          <w:szCs w:val="24"/>
        </w:rPr>
      </w:pPr>
      <w:r>
        <w:rPr>
          <w:rFonts w:ascii="Times New Roman" w:hAnsi="Times New Roman" w:cs="Times New Roman"/>
          <w:sz w:val="24"/>
          <w:szCs w:val="24"/>
        </w:rPr>
        <w:t>Дисциплина</w:t>
      </w:r>
      <w:r w:rsidR="004F5C5E">
        <w:rPr>
          <w:rFonts w:ascii="Times New Roman" w:hAnsi="Times New Roman" w:cs="Times New Roman"/>
          <w:sz w:val="24"/>
          <w:szCs w:val="24"/>
        </w:rPr>
        <w:t xml:space="preserve"> </w:t>
      </w:r>
      <w:r>
        <w:rPr>
          <w:rFonts w:ascii="Times New Roman" w:hAnsi="Times New Roman" w:cs="Times New Roman"/>
          <w:sz w:val="24"/>
          <w:szCs w:val="24"/>
        </w:rPr>
        <w:t>«</w:t>
      </w:r>
      <w:r w:rsidR="009B7303" w:rsidRPr="00C108B4">
        <w:rPr>
          <w:rFonts w:ascii="Times New Roman" w:hAnsi="Times New Roman"/>
          <w:sz w:val="24"/>
        </w:rPr>
        <w:t xml:space="preserve">ОП.01 </w:t>
      </w:r>
      <w:r w:rsidR="009B7303" w:rsidRPr="009B7303">
        <w:rPr>
          <w:rFonts w:ascii="Times New Roman" w:hAnsi="Times New Roman"/>
          <w:sz w:val="24"/>
        </w:rPr>
        <w:t>Геоинформационные и БПЛА-технологии в лесном деле</w:t>
      </w:r>
      <w:r w:rsidRPr="003520FC">
        <w:rPr>
          <w:rFonts w:ascii="Times New Roman" w:hAnsi="Times New Roman" w:cs="Times New Roman"/>
          <w:sz w:val="24"/>
          <w:szCs w:val="24"/>
        </w:rPr>
        <w:t xml:space="preserve">» </w:t>
      </w:r>
      <w:r w:rsidR="004F5C5E" w:rsidRPr="00E11160">
        <w:rPr>
          <w:rFonts w:ascii="Times New Roman" w:hAnsi="Times New Roman" w:cs="Times New Roman"/>
          <w:sz w:val="24"/>
          <w:szCs w:val="24"/>
        </w:rPr>
        <w:t>включен</w:t>
      </w:r>
      <w:r>
        <w:rPr>
          <w:rFonts w:ascii="Times New Roman" w:hAnsi="Times New Roman" w:cs="Times New Roman"/>
          <w:sz w:val="24"/>
          <w:szCs w:val="24"/>
        </w:rPr>
        <w:t>а</w:t>
      </w:r>
      <w:r w:rsidR="004F5C5E" w:rsidRPr="00E11160">
        <w:rPr>
          <w:rFonts w:ascii="Times New Roman" w:hAnsi="Times New Roman" w:cs="Times New Roman"/>
          <w:sz w:val="24"/>
          <w:szCs w:val="24"/>
        </w:rPr>
        <w:t xml:space="preserve"> </w:t>
      </w:r>
      <w:r w:rsidR="003520FC" w:rsidRPr="00E11160">
        <w:rPr>
          <w:rFonts w:ascii="Times New Roman" w:hAnsi="Times New Roman" w:cs="Times New Roman"/>
          <w:sz w:val="24"/>
          <w:szCs w:val="24"/>
        </w:rPr>
        <w:t xml:space="preserve">в </w:t>
      </w:r>
      <w:r w:rsidR="003520FC" w:rsidRPr="007318E1">
        <w:rPr>
          <w:rFonts w:ascii="Times New Roman" w:hAnsi="Times New Roman" w:cs="Times New Roman"/>
          <w:sz w:val="24"/>
          <w:szCs w:val="24"/>
        </w:rPr>
        <w:t xml:space="preserve">обязательную часть </w:t>
      </w:r>
      <w:r w:rsidR="003520FC">
        <w:rPr>
          <w:rFonts w:ascii="Times New Roman" w:hAnsi="Times New Roman" w:cs="Times New Roman"/>
          <w:sz w:val="24"/>
          <w:szCs w:val="24"/>
        </w:rPr>
        <w:t>общепрофессионального</w:t>
      </w:r>
      <w:r w:rsidR="003520FC" w:rsidRPr="007318E1">
        <w:rPr>
          <w:rFonts w:ascii="Times New Roman" w:hAnsi="Times New Roman" w:cs="Times New Roman"/>
          <w:sz w:val="24"/>
          <w:szCs w:val="24"/>
        </w:rPr>
        <w:t xml:space="preserve"> цикла образовательной программы.</w:t>
      </w:r>
    </w:p>
    <w:p w14:paraId="3D789A95" w14:textId="12FCCCF2" w:rsidR="00EA6E1D" w:rsidRDefault="00EA6E1D" w:rsidP="00C108B4">
      <w:pPr>
        <w:suppressAutoHyphens/>
        <w:spacing w:line="276" w:lineRule="auto"/>
        <w:ind w:firstLine="709"/>
        <w:jc w:val="both"/>
        <w:rPr>
          <w:rFonts w:ascii="Times New Roman" w:hAnsi="Times New Roman" w:cs="Times New Roman"/>
          <w:sz w:val="24"/>
          <w:szCs w:val="24"/>
        </w:rPr>
      </w:pPr>
    </w:p>
    <w:p w14:paraId="64A54C45" w14:textId="695C247B" w:rsidR="00EA6E1D" w:rsidRPr="00EA6E1D" w:rsidRDefault="00EA6E1D" w:rsidP="00C108B4">
      <w:pPr>
        <w:pStyle w:val="114"/>
        <w:rPr>
          <w:rFonts w:ascii="Times New Roman" w:hAnsi="Times New Roman"/>
        </w:rPr>
      </w:pPr>
      <w:bookmarkStart w:id="18" w:name="_Toc156294568"/>
      <w:bookmarkStart w:id="19" w:name="_Toc156294878"/>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sidR="00B115E3">
        <w:rPr>
          <w:rFonts w:ascii="Times New Roman" w:hAnsi="Times New Roman"/>
        </w:rPr>
        <w:t>дисциплины</w:t>
      </w:r>
      <w:bookmarkEnd w:id="18"/>
      <w:bookmarkEnd w:id="19"/>
    </w:p>
    <w:p w14:paraId="006FC725" w14:textId="76968DA1" w:rsidR="00C63897" w:rsidRDefault="00EA6E1D" w:rsidP="00C108B4">
      <w:pPr>
        <w:spacing w:line="276" w:lineRule="auto"/>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w:t>
      </w:r>
      <w:r w:rsidR="00B115E3">
        <w:rPr>
          <w:rFonts w:ascii="Times New Roman" w:eastAsia="Times New Roman" w:hAnsi="Times New Roman" w:cs="Times New Roman"/>
          <w:sz w:val="24"/>
          <w:szCs w:val="24"/>
          <w:lang w:eastAsia="ru-RU"/>
        </w:rPr>
        <w:t>дисциплины</w:t>
      </w:r>
      <w:r w:rsidRPr="00FA680C">
        <w:rPr>
          <w:rFonts w:ascii="Times New Roman" w:eastAsia="Times New Roman" w:hAnsi="Times New Roman" w:cs="Times New Roman"/>
          <w:sz w:val="24"/>
          <w:szCs w:val="24"/>
          <w:lang w:eastAsia="ru-RU"/>
        </w:rPr>
        <w:t xml:space="preserve"> соотносятся с планируемыми результатами освоения образовательной программы, представленными в </w:t>
      </w:r>
      <w:r w:rsidR="0020413C">
        <w:rPr>
          <w:rFonts w:ascii="Times New Roman" w:eastAsia="Times New Roman" w:hAnsi="Times New Roman" w:cs="Times New Roman"/>
          <w:sz w:val="24"/>
          <w:szCs w:val="24"/>
          <w:lang w:eastAsia="ru-RU"/>
        </w:rPr>
        <w:t xml:space="preserve">матрице компетенций выпускника (п. </w:t>
      </w:r>
      <w:r w:rsidR="00A0276D">
        <w:rPr>
          <w:rFonts w:ascii="Times New Roman" w:eastAsia="Times New Roman" w:hAnsi="Times New Roman" w:cs="Times New Roman"/>
          <w:sz w:val="24"/>
          <w:szCs w:val="24"/>
          <w:lang w:eastAsia="ru-RU"/>
        </w:rPr>
        <w:t>4.3</w:t>
      </w:r>
      <w:r w:rsidR="0020413C">
        <w:rPr>
          <w:rFonts w:ascii="Times New Roman" w:eastAsia="Times New Roman" w:hAnsi="Times New Roman" w:cs="Times New Roman"/>
          <w:sz w:val="24"/>
          <w:szCs w:val="24"/>
          <w:lang w:eastAsia="ru-RU"/>
        </w:rPr>
        <w:t xml:space="preserve"> </w:t>
      </w:r>
      <w:r w:rsidR="00100B0D">
        <w:rPr>
          <w:rFonts w:ascii="Times New Roman" w:eastAsia="Times New Roman" w:hAnsi="Times New Roman" w:cs="Times New Roman"/>
          <w:sz w:val="24"/>
          <w:szCs w:val="24"/>
          <w:lang w:eastAsia="ru-RU"/>
        </w:rPr>
        <w:t>ПОП СПО</w:t>
      </w:r>
      <w:r w:rsidR="0020413C">
        <w:rPr>
          <w:rFonts w:ascii="Times New Roman" w:eastAsia="Times New Roman" w:hAnsi="Times New Roman" w:cs="Times New Roman"/>
          <w:sz w:val="24"/>
          <w:szCs w:val="24"/>
          <w:lang w:eastAsia="ru-RU"/>
        </w:rPr>
        <w:t>)</w:t>
      </w:r>
      <w:r w:rsidRPr="00FA680C">
        <w:rPr>
          <w:rFonts w:ascii="Times New Roman" w:eastAsia="Times New Roman" w:hAnsi="Times New Roman" w:cs="Times New Roman"/>
          <w:sz w:val="24"/>
          <w:szCs w:val="24"/>
          <w:lang w:eastAsia="ru-RU"/>
        </w:rPr>
        <w:t>.</w:t>
      </w:r>
    </w:p>
    <w:p w14:paraId="2C55BA32" w14:textId="6668EA18" w:rsidR="0020413C" w:rsidRDefault="0020413C" w:rsidP="00C108B4">
      <w:pPr>
        <w:spacing w:after="120" w:line="276" w:lineRule="auto"/>
        <w:ind w:firstLine="709"/>
        <w:rPr>
          <w:rFonts w:ascii="Times New Roman" w:hAnsi="Times New Roman" w:cs="Times New Roman"/>
          <w:bCs/>
          <w:sz w:val="24"/>
          <w:szCs w:val="24"/>
        </w:rPr>
      </w:pPr>
      <w:r>
        <w:rPr>
          <w:rFonts w:ascii="Times New Roman" w:hAnsi="Times New Roman" w:cs="Times New Roman"/>
          <w:bCs/>
          <w:sz w:val="24"/>
          <w:szCs w:val="24"/>
        </w:rPr>
        <w:t xml:space="preserve">В результате освоения </w:t>
      </w:r>
      <w:r w:rsidR="00B115E3">
        <w:rPr>
          <w:rFonts w:ascii="Times New Roman" w:hAnsi="Times New Roman" w:cs="Times New Roman"/>
          <w:bCs/>
          <w:sz w:val="24"/>
          <w:szCs w:val="24"/>
        </w:rPr>
        <w:t>дисциплины</w:t>
      </w:r>
      <w:r>
        <w:rPr>
          <w:rFonts w:ascii="Times New Roman" w:hAnsi="Times New Roman" w:cs="Times New Roman"/>
          <w:bCs/>
          <w:sz w:val="24"/>
          <w:szCs w:val="24"/>
        </w:rPr>
        <w:t xml:space="preserve"> обучающийся должен</w:t>
      </w:r>
      <w:r>
        <w:rPr>
          <w:rFonts w:ascii="Times New Roman" w:hAnsi="Times New Roman" w:cs="Times New Roman"/>
          <w:bCs/>
          <w:sz w:val="24"/>
          <w:szCs w:val="24"/>
          <w:vertAlign w:val="superscript"/>
        </w:rPr>
        <w:footnoteReference w:id="1"/>
      </w:r>
      <w:r>
        <w:rPr>
          <w:rFonts w:ascii="Times New Roman" w:hAnsi="Times New Roman" w:cs="Times New Roman"/>
          <w:bCs/>
          <w:sz w:val="24"/>
          <w:szCs w:val="24"/>
        </w:rPr>
        <w:t>:</w:t>
      </w:r>
    </w:p>
    <w:tbl>
      <w:tblPr>
        <w:tblW w:w="9923"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74"/>
        <w:gridCol w:w="2145"/>
        <w:gridCol w:w="4253"/>
        <w:gridCol w:w="2551"/>
      </w:tblGrid>
      <w:tr w:rsidR="00C108B4" w:rsidRPr="00C108B4" w14:paraId="43A45B22" w14:textId="77777777" w:rsidTr="00C108B4">
        <w:tc>
          <w:tcPr>
            <w:tcW w:w="974" w:type="dxa"/>
            <w:tcBorders>
              <w:top w:val="single" w:sz="4" w:space="0" w:color="000000"/>
              <w:left w:val="single" w:sz="4" w:space="0" w:color="000000"/>
              <w:bottom w:val="single" w:sz="4" w:space="0" w:color="000000"/>
              <w:right w:val="single" w:sz="4" w:space="0" w:color="000000"/>
            </w:tcBorders>
          </w:tcPr>
          <w:p w14:paraId="37E49A34" w14:textId="6C219288" w:rsidR="00C108B4" w:rsidRPr="00C108B4" w:rsidRDefault="00C108B4" w:rsidP="006A019B">
            <w:pPr>
              <w:rPr>
                <w:rStyle w:val="afb"/>
                <w:b/>
                <w:i w:val="0"/>
                <w:iCs/>
              </w:rPr>
            </w:pPr>
            <w:r w:rsidRPr="00C108B4">
              <w:rPr>
                <w:rStyle w:val="afb"/>
                <w:b/>
                <w:i w:val="0"/>
                <w:iCs/>
              </w:rPr>
              <w:t>Код ОК, ПК</w:t>
            </w:r>
          </w:p>
        </w:tc>
        <w:tc>
          <w:tcPr>
            <w:tcW w:w="2145" w:type="dxa"/>
            <w:tcBorders>
              <w:top w:val="single" w:sz="4" w:space="0" w:color="000000"/>
              <w:left w:val="single" w:sz="4" w:space="0" w:color="000000"/>
              <w:bottom w:val="single" w:sz="4" w:space="0" w:color="000000"/>
              <w:right w:val="single" w:sz="4" w:space="0" w:color="000000"/>
            </w:tcBorders>
          </w:tcPr>
          <w:p w14:paraId="57FC98E7" w14:textId="77777777" w:rsidR="00C108B4" w:rsidRPr="00C108B4" w:rsidRDefault="00C108B4" w:rsidP="006A019B">
            <w:pPr>
              <w:jc w:val="center"/>
              <w:rPr>
                <w:rFonts w:ascii="Times New Roman" w:hAnsi="Times New Roman"/>
                <w:b/>
                <w:iCs/>
              </w:rPr>
            </w:pPr>
            <w:r w:rsidRPr="00C108B4">
              <w:rPr>
                <w:rFonts w:ascii="Times New Roman" w:hAnsi="Times New Roman"/>
                <w:b/>
                <w:iCs/>
              </w:rPr>
              <w:t>Уметь</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1082B1DC" w14:textId="77777777" w:rsidR="00C108B4" w:rsidRPr="00C108B4" w:rsidRDefault="00C108B4" w:rsidP="006A019B">
            <w:pPr>
              <w:jc w:val="center"/>
              <w:rPr>
                <w:rFonts w:ascii="Times New Roman" w:hAnsi="Times New Roman"/>
                <w:b/>
                <w:iCs/>
              </w:rPr>
            </w:pPr>
            <w:r w:rsidRPr="00C108B4">
              <w:rPr>
                <w:rFonts w:ascii="Times New Roman" w:hAnsi="Times New Roman"/>
                <w:b/>
                <w:iCs/>
              </w:rPr>
              <w:t>Знать</w:t>
            </w:r>
          </w:p>
        </w:tc>
        <w:tc>
          <w:tcPr>
            <w:tcW w:w="2551" w:type="dxa"/>
            <w:tcBorders>
              <w:top w:val="single" w:sz="4" w:space="0" w:color="000000"/>
              <w:left w:val="single" w:sz="4" w:space="0" w:color="000000"/>
              <w:bottom w:val="single" w:sz="4" w:space="0" w:color="000000"/>
              <w:right w:val="single" w:sz="4" w:space="0" w:color="000000"/>
            </w:tcBorders>
          </w:tcPr>
          <w:p w14:paraId="00EDF388" w14:textId="77777777" w:rsidR="00C108B4" w:rsidRPr="00C108B4" w:rsidRDefault="00C108B4" w:rsidP="006A019B">
            <w:pPr>
              <w:jc w:val="center"/>
              <w:rPr>
                <w:rFonts w:ascii="Times New Roman" w:hAnsi="Times New Roman"/>
                <w:b/>
                <w:iCs/>
              </w:rPr>
            </w:pPr>
            <w:r w:rsidRPr="00C108B4">
              <w:rPr>
                <w:rFonts w:ascii="Times New Roman" w:hAnsi="Times New Roman"/>
                <w:b/>
                <w:iCs/>
              </w:rPr>
              <w:t>Владеть навыками</w:t>
            </w:r>
          </w:p>
        </w:tc>
      </w:tr>
      <w:tr w:rsidR="00C108B4" w14:paraId="07469AE8" w14:textId="77777777" w:rsidTr="00C108B4">
        <w:trPr>
          <w:trHeight w:val="289"/>
        </w:trPr>
        <w:tc>
          <w:tcPr>
            <w:tcW w:w="974" w:type="dxa"/>
            <w:tcBorders>
              <w:top w:val="single" w:sz="4" w:space="0" w:color="000000"/>
              <w:left w:val="single" w:sz="4" w:space="0" w:color="000000"/>
              <w:bottom w:val="single" w:sz="4" w:space="0" w:color="000000"/>
              <w:right w:val="single" w:sz="4" w:space="0" w:color="000000"/>
            </w:tcBorders>
          </w:tcPr>
          <w:p w14:paraId="729473E0" w14:textId="77777777" w:rsidR="00C108B4" w:rsidRDefault="00C108B4" w:rsidP="006A019B">
            <w:pPr>
              <w:rPr>
                <w:rFonts w:ascii="Times New Roman" w:hAnsi="Times New Roman"/>
              </w:rPr>
            </w:pPr>
            <w:r>
              <w:rPr>
                <w:rFonts w:ascii="Times New Roman" w:hAnsi="Times New Roman"/>
              </w:rPr>
              <w:t>ОК 02</w:t>
            </w:r>
          </w:p>
          <w:p w14:paraId="6B1DF484" w14:textId="77777777" w:rsidR="00C108B4" w:rsidRDefault="00C108B4" w:rsidP="006A019B">
            <w:pPr>
              <w:rPr>
                <w:rFonts w:ascii="Times New Roman" w:hAnsi="Times New Roman"/>
              </w:rPr>
            </w:pPr>
            <w:r>
              <w:rPr>
                <w:rFonts w:ascii="Times New Roman" w:hAnsi="Times New Roman"/>
              </w:rPr>
              <w:t>ПК 1.1</w:t>
            </w:r>
          </w:p>
          <w:p w14:paraId="55A5FB70" w14:textId="77777777" w:rsidR="009B7303" w:rsidRDefault="009B7303" w:rsidP="006A019B">
            <w:pPr>
              <w:rPr>
                <w:rFonts w:ascii="Times New Roman" w:hAnsi="Times New Roman"/>
              </w:rPr>
            </w:pPr>
            <w:r>
              <w:rPr>
                <w:rFonts w:ascii="Times New Roman" w:hAnsi="Times New Roman"/>
              </w:rPr>
              <w:t>ПК 1.3</w:t>
            </w:r>
          </w:p>
          <w:p w14:paraId="387E7068" w14:textId="77777777" w:rsidR="009B7303" w:rsidRDefault="009B7303" w:rsidP="006A019B">
            <w:pPr>
              <w:rPr>
                <w:rFonts w:ascii="Times New Roman" w:hAnsi="Times New Roman"/>
              </w:rPr>
            </w:pPr>
            <w:r>
              <w:rPr>
                <w:rFonts w:ascii="Times New Roman" w:hAnsi="Times New Roman"/>
              </w:rPr>
              <w:t>ПК 1.4</w:t>
            </w:r>
          </w:p>
          <w:p w14:paraId="7F0A3490" w14:textId="3EDC4559" w:rsidR="009B7303" w:rsidRDefault="009B7303" w:rsidP="006A019B">
            <w:pPr>
              <w:rPr>
                <w:rFonts w:ascii="Times New Roman" w:hAnsi="Times New Roman"/>
              </w:rPr>
            </w:pPr>
            <w:r>
              <w:rPr>
                <w:rFonts w:ascii="Times New Roman" w:hAnsi="Times New Roman"/>
              </w:rPr>
              <w:t>ПК 1.5</w:t>
            </w:r>
          </w:p>
          <w:p w14:paraId="3E7D0701" w14:textId="77777777" w:rsidR="009B7303" w:rsidRDefault="009B7303" w:rsidP="006A019B">
            <w:pPr>
              <w:rPr>
                <w:rFonts w:ascii="Times New Roman" w:hAnsi="Times New Roman"/>
              </w:rPr>
            </w:pPr>
            <w:r>
              <w:rPr>
                <w:rFonts w:ascii="Times New Roman" w:hAnsi="Times New Roman"/>
              </w:rPr>
              <w:t>ПК 1.6</w:t>
            </w:r>
          </w:p>
          <w:p w14:paraId="17E7F295" w14:textId="4A97524C" w:rsidR="009B7303" w:rsidRDefault="009B7303" w:rsidP="006A019B">
            <w:pPr>
              <w:rPr>
                <w:rFonts w:ascii="Times New Roman" w:hAnsi="Times New Roman"/>
              </w:rPr>
            </w:pPr>
            <w:r>
              <w:rPr>
                <w:rFonts w:ascii="Times New Roman" w:hAnsi="Times New Roman"/>
              </w:rPr>
              <w:t>ПК 3.2</w:t>
            </w:r>
          </w:p>
        </w:tc>
        <w:tc>
          <w:tcPr>
            <w:tcW w:w="2145" w:type="dxa"/>
            <w:tcBorders>
              <w:top w:val="single" w:sz="4" w:space="0" w:color="000000"/>
              <w:left w:val="single" w:sz="4" w:space="0" w:color="000000"/>
              <w:bottom w:val="single" w:sz="4" w:space="0" w:color="000000"/>
              <w:right w:val="single" w:sz="4" w:space="0" w:color="000000"/>
            </w:tcBorders>
          </w:tcPr>
          <w:p w14:paraId="03FCC361" w14:textId="56DC764D" w:rsidR="009B7303" w:rsidRPr="009B7303" w:rsidRDefault="00C108B4" w:rsidP="009B7303">
            <w:pPr>
              <w:rPr>
                <w:rFonts w:ascii="Times New Roman" w:hAnsi="Times New Roman"/>
                <w:sz w:val="24"/>
              </w:rPr>
            </w:pPr>
            <w:r>
              <w:rPr>
                <w:rFonts w:ascii="Times New Roman" w:hAnsi="Times New Roman"/>
                <w:sz w:val="24"/>
              </w:rPr>
              <w:t xml:space="preserve">- </w:t>
            </w:r>
            <w:r w:rsidR="009B7303" w:rsidRPr="009B7303">
              <w:rPr>
                <w:rFonts w:ascii="Times New Roman" w:hAnsi="Times New Roman"/>
                <w:sz w:val="24"/>
              </w:rPr>
              <w:t>применять ГИС-технологии в профессиональной деятельности</w:t>
            </w:r>
            <w:r w:rsidR="009B7303">
              <w:rPr>
                <w:rFonts w:ascii="Times New Roman" w:hAnsi="Times New Roman"/>
                <w:sz w:val="24"/>
              </w:rPr>
              <w:t>;</w:t>
            </w:r>
          </w:p>
          <w:p w14:paraId="12E02566" w14:textId="06FE14C0" w:rsidR="009B7303" w:rsidRPr="009B7303" w:rsidRDefault="009B7303" w:rsidP="009B7303">
            <w:pPr>
              <w:rPr>
                <w:rFonts w:ascii="Times New Roman" w:hAnsi="Times New Roman"/>
                <w:sz w:val="24"/>
              </w:rPr>
            </w:pPr>
            <w:r>
              <w:rPr>
                <w:rFonts w:ascii="Times New Roman" w:hAnsi="Times New Roman"/>
                <w:sz w:val="24"/>
              </w:rPr>
              <w:t xml:space="preserve">- </w:t>
            </w:r>
            <w:r w:rsidRPr="009B7303">
              <w:rPr>
                <w:rFonts w:ascii="Times New Roman" w:hAnsi="Times New Roman"/>
                <w:sz w:val="24"/>
              </w:rPr>
              <w:t>обрабатывать информацию контурного и аналитического дешифрирования лесных территорий</w:t>
            </w:r>
            <w:r>
              <w:rPr>
                <w:rFonts w:ascii="Times New Roman" w:hAnsi="Times New Roman"/>
                <w:sz w:val="24"/>
              </w:rPr>
              <w:t>;</w:t>
            </w:r>
          </w:p>
          <w:p w14:paraId="3C0786A2" w14:textId="02D8F61A" w:rsidR="009B7303" w:rsidRPr="009B7303" w:rsidRDefault="009B7303" w:rsidP="009B7303">
            <w:pPr>
              <w:rPr>
                <w:rFonts w:ascii="Times New Roman" w:hAnsi="Times New Roman"/>
                <w:sz w:val="24"/>
              </w:rPr>
            </w:pPr>
            <w:r>
              <w:rPr>
                <w:rFonts w:ascii="Times New Roman" w:hAnsi="Times New Roman"/>
                <w:sz w:val="24"/>
              </w:rPr>
              <w:t xml:space="preserve">- </w:t>
            </w:r>
            <w:r w:rsidRPr="009B7303">
              <w:rPr>
                <w:rFonts w:ascii="Times New Roman" w:hAnsi="Times New Roman"/>
                <w:sz w:val="24"/>
              </w:rPr>
              <w:t>использовать ГИС-технологии для получения информации при лесопатологическом мониторинге леса</w:t>
            </w:r>
            <w:r>
              <w:rPr>
                <w:rFonts w:ascii="Times New Roman" w:hAnsi="Times New Roman"/>
                <w:sz w:val="24"/>
              </w:rPr>
              <w:t>;</w:t>
            </w:r>
          </w:p>
          <w:p w14:paraId="3AD5A900" w14:textId="77777777" w:rsidR="009B7303" w:rsidRDefault="009B7303" w:rsidP="009B7303">
            <w:pPr>
              <w:rPr>
                <w:rFonts w:ascii="Times New Roman" w:hAnsi="Times New Roman"/>
                <w:sz w:val="24"/>
              </w:rPr>
            </w:pPr>
            <w:r>
              <w:rPr>
                <w:rFonts w:ascii="Times New Roman" w:hAnsi="Times New Roman"/>
                <w:sz w:val="24"/>
              </w:rPr>
              <w:t xml:space="preserve">- </w:t>
            </w:r>
            <w:r w:rsidRPr="009B7303">
              <w:rPr>
                <w:rFonts w:ascii="Times New Roman" w:hAnsi="Times New Roman"/>
                <w:sz w:val="24"/>
              </w:rPr>
              <w:t xml:space="preserve">выполнять работы по созданию цифровой картографической основы; получать пространственные </w:t>
            </w:r>
            <w:r w:rsidRPr="009B7303">
              <w:rPr>
                <w:rFonts w:ascii="Times New Roman" w:hAnsi="Times New Roman"/>
                <w:sz w:val="24"/>
              </w:rPr>
              <w:lastRenderedPageBreak/>
              <w:t xml:space="preserve">данные в среде ГИС; </w:t>
            </w:r>
          </w:p>
          <w:p w14:paraId="07C4C0C2" w14:textId="31C14715" w:rsidR="009B7303" w:rsidRPr="009B7303" w:rsidRDefault="009B7303" w:rsidP="009B7303">
            <w:pPr>
              <w:rPr>
                <w:rFonts w:ascii="Times New Roman" w:hAnsi="Times New Roman"/>
                <w:sz w:val="24"/>
              </w:rPr>
            </w:pPr>
            <w:r>
              <w:rPr>
                <w:rFonts w:ascii="Times New Roman" w:hAnsi="Times New Roman"/>
                <w:sz w:val="24"/>
              </w:rPr>
              <w:t xml:space="preserve">- </w:t>
            </w:r>
            <w:r w:rsidRPr="009B7303">
              <w:rPr>
                <w:rFonts w:ascii="Times New Roman" w:hAnsi="Times New Roman"/>
                <w:sz w:val="24"/>
              </w:rPr>
              <w:t>формировать маршрут и управлять полетом беспилотных летательных аппаратов</w:t>
            </w:r>
            <w:r>
              <w:rPr>
                <w:rFonts w:ascii="Times New Roman" w:hAnsi="Times New Roman"/>
                <w:sz w:val="24"/>
              </w:rPr>
              <w:t>;</w:t>
            </w:r>
          </w:p>
          <w:p w14:paraId="22238608" w14:textId="120AE41B" w:rsidR="009B7303" w:rsidRPr="009B7303" w:rsidRDefault="009B7303" w:rsidP="009B7303">
            <w:pPr>
              <w:rPr>
                <w:rFonts w:ascii="Times New Roman" w:hAnsi="Times New Roman"/>
                <w:sz w:val="24"/>
              </w:rPr>
            </w:pPr>
            <w:r>
              <w:rPr>
                <w:rFonts w:ascii="Times New Roman" w:hAnsi="Times New Roman"/>
                <w:sz w:val="24"/>
              </w:rPr>
              <w:t xml:space="preserve">- </w:t>
            </w:r>
            <w:r w:rsidRPr="009B7303">
              <w:rPr>
                <w:rFonts w:ascii="Times New Roman" w:hAnsi="Times New Roman"/>
                <w:sz w:val="24"/>
              </w:rPr>
              <w:t>определять местоположения границ лесных участков в среде ГИС</w:t>
            </w:r>
            <w:r>
              <w:rPr>
                <w:rFonts w:ascii="Times New Roman" w:hAnsi="Times New Roman"/>
                <w:sz w:val="24"/>
              </w:rPr>
              <w:t>;</w:t>
            </w:r>
          </w:p>
          <w:p w14:paraId="47D9932F" w14:textId="52B887F3" w:rsidR="009B7303" w:rsidRPr="009B7303" w:rsidRDefault="009B7303" w:rsidP="009B7303">
            <w:pPr>
              <w:rPr>
                <w:rFonts w:ascii="Times New Roman" w:hAnsi="Times New Roman"/>
                <w:sz w:val="24"/>
              </w:rPr>
            </w:pPr>
            <w:r>
              <w:rPr>
                <w:rFonts w:ascii="Times New Roman" w:hAnsi="Times New Roman"/>
                <w:sz w:val="24"/>
              </w:rPr>
              <w:t xml:space="preserve">- </w:t>
            </w:r>
            <w:r w:rsidRPr="009B7303">
              <w:rPr>
                <w:rFonts w:ascii="Times New Roman" w:hAnsi="Times New Roman"/>
                <w:sz w:val="24"/>
              </w:rPr>
              <w:t>использовать ГИС-технологии для получения информации при определении количественных и качественных характеристик лесов</w:t>
            </w:r>
            <w:r>
              <w:rPr>
                <w:rFonts w:ascii="Times New Roman" w:hAnsi="Times New Roman"/>
                <w:sz w:val="24"/>
              </w:rPr>
              <w:t>;</w:t>
            </w:r>
          </w:p>
          <w:p w14:paraId="3B38F581" w14:textId="36D7DE53" w:rsidR="00C108B4" w:rsidRDefault="009B7303" w:rsidP="009B7303">
            <w:r>
              <w:rPr>
                <w:rFonts w:ascii="Times New Roman" w:hAnsi="Times New Roman"/>
                <w:sz w:val="24"/>
              </w:rPr>
              <w:t xml:space="preserve">- </w:t>
            </w:r>
            <w:r w:rsidRPr="009B7303">
              <w:rPr>
                <w:rFonts w:ascii="Times New Roman" w:hAnsi="Times New Roman"/>
                <w:sz w:val="24"/>
              </w:rPr>
              <w:t>использовать ГИС-технологии для получения информации для лесного мониторинга</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47B34ECC" w14:textId="77777777" w:rsidR="009B7303" w:rsidRPr="009B7303" w:rsidRDefault="00C108B4" w:rsidP="009B7303">
            <w:pPr>
              <w:rPr>
                <w:rFonts w:ascii="Times New Roman" w:hAnsi="Times New Roman"/>
                <w:sz w:val="24"/>
              </w:rPr>
            </w:pPr>
            <w:r>
              <w:rPr>
                <w:rFonts w:ascii="Times New Roman" w:hAnsi="Times New Roman"/>
                <w:sz w:val="24"/>
                <w:highlight w:val="white"/>
              </w:rPr>
              <w:lastRenderedPageBreak/>
              <w:t xml:space="preserve">- </w:t>
            </w:r>
            <w:r w:rsidR="009B7303" w:rsidRPr="009B7303">
              <w:rPr>
                <w:rFonts w:ascii="Times New Roman" w:hAnsi="Times New Roman"/>
                <w:sz w:val="24"/>
              </w:rPr>
              <w:t xml:space="preserve">основных положений геоинформатики; базовых принципов организации и функционирования геоинформационных систем; моделей представления данных в геоинформационных системах; технологий ввода/вывода данных в геоинформационных системах; </w:t>
            </w:r>
          </w:p>
          <w:p w14:paraId="44E2B2BD" w14:textId="6B680BB0" w:rsidR="009B7303" w:rsidRPr="009B7303" w:rsidRDefault="009B7303" w:rsidP="009B7303">
            <w:pPr>
              <w:rPr>
                <w:rFonts w:ascii="Times New Roman" w:hAnsi="Times New Roman"/>
                <w:sz w:val="24"/>
              </w:rPr>
            </w:pPr>
            <w:r>
              <w:rPr>
                <w:rFonts w:ascii="Times New Roman" w:hAnsi="Times New Roman"/>
                <w:sz w:val="24"/>
              </w:rPr>
              <w:t xml:space="preserve">- </w:t>
            </w:r>
            <w:r w:rsidRPr="009B7303">
              <w:rPr>
                <w:rFonts w:ascii="Times New Roman" w:hAnsi="Times New Roman"/>
                <w:sz w:val="24"/>
              </w:rPr>
              <w:t>методов контурного и аналитического дешифрирования лесных территорий</w:t>
            </w:r>
            <w:r>
              <w:rPr>
                <w:rFonts w:ascii="Times New Roman" w:hAnsi="Times New Roman"/>
                <w:sz w:val="24"/>
              </w:rPr>
              <w:t>;</w:t>
            </w:r>
          </w:p>
          <w:p w14:paraId="47EFD334" w14:textId="6A371121" w:rsidR="009B7303" w:rsidRPr="009B7303" w:rsidRDefault="009B7303" w:rsidP="009B7303">
            <w:pPr>
              <w:rPr>
                <w:rFonts w:ascii="Times New Roman" w:hAnsi="Times New Roman"/>
                <w:sz w:val="24"/>
              </w:rPr>
            </w:pPr>
            <w:r>
              <w:rPr>
                <w:rFonts w:ascii="Times New Roman" w:hAnsi="Times New Roman"/>
                <w:sz w:val="24"/>
              </w:rPr>
              <w:t xml:space="preserve">- </w:t>
            </w:r>
            <w:r w:rsidRPr="009B7303">
              <w:rPr>
                <w:rFonts w:ascii="Times New Roman" w:hAnsi="Times New Roman"/>
                <w:sz w:val="24"/>
              </w:rPr>
              <w:t>возможностей применении ГИС-технологии в лесопатологическом мониторинге леса</w:t>
            </w:r>
            <w:r>
              <w:rPr>
                <w:rFonts w:ascii="Times New Roman" w:hAnsi="Times New Roman"/>
                <w:sz w:val="24"/>
              </w:rPr>
              <w:t>;</w:t>
            </w:r>
          </w:p>
          <w:p w14:paraId="568643DC" w14:textId="52F5D303" w:rsidR="009B7303" w:rsidRPr="009B7303" w:rsidRDefault="009B7303" w:rsidP="009B7303">
            <w:pPr>
              <w:rPr>
                <w:rFonts w:ascii="Times New Roman" w:hAnsi="Times New Roman"/>
                <w:sz w:val="24"/>
              </w:rPr>
            </w:pPr>
            <w:r>
              <w:rPr>
                <w:rFonts w:ascii="Times New Roman" w:hAnsi="Times New Roman"/>
                <w:sz w:val="24"/>
              </w:rPr>
              <w:t xml:space="preserve">- </w:t>
            </w:r>
            <w:r w:rsidRPr="009B7303">
              <w:rPr>
                <w:rFonts w:ascii="Times New Roman" w:hAnsi="Times New Roman"/>
                <w:sz w:val="24"/>
              </w:rPr>
              <w:t xml:space="preserve">методики работы по созданию цифровой картографической основы; получения пространственных данных в среде ГИС; </w:t>
            </w:r>
          </w:p>
          <w:p w14:paraId="77E6442E" w14:textId="0548C8BF" w:rsidR="009B7303" w:rsidRPr="009B7303" w:rsidRDefault="009B7303" w:rsidP="009B7303">
            <w:pPr>
              <w:rPr>
                <w:rFonts w:ascii="Times New Roman" w:hAnsi="Times New Roman"/>
                <w:sz w:val="24"/>
              </w:rPr>
            </w:pPr>
            <w:r>
              <w:rPr>
                <w:rFonts w:ascii="Times New Roman" w:hAnsi="Times New Roman"/>
                <w:sz w:val="24"/>
              </w:rPr>
              <w:t xml:space="preserve">- </w:t>
            </w:r>
            <w:r w:rsidRPr="009B7303">
              <w:rPr>
                <w:rFonts w:ascii="Times New Roman" w:hAnsi="Times New Roman"/>
                <w:sz w:val="24"/>
              </w:rPr>
              <w:t>сформировать маршрут и управлять полетом беспилотных летательных аппаратов</w:t>
            </w:r>
            <w:r>
              <w:rPr>
                <w:rFonts w:ascii="Times New Roman" w:hAnsi="Times New Roman"/>
                <w:sz w:val="24"/>
              </w:rPr>
              <w:t>;</w:t>
            </w:r>
          </w:p>
          <w:p w14:paraId="57D2A32D" w14:textId="47A6FA3B" w:rsidR="009B7303" w:rsidRPr="009B7303" w:rsidRDefault="009B7303" w:rsidP="009B7303">
            <w:pPr>
              <w:rPr>
                <w:rFonts w:ascii="Times New Roman" w:hAnsi="Times New Roman"/>
                <w:sz w:val="24"/>
              </w:rPr>
            </w:pPr>
            <w:r>
              <w:rPr>
                <w:rFonts w:ascii="Times New Roman" w:hAnsi="Times New Roman"/>
                <w:sz w:val="24"/>
              </w:rPr>
              <w:t xml:space="preserve">- </w:t>
            </w:r>
            <w:r w:rsidRPr="009B7303">
              <w:rPr>
                <w:rFonts w:ascii="Times New Roman" w:hAnsi="Times New Roman"/>
                <w:sz w:val="24"/>
              </w:rPr>
              <w:t>методов определения местоположения границ лесных участков в среде ГИС</w:t>
            </w:r>
            <w:r>
              <w:rPr>
                <w:rFonts w:ascii="Times New Roman" w:hAnsi="Times New Roman"/>
                <w:sz w:val="24"/>
              </w:rPr>
              <w:t>;</w:t>
            </w:r>
          </w:p>
          <w:p w14:paraId="46CAE8F6" w14:textId="69385FE9" w:rsidR="009B7303" w:rsidRPr="009B7303" w:rsidRDefault="009B7303" w:rsidP="009B7303">
            <w:pPr>
              <w:rPr>
                <w:rFonts w:ascii="Times New Roman" w:hAnsi="Times New Roman"/>
                <w:sz w:val="24"/>
              </w:rPr>
            </w:pPr>
            <w:r>
              <w:rPr>
                <w:rFonts w:ascii="Times New Roman" w:hAnsi="Times New Roman"/>
                <w:sz w:val="24"/>
              </w:rPr>
              <w:t xml:space="preserve">- </w:t>
            </w:r>
            <w:r w:rsidRPr="009B7303">
              <w:rPr>
                <w:rFonts w:ascii="Times New Roman" w:hAnsi="Times New Roman"/>
                <w:sz w:val="24"/>
              </w:rPr>
              <w:t xml:space="preserve">возможностей применения ГИС-технологии для определения </w:t>
            </w:r>
            <w:r w:rsidRPr="009B7303">
              <w:rPr>
                <w:rFonts w:ascii="Times New Roman" w:hAnsi="Times New Roman"/>
                <w:sz w:val="24"/>
              </w:rPr>
              <w:lastRenderedPageBreak/>
              <w:t>количественных и качественных характеристик лесов</w:t>
            </w:r>
            <w:r>
              <w:rPr>
                <w:rFonts w:ascii="Times New Roman" w:hAnsi="Times New Roman"/>
                <w:sz w:val="24"/>
              </w:rPr>
              <w:t>;</w:t>
            </w:r>
          </w:p>
          <w:p w14:paraId="55E2E63F" w14:textId="317B14C0" w:rsidR="00C108B4" w:rsidRDefault="009B7303" w:rsidP="009B7303">
            <w:pPr>
              <w:rPr>
                <w:rFonts w:ascii="Times New Roman" w:hAnsi="Times New Roman"/>
                <w:sz w:val="24"/>
              </w:rPr>
            </w:pPr>
            <w:r>
              <w:rPr>
                <w:rFonts w:ascii="Times New Roman" w:hAnsi="Times New Roman"/>
                <w:sz w:val="24"/>
              </w:rPr>
              <w:t xml:space="preserve">- </w:t>
            </w:r>
            <w:r w:rsidRPr="009B7303">
              <w:rPr>
                <w:rFonts w:ascii="Times New Roman" w:hAnsi="Times New Roman"/>
                <w:sz w:val="24"/>
              </w:rPr>
              <w:t>возможностей применения ГИС-технологий в лесном мониторинге для проведения государственного лесного контроля</w:t>
            </w:r>
          </w:p>
        </w:tc>
        <w:tc>
          <w:tcPr>
            <w:tcW w:w="2551" w:type="dxa"/>
            <w:tcBorders>
              <w:top w:val="single" w:sz="4" w:space="0" w:color="000000"/>
              <w:left w:val="single" w:sz="4" w:space="0" w:color="000000"/>
              <w:bottom w:val="single" w:sz="4" w:space="0" w:color="000000"/>
              <w:right w:val="single" w:sz="4" w:space="0" w:color="000000"/>
            </w:tcBorders>
          </w:tcPr>
          <w:p w14:paraId="140ABB52" w14:textId="77777777" w:rsidR="00C108B4" w:rsidRPr="009B7303" w:rsidRDefault="00C108B4" w:rsidP="006A019B">
            <w:pPr>
              <w:rPr>
                <w:rFonts w:ascii="Times New Roman" w:hAnsi="Times New Roman" w:cs="Times New Roman"/>
                <w:sz w:val="24"/>
              </w:rPr>
            </w:pPr>
            <w:r>
              <w:rPr>
                <w:rFonts w:ascii="Times New Roman" w:hAnsi="Times New Roman"/>
                <w:sz w:val="24"/>
              </w:rPr>
              <w:lastRenderedPageBreak/>
              <w:t xml:space="preserve">- </w:t>
            </w:r>
            <w:r w:rsidR="009B7303" w:rsidRPr="009B7303">
              <w:rPr>
                <w:rFonts w:ascii="Times New Roman" w:hAnsi="Times New Roman"/>
                <w:sz w:val="24"/>
              </w:rPr>
              <w:t xml:space="preserve">работы с планово-картографическими </w:t>
            </w:r>
            <w:r w:rsidR="009B7303" w:rsidRPr="009B7303">
              <w:rPr>
                <w:rFonts w:ascii="Times New Roman" w:hAnsi="Times New Roman" w:cs="Times New Roman"/>
                <w:sz w:val="24"/>
              </w:rPr>
              <w:t>материалами;</w:t>
            </w:r>
          </w:p>
          <w:p w14:paraId="19C0749E" w14:textId="2F899F68" w:rsidR="009B7303" w:rsidRDefault="009B7303" w:rsidP="006A019B">
            <w:pPr>
              <w:rPr>
                <w:sz w:val="24"/>
              </w:rPr>
            </w:pPr>
            <w:r w:rsidRPr="009B7303">
              <w:rPr>
                <w:rFonts w:ascii="Times New Roman" w:hAnsi="Times New Roman" w:cs="Times New Roman"/>
                <w:sz w:val="24"/>
              </w:rPr>
              <w:t>- работы с геоинформационной системой Field-</w:t>
            </w:r>
            <w:proofErr w:type="spellStart"/>
            <w:r w:rsidRPr="009B7303">
              <w:rPr>
                <w:rFonts w:ascii="Times New Roman" w:hAnsi="Times New Roman" w:cs="Times New Roman"/>
                <w:sz w:val="24"/>
              </w:rPr>
              <w:t>Map</w:t>
            </w:r>
            <w:proofErr w:type="spellEnd"/>
          </w:p>
        </w:tc>
      </w:tr>
    </w:tbl>
    <w:p w14:paraId="6EDB83BE" w14:textId="69CD6023" w:rsidR="0020413C" w:rsidRDefault="0020413C" w:rsidP="0020413C">
      <w:pPr>
        <w:ind w:firstLine="709"/>
        <w:rPr>
          <w:rFonts w:ascii="Times New Roman" w:hAnsi="Times New Roman" w:cs="Times New Roman"/>
          <w:bCs/>
          <w:sz w:val="24"/>
          <w:szCs w:val="24"/>
        </w:rPr>
      </w:pPr>
    </w:p>
    <w:p w14:paraId="5B4B5E66" w14:textId="2902D561" w:rsidR="000156CF" w:rsidRPr="00B115E3" w:rsidRDefault="000156CF" w:rsidP="000156CF">
      <w:pPr>
        <w:pStyle w:val="1f0"/>
        <w:rPr>
          <w:rFonts w:ascii="Times New Roman" w:hAnsi="Times New Roman"/>
          <w:lang w:val="ru-RU"/>
        </w:rPr>
      </w:pPr>
      <w:bookmarkStart w:id="20" w:name="_Toc152334663"/>
      <w:bookmarkStart w:id="21" w:name="_Toc156294569"/>
      <w:bookmarkStart w:id="22" w:name="_Toc156294879"/>
      <w:r w:rsidRPr="00E11160">
        <w:rPr>
          <w:rFonts w:ascii="Times New Roman" w:hAnsi="Times New Roman"/>
        </w:rPr>
        <w:t xml:space="preserve">2. Структура и содержание </w:t>
      </w:r>
      <w:bookmarkEnd w:id="20"/>
      <w:r w:rsidR="00B115E3">
        <w:rPr>
          <w:rFonts w:ascii="Times New Roman" w:hAnsi="Times New Roman"/>
          <w:lang w:val="ru-RU"/>
        </w:rPr>
        <w:t>ДИСЦИПЛИНЫ</w:t>
      </w:r>
      <w:bookmarkEnd w:id="21"/>
      <w:bookmarkEnd w:id="22"/>
    </w:p>
    <w:p w14:paraId="757157CD" w14:textId="3271BAF8" w:rsidR="000156CF" w:rsidRPr="00E11160" w:rsidRDefault="000156CF" w:rsidP="000156CF">
      <w:pPr>
        <w:pStyle w:val="114"/>
        <w:rPr>
          <w:rFonts w:ascii="Times New Roman" w:hAnsi="Times New Roman"/>
        </w:rPr>
      </w:pPr>
      <w:bookmarkStart w:id="23" w:name="_Toc152334664"/>
      <w:bookmarkStart w:id="24" w:name="_Toc156294570"/>
      <w:bookmarkStart w:id="25" w:name="_Toc156294880"/>
      <w:r w:rsidRPr="00E11160">
        <w:rPr>
          <w:rFonts w:ascii="Times New Roman" w:hAnsi="Times New Roman"/>
        </w:rPr>
        <w:t xml:space="preserve">2.1. Трудоемкость освоения </w:t>
      </w:r>
      <w:bookmarkEnd w:id="23"/>
      <w:r w:rsidR="00B115E3">
        <w:rPr>
          <w:rFonts w:ascii="Times New Roman" w:hAnsi="Times New Roman"/>
        </w:rPr>
        <w:t>дисциплины</w:t>
      </w:r>
      <w:bookmarkEnd w:id="24"/>
      <w:bookmarkEnd w:id="25"/>
      <w:r w:rsidRPr="00E11160">
        <w:rPr>
          <w:rFonts w:ascii="Times New Roman" w:hAnsi="Times New Roman"/>
        </w:rPr>
        <w:t xml:space="preserve"> </w:t>
      </w:r>
    </w:p>
    <w:tbl>
      <w:tblPr>
        <w:tblW w:w="4931"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809"/>
        <w:gridCol w:w="2336"/>
        <w:gridCol w:w="2344"/>
      </w:tblGrid>
      <w:tr w:rsidR="000156CF" w:rsidRPr="00DB7B6A" w14:paraId="3292C8FA" w14:textId="77777777" w:rsidTr="0065536F">
        <w:trPr>
          <w:trHeight w:val="23"/>
        </w:trPr>
        <w:tc>
          <w:tcPr>
            <w:tcW w:w="2534" w:type="pct"/>
            <w:vAlign w:val="center"/>
          </w:tcPr>
          <w:p w14:paraId="18425121" w14:textId="7DEFB44F" w:rsidR="000156CF" w:rsidRPr="00F70F81" w:rsidRDefault="000156CF" w:rsidP="0065536F">
            <w:pPr>
              <w:jc w:val="center"/>
              <w:rPr>
                <w:rFonts w:ascii="Times New Roman" w:hAnsi="Times New Roman" w:cs="Times New Roman"/>
                <w:b/>
                <w:sz w:val="24"/>
              </w:rPr>
            </w:pPr>
            <w:bookmarkStart w:id="26" w:name="_Hlk152333186"/>
            <w:r w:rsidRPr="00F70F81">
              <w:rPr>
                <w:rFonts w:ascii="Times New Roman" w:hAnsi="Times New Roman" w:cs="Times New Roman"/>
                <w:b/>
                <w:sz w:val="24"/>
              </w:rPr>
              <w:t xml:space="preserve">Наименование составных частей </w:t>
            </w:r>
            <w:r w:rsidR="00B115E3" w:rsidRPr="00F70F81">
              <w:rPr>
                <w:rFonts w:ascii="Times New Roman" w:hAnsi="Times New Roman" w:cs="Times New Roman"/>
                <w:b/>
                <w:sz w:val="24"/>
              </w:rPr>
              <w:t>дисциплины</w:t>
            </w:r>
          </w:p>
        </w:tc>
        <w:tc>
          <w:tcPr>
            <w:tcW w:w="1231" w:type="pct"/>
            <w:vAlign w:val="center"/>
          </w:tcPr>
          <w:p w14:paraId="432F29FE" w14:textId="77777777" w:rsidR="000156CF" w:rsidRPr="00F70F81" w:rsidRDefault="000156CF" w:rsidP="0065536F">
            <w:pPr>
              <w:jc w:val="center"/>
              <w:rPr>
                <w:rFonts w:ascii="Times New Roman" w:hAnsi="Times New Roman" w:cs="Times New Roman"/>
                <w:b/>
                <w:iCs/>
                <w:sz w:val="24"/>
              </w:rPr>
            </w:pPr>
            <w:r w:rsidRPr="00F70F81">
              <w:rPr>
                <w:rFonts w:ascii="Times New Roman" w:hAnsi="Times New Roman" w:cs="Times New Roman"/>
                <w:b/>
                <w:iCs/>
                <w:sz w:val="24"/>
              </w:rPr>
              <w:t>Объем в часах</w:t>
            </w:r>
          </w:p>
        </w:tc>
        <w:tc>
          <w:tcPr>
            <w:tcW w:w="1235" w:type="pct"/>
          </w:tcPr>
          <w:p w14:paraId="036AC84C" w14:textId="77777777" w:rsidR="000156CF" w:rsidRPr="00F70F81" w:rsidRDefault="000156CF" w:rsidP="0065536F">
            <w:pPr>
              <w:jc w:val="center"/>
              <w:rPr>
                <w:rFonts w:ascii="Times New Roman" w:hAnsi="Times New Roman" w:cs="Times New Roman"/>
                <w:b/>
                <w:iCs/>
                <w:sz w:val="24"/>
              </w:rPr>
            </w:pPr>
            <w:r w:rsidRPr="00F70F81">
              <w:rPr>
                <w:rFonts w:ascii="Times New Roman" w:hAnsi="Times New Roman" w:cs="Times New Roman"/>
                <w:b/>
                <w:sz w:val="24"/>
              </w:rPr>
              <w:t>В т.ч. в форме практ. подготовки</w:t>
            </w:r>
          </w:p>
        </w:tc>
      </w:tr>
      <w:tr w:rsidR="000156CF" w:rsidRPr="00DB7B6A" w14:paraId="5DB3365D" w14:textId="77777777" w:rsidTr="0065536F">
        <w:trPr>
          <w:trHeight w:val="23"/>
        </w:trPr>
        <w:tc>
          <w:tcPr>
            <w:tcW w:w="2534" w:type="pct"/>
            <w:vAlign w:val="center"/>
          </w:tcPr>
          <w:p w14:paraId="4434EF98" w14:textId="4EB8E1C4" w:rsidR="000156CF" w:rsidRPr="00F70F81" w:rsidRDefault="00DB7B6A" w:rsidP="0065536F">
            <w:pPr>
              <w:jc w:val="both"/>
              <w:rPr>
                <w:rFonts w:ascii="Times New Roman" w:hAnsi="Times New Roman" w:cs="Times New Roman"/>
                <w:bCs/>
                <w:sz w:val="24"/>
                <w:szCs w:val="24"/>
              </w:rPr>
            </w:pPr>
            <w:r w:rsidRPr="00F70F81">
              <w:rPr>
                <w:rFonts w:ascii="Times New Roman" w:hAnsi="Times New Roman" w:cs="Times New Roman"/>
                <w:bCs/>
                <w:sz w:val="24"/>
                <w:szCs w:val="24"/>
              </w:rPr>
              <w:t>Учебные занятия</w:t>
            </w:r>
          </w:p>
        </w:tc>
        <w:tc>
          <w:tcPr>
            <w:tcW w:w="1231" w:type="pct"/>
            <w:vAlign w:val="center"/>
          </w:tcPr>
          <w:p w14:paraId="3DD86CB7" w14:textId="7BE7781E" w:rsidR="000156CF" w:rsidRPr="00F70F81" w:rsidRDefault="009B7303" w:rsidP="0065536F">
            <w:pPr>
              <w:jc w:val="center"/>
              <w:rPr>
                <w:rFonts w:ascii="Times New Roman" w:hAnsi="Times New Roman" w:cs="Times New Roman"/>
                <w:bCs/>
                <w:sz w:val="24"/>
                <w:szCs w:val="24"/>
              </w:rPr>
            </w:pPr>
            <w:r>
              <w:rPr>
                <w:rFonts w:ascii="Times New Roman" w:hAnsi="Times New Roman" w:cs="Times New Roman"/>
                <w:bCs/>
                <w:sz w:val="24"/>
                <w:szCs w:val="24"/>
              </w:rPr>
              <w:t>44</w:t>
            </w:r>
          </w:p>
        </w:tc>
        <w:tc>
          <w:tcPr>
            <w:tcW w:w="1235" w:type="pct"/>
            <w:vAlign w:val="center"/>
          </w:tcPr>
          <w:p w14:paraId="32CF81CC" w14:textId="3C929E17" w:rsidR="000156CF" w:rsidRPr="00F70F81" w:rsidRDefault="009B7303" w:rsidP="0065536F">
            <w:pPr>
              <w:jc w:val="center"/>
              <w:rPr>
                <w:rFonts w:ascii="Times New Roman" w:hAnsi="Times New Roman" w:cs="Times New Roman"/>
                <w:bCs/>
                <w:sz w:val="24"/>
                <w:szCs w:val="24"/>
              </w:rPr>
            </w:pPr>
            <w:r>
              <w:rPr>
                <w:rFonts w:ascii="Times New Roman" w:hAnsi="Times New Roman" w:cs="Times New Roman"/>
                <w:bCs/>
                <w:sz w:val="24"/>
                <w:szCs w:val="24"/>
              </w:rPr>
              <w:t>3</w:t>
            </w:r>
            <w:r w:rsidR="00C108B4">
              <w:rPr>
                <w:rFonts w:ascii="Times New Roman" w:hAnsi="Times New Roman" w:cs="Times New Roman"/>
                <w:bCs/>
                <w:sz w:val="24"/>
                <w:szCs w:val="24"/>
              </w:rPr>
              <w:t>0</w:t>
            </w:r>
          </w:p>
        </w:tc>
      </w:tr>
      <w:tr w:rsidR="000156CF" w:rsidRPr="00DB7B6A" w14:paraId="60AA13A0" w14:textId="77777777" w:rsidTr="0065536F">
        <w:trPr>
          <w:trHeight w:val="23"/>
        </w:trPr>
        <w:tc>
          <w:tcPr>
            <w:tcW w:w="2534" w:type="pct"/>
            <w:vAlign w:val="center"/>
          </w:tcPr>
          <w:p w14:paraId="07028F52" w14:textId="77777777" w:rsidR="000156CF" w:rsidRPr="00F70F81" w:rsidRDefault="000156CF" w:rsidP="0065536F">
            <w:pPr>
              <w:jc w:val="both"/>
              <w:rPr>
                <w:rFonts w:ascii="Times New Roman" w:hAnsi="Times New Roman" w:cs="Times New Roman"/>
                <w:bCs/>
                <w:sz w:val="24"/>
                <w:szCs w:val="24"/>
              </w:rPr>
            </w:pPr>
            <w:r w:rsidRPr="00F70F81">
              <w:rPr>
                <w:rFonts w:ascii="Times New Roman" w:hAnsi="Times New Roman" w:cs="Times New Roman"/>
                <w:bCs/>
                <w:sz w:val="24"/>
                <w:szCs w:val="24"/>
              </w:rPr>
              <w:t>Самостоятельная работа</w:t>
            </w:r>
          </w:p>
        </w:tc>
        <w:tc>
          <w:tcPr>
            <w:tcW w:w="1231" w:type="pct"/>
            <w:vAlign w:val="center"/>
          </w:tcPr>
          <w:p w14:paraId="0840F630" w14:textId="77777777" w:rsidR="000156CF" w:rsidRPr="00F70F81" w:rsidRDefault="000156CF" w:rsidP="0065536F">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c>
          <w:tcPr>
            <w:tcW w:w="1235" w:type="pct"/>
            <w:vAlign w:val="center"/>
          </w:tcPr>
          <w:p w14:paraId="3F314829" w14:textId="77777777" w:rsidR="000156CF" w:rsidRPr="00F70F81" w:rsidRDefault="000156CF" w:rsidP="0065536F">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r>
      <w:tr w:rsidR="000156CF" w:rsidRPr="00DB7B6A" w14:paraId="6990D035" w14:textId="77777777" w:rsidTr="0065536F">
        <w:trPr>
          <w:trHeight w:val="23"/>
        </w:trPr>
        <w:tc>
          <w:tcPr>
            <w:tcW w:w="2534" w:type="pct"/>
            <w:vAlign w:val="center"/>
          </w:tcPr>
          <w:p w14:paraId="750FB211" w14:textId="77777777" w:rsidR="000156CF" w:rsidRPr="00F70F81" w:rsidRDefault="000156CF" w:rsidP="0065536F">
            <w:pPr>
              <w:jc w:val="both"/>
              <w:rPr>
                <w:rFonts w:ascii="Times New Roman" w:hAnsi="Times New Roman" w:cs="Times New Roman"/>
                <w:bCs/>
                <w:sz w:val="24"/>
                <w:szCs w:val="24"/>
              </w:rPr>
            </w:pPr>
            <w:r w:rsidRPr="00F70F81">
              <w:rPr>
                <w:rFonts w:ascii="Times New Roman" w:hAnsi="Times New Roman" w:cs="Times New Roman"/>
                <w:bCs/>
                <w:sz w:val="24"/>
                <w:szCs w:val="24"/>
              </w:rPr>
              <w:t xml:space="preserve">Промежуточная аттестация </w:t>
            </w:r>
          </w:p>
        </w:tc>
        <w:tc>
          <w:tcPr>
            <w:tcW w:w="1231" w:type="pct"/>
            <w:vAlign w:val="center"/>
          </w:tcPr>
          <w:p w14:paraId="762F3780" w14:textId="77777777" w:rsidR="000156CF" w:rsidRPr="00F70F81" w:rsidRDefault="000156CF" w:rsidP="0065536F">
            <w:pPr>
              <w:jc w:val="center"/>
              <w:rPr>
                <w:rFonts w:ascii="Times New Roman" w:hAnsi="Times New Roman" w:cs="Times New Roman"/>
                <w:bCs/>
                <w:sz w:val="24"/>
                <w:szCs w:val="24"/>
              </w:rPr>
            </w:pPr>
            <w:r w:rsidRPr="00F70F81">
              <w:rPr>
                <w:rFonts w:ascii="Times New Roman" w:hAnsi="Times New Roman" w:cs="Times New Roman"/>
                <w:bCs/>
                <w:sz w:val="24"/>
                <w:szCs w:val="24"/>
              </w:rPr>
              <w:t>ХХ</w:t>
            </w:r>
          </w:p>
        </w:tc>
        <w:tc>
          <w:tcPr>
            <w:tcW w:w="1235" w:type="pct"/>
            <w:vAlign w:val="center"/>
          </w:tcPr>
          <w:p w14:paraId="0C711720" w14:textId="77777777" w:rsidR="000156CF" w:rsidRPr="00F70F81" w:rsidRDefault="000156CF" w:rsidP="0065536F">
            <w:pPr>
              <w:jc w:val="center"/>
              <w:rPr>
                <w:rFonts w:ascii="Times New Roman" w:hAnsi="Times New Roman" w:cs="Times New Roman"/>
                <w:bCs/>
                <w:sz w:val="24"/>
                <w:szCs w:val="24"/>
              </w:rPr>
            </w:pPr>
            <w:r w:rsidRPr="00F70F81">
              <w:rPr>
                <w:rFonts w:ascii="Times New Roman" w:hAnsi="Times New Roman" w:cs="Times New Roman"/>
                <w:bCs/>
                <w:sz w:val="24"/>
                <w:szCs w:val="24"/>
              </w:rPr>
              <w:t>ХХ</w:t>
            </w:r>
          </w:p>
        </w:tc>
      </w:tr>
      <w:tr w:rsidR="000156CF" w:rsidRPr="00257255" w14:paraId="6CAAA716" w14:textId="77777777" w:rsidTr="0065536F">
        <w:trPr>
          <w:trHeight w:val="23"/>
        </w:trPr>
        <w:tc>
          <w:tcPr>
            <w:tcW w:w="2534" w:type="pct"/>
            <w:vAlign w:val="center"/>
          </w:tcPr>
          <w:p w14:paraId="73907A2F" w14:textId="77777777" w:rsidR="000156CF" w:rsidRPr="00F70F81" w:rsidRDefault="000156CF" w:rsidP="0065536F">
            <w:pPr>
              <w:jc w:val="both"/>
              <w:rPr>
                <w:rFonts w:ascii="Times New Roman" w:hAnsi="Times New Roman" w:cs="Times New Roman"/>
                <w:bCs/>
                <w:sz w:val="24"/>
                <w:szCs w:val="24"/>
              </w:rPr>
            </w:pPr>
            <w:r w:rsidRPr="00F70F81">
              <w:rPr>
                <w:rFonts w:ascii="Times New Roman" w:hAnsi="Times New Roman" w:cs="Times New Roman"/>
                <w:bCs/>
                <w:sz w:val="24"/>
                <w:szCs w:val="24"/>
              </w:rPr>
              <w:t>Всего</w:t>
            </w:r>
          </w:p>
        </w:tc>
        <w:tc>
          <w:tcPr>
            <w:tcW w:w="1231" w:type="pct"/>
            <w:vAlign w:val="center"/>
          </w:tcPr>
          <w:p w14:paraId="08AC63B9" w14:textId="752FF511" w:rsidR="000156CF" w:rsidRPr="00F70F81" w:rsidRDefault="009B7303" w:rsidP="0065536F">
            <w:pPr>
              <w:jc w:val="center"/>
              <w:rPr>
                <w:rFonts w:ascii="Times New Roman" w:hAnsi="Times New Roman" w:cs="Times New Roman"/>
                <w:b/>
                <w:sz w:val="24"/>
                <w:szCs w:val="24"/>
              </w:rPr>
            </w:pPr>
            <w:r>
              <w:rPr>
                <w:rFonts w:ascii="Times New Roman" w:hAnsi="Times New Roman" w:cs="Times New Roman"/>
                <w:b/>
                <w:sz w:val="24"/>
                <w:szCs w:val="24"/>
              </w:rPr>
              <w:t>44</w:t>
            </w:r>
          </w:p>
        </w:tc>
        <w:tc>
          <w:tcPr>
            <w:tcW w:w="1235" w:type="pct"/>
            <w:vAlign w:val="center"/>
          </w:tcPr>
          <w:p w14:paraId="587A736B" w14:textId="73E675D9" w:rsidR="000156CF" w:rsidRPr="00F70F81" w:rsidRDefault="009B7303" w:rsidP="0065536F">
            <w:pPr>
              <w:jc w:val="center"/>
              <w:rPr>
                <w:rFonts w:ascii="Times New Roman" w:hAnsi="Times New Roman" w:cs="Times New Roman"/>
                <w:b/>
                <w:sz w:val="24"/>
                <w:szCs w:val="24"/>
              </w:rPr>
            </w:pPr>
            <w:r>
              <w:rPr>
                <w:rFonts w:ascii="Times New Roman" w:hAnsi="Times New Roman" w:cs="Times New Roman"/>
                <w:b/>
                <w:sz w:val="24"/>
                <w:szCs w:val="24"/>
              </w:rPr>
              <w:t>3</w:t>
            </w:r>
            <w:r w:rsidR="00C108B4">
              <w:rPr>
                <w:rFonts w:ascii="Times New Roman" w:hAnsi="Times New Roman" w:cs="Times New Roman"/>
                <w:b/>
                <w:sz w:val="24"/>
                <w:szCs w:val="24"/>
              </w:rPr>
              <w:t>0</w:t>
            </w:r>
          </w:p>
        </w:tc>
      </w:tr>
      <w:bookmarkEnd w:id="26"/>
    </w:tbl>
    <w:p w14:paraId="09C72307" w14:textId="77777777" w:rsidR="001D0220" w:rsidRPr="00DB7B6A" w:rsidRDefault="001D0220" w:rsidP="00C63897">
      <w:pPr>
        <w:rPr>
          <w:rFonts w:ascii="Times New Roman" w:hAnsi="Times New Roman" w:cs="Times New Roman"/>
          <w:iCs/>
          <w:sz w:val="24"/>
          <w:szCs w:val="24"/>
        </w:rPr>
      </w:pPr>
    </w:p>
    <w:p w14:paraId="7EC4B882" w14:textId="5FAE1133" w:rsidR="00C63897" w:rsidRDefault="00C63897" w:rsidP="007863C1">
      <w:pPr>
        <w:pStyle w:val="114"/>
        <w:rPr>
          <w:rFonts w:ascii="Times New Roman" w:hAnsi="Times New Roman"/>
        </w:rPr>
      </w:pPr>
      <w:bookmarkStart w:id="27" w:name="_Toc150695626"/>
      <w:bookmarkStart w:id="28" w:name="_Toc156294571"/>
      <w:bookmarkStart w:id="29" w:name="_Toc156294881"/>
      <w:r w:rsidRPr="00782EFC">
        <w:rPr>
          <w:rFonts w:ascii="Times New Roman" w:hAnsi="Times New Roman"/>
        </w:rPr>
        <w:t>2.</w:t>
      </w:r>
      <w:r w:rsidR="00B115E3">
        <w:rPr>
          <w:rFonts w:ascii="Times New Roman" w:hAnsi="Times New Roman"/>
        </w:rPr>
        <w:t>2</w:t>
      </w:r>
      <w:r w:rsidRPr="00782EFC">
        <w:rPr>
          <w:rFonts w:ascii="Times New Roman" w:hAnsi="Times New Roman"/>
        </w:rPr>
        <w:t>. </w:t>
      </w:r>
      <w:r w:rsidR="007863C1" w:rsidRPr="00782EFC">
        <w:rPr>
          <w:rFonts w:ascii="Times New Roman" w:hAnsi="Times New Roman"/>
        </w:rPr>
        <w:t>Примерн</w:t>
      </w:r>
      <w:r w:rsidR="00782EFC" w:rsidRPr="00782EFC">
        <w:rPr>
          <w:rFonts w:ascii="Times New Roman" w:hAnsi="Times New Roman"/>
        </w:rPr>
        <w:t>о</w:t>
      </w:r>
      <w:r w:rsidR="007863C1" w:rsidRPr="00782EFC">
        <w:rPr>
          <w:rFonts w:ascii="Times New Roman" w:hAnsi="Times New Roman"/>
        </w:rPr>
        <w:t xml:space="preserve">е </w:t>
      </w:r>
      <w:r w:rsidRPr="00782EFC">
        <w:rPr>
          <w:rFonts w:ascii="Times New Roman" w:hAnsi="Times New Roman"/>
        </w:rPr>
        <w:t xml:space="preserve">содержание </w:t>
      </w:r>
      <w:bookmarkEnd w:id="27"/>
      <w:r w:rsidR="00B115E3">
        <w:rPr>
          <w:rFonts w:ascii="Times New Roman" w:hAnsi="Times New Roman"/>
        </w:rPr>
        <w:t>дисциплины</w:t>
      </w:r>
      <w:bookmarkEnd w:id="28"/>
      <w:bookmarkEnd w:id="29"/>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09"/>
        <w:gridCol w:w="7219"/>
      </w:tblGrid>
      <w:tr w:rsidR="009B7303" w:rsidRPr="00AB6095" w14:paraId="18AB5E2B" w14:textId="77777777" w:rsidTr="009B7303">
        <w:trPr>
          <w:trHeight w:val="20"/>
        </w:trPr>
        <w:tc>
          <w:tcPr>
            <w:tcW w:w="1251" w:type="pct"/>
            <w:tcBorders>
              <w:top w:val="single" w:sz="4" w:space="0" w:color="000000"/>
              <w:left w:val="single" w:sz="4" w:space="0" w:color="000000"/>
              <w:bottom w:val="single" w:sz="4" w:space="0" w:color="000000"/>
              <w:right w:val="single" w:sz="4" w:space="0" w:color="000000"/>
            </w:tcBorders>
            <w:vAlign w:val="center"/>
          </w:tcPr>
          <w:p w14:paraId="406DC107" w14:textId="77777777" w:rsidR="009B7303" w:rsidRPr="00AB6095" w:rsidRDefault="009B7303" w:rsidP="000E3ABB">
            <w:pPr>
              <w:contextualSpacing/>
              <w:jc w:val="center"/>
              <w:rPr>
                <w:rFonts w:ascii="Times New Roman" w:hAnsi="Times New Roman" w:cs="Times New Roman"/>
                <w:b/>
                <w:sz w:val="24"/>
                <w:szCs w:val="24"/>
              </w:rPr>
            </w:pPr>
            <w:r w:rsidRPr="00AB6095">
              <w:rPr>
                <w:rFonts w:ascii="Times New Roman" w:eastAsia="Times New Roman" w:hAnsi="Times New Roman" w:cs="Times New Roman"/>
                <w:b/>
                <w:bCs/>
                <w:sz w:val="24"/>
                <w:szCs w:val="24"/>
                <w:lang w:eastAsia="ru-RU"/>
              </w:rPr>
              <w:t>Наименование разделов и тем</w:t>
            </w:r>
          </w:p>
        </w:tc>
        <w:tc>
          <w:tcPr>
            <w:tcW w:w="3749" w:type="pct"/>
            <w:tcBorders>
              <w:top w:val="single" w:sz="4" w:space="0" w:color="000000"/>
              <w:left w:val="single" w:sz="4" w:space="0" w:color="000000"/>
              <w:bottom w:val="single" w:sz="4" w:space="0" w:color="000000"/>
              <w:right w:val="single" w:sz="4" w:space="0" w:color="000000"/>
            </w:tcBorders>
            <w:vAlign w:val="center"/>
          </w:tcPr>
          <w:p w14:paraId="4D92ED6D" w14:textId="77777777" w:rsidR="009B7303" w:rsidRPr="00AB6095" w:rsidRDefault="009B7303" w:rsidP="000E3ABB">
            <w:pPr>
              <w:contextualSpacing/>
              <w:jc w:val="center"/>
              <w:rPr>
                <w:rFonts w:ascii="Times New Roman" w:hAnsi="Times New Roman" w:cs="Times New Roman"/>
                <w:b/>
                <w:sz w:val="24"/>
                <w:szCs w:val="24"/>
              </w:rPr>
            </w:pPr>
            <w:r w:rsidRPr="00AB6095">
              <w:rPr>
                <w:rFonts w:ascii="Times New Roman" w:eastAsia="Times New Roman" w:hAnsi="Times New Roman" w:cs="Times New Roman"/>
                <w:b/>
                <w:bCs/>
                <w:sz w:val="24"/>
                <w:szCs w:val="24"/>
                <w:lang w:eastAsia="ru-RU"/>
              </w:rPr>
              <w:t>Примерное содержание учебного материала, практических и лабораторных занятий</w:t>
            </w:r>
          </w:p>
        </w:tc>
      </w:tr>
      <w:tr w:rsidR="009B7303" w:rsidRPr="00AB6095" w14:paraId="52E00097" w14:textId="77777777" w:rsidTr="009B7303">
        <w:trPr>
          <w:trHeight w:val="20"/>
        </w:trPr>
        <w:tc>
          <w:tcPr>
            <w:tcW w:w="1251" w:type="pct"/>
            <w:vMerge w:val="restart"/>
            <w:tcBorders>
              <w:top w:val="single" w:sz="4" w:space="0" w:color="000000"/>
              <w:left w:val="single" w:sz="4" w:space="0" w:color="000000"/>
              <w:bottom w:val="single" w:sz="4" w:space="0" w:color="000000"/>
              <w:right w:val="single" w:sz="4" w:space="0" w:color="000000"/>
            </w:tcBorders>
          </w:tcPr>
          <w:p w14:paraId="01485CDC" w14:textId="77777777" w:rsidR="009B7303" w:rsidRPr="00AB6095" w:rsidRDefault="009B7303" w:rsidP="000E3ABB">
            <w:pPr>
              <w:contextualSpacing/>
              <w:rPr>
                <w:rFonts w:ascii="Times New Roman" w:hAnsi="Times New Roman" w:cs="Times New Roman"/>
                <w:b/>
                <w:sz w:val="24"/>
                <w:szCs w:val="24"/>
              </w:rPr>
            </w:pPr>
            <w:r w:rsidRPr="00AB6095">
              <w:rPr>
                <w:rFonts w:ascii="Times New Roman" w:hAnsi="Times New Roman" w:cs="Times New Roman"/>
                <w:b/>
                <w:sz w:val="24"/>
                <w:szCs w:val="24"/>
              </w:rPr>
              <w:t>Тема № 1. Обзор технологий и систем БПЛА</w:t>
            </w:r>
          </w:p>
        </w:tc>
        <w:tc>
          <w:tcPr>
            <w:tcW w:w="3749" w:type="pct"/>
            <w:tcBorders>
              <w:top w:val="single" w:sz="4" w:space="0" w:color="000000"/>
              <w:left w:val="single" w:sz="4" w:space="0" w:color="000000"/>
              <w:bottom w:val="single" w:sz="4" w:space="0" w:color="000000"/>
              <w:right w:val="single" w:sz="4" w:space="0" w:color="000000"/>
            </w:tcBorders>
          </w:tcPr>
          <w:p w14:paraId="501F111A" w14:textId="77777777" w:rsidR="009B7303" w:rsidRPr="00AB6095" w:rsidRDefault="009B7303" w:rsidP="000E3ABB">
            <w:pPr>
              <w:contextualSpacing/>
              <w:rPr>
                <w:rFonts w:ascii="Times New Roman" w:hAnsi="Times New Roman" w:cs="Times New Roman"/>
                <w:b/>
                <w:sz w:val="24"/>
                <w:szCs w:val="24"/>
              </w:rPr>
            </w:pPr>
            <w:r w:rsidRPr="00AB6095">
              <w:rPr>
                <w:rFonts w:ascii="Times New Roman" w:hAnsi="Times New Roman" w:cs="Times New Roman"/>
                <w:b/>
                <w:sz w:val="24"/>
                <w:szCs w:val="24"/>
              </w:rPr>
              <w:t>Содержание</w:t>
            </w:r>
          </w:p>
        </w:tc>
      </w:tr>
      <w:tr w:rsidR="009B7303" w:rsidRPr="00AB6095" w14:paraId="772F1152" w14:textId="77777777" w:rsidTr="009B7303">
        <w:trPr>
          <w:trHeight w:val="20"/>
        </w:trPr>
        <w:tc>
          <w:tcPr>
            <w:tcW w:w="1251" w:type="pct"/>
            <w:vMerge/>
            <w:tcBorders>
              <w:top w:val="single" w:sz="4" w:space="0" w:color="000000"/>
              <w:left w:val="single" w:sz="4" w:space="0" w:color="000000"/>
              <w:bottom w:val="single" w:sz="4" w:space="0" w:color="000000"/>
              <w:right w:val="single" w:sz="4" w:space="0" w:color="000000"/>
            </w:tcBorders>
          </w:tcPr>
          <w:p w14:paraId="7683869B" w14:textId="77777777" w:rsidR="009B7303" w:rsidRPr="00AB6095" w:rsidRDefault="009B7303" w:rsidP="000E3ABB">
            <w:pPr>
              <w:contextualSpacing/>
              <w:rPr>
                <w:rFonts w:ascii="Times New Roman" w:hAnsi="Times New Roman" w:cs="Times New Roman"/>
                <w:sz w:val="24"/>
                <w:szCs w:val="24"/>
              </w:rPr>
            </w:pPr>
          </w:p>
        </w:tc>
        <w:tc>
          <w:tcPr>
            <w:tcW w:w="3749" w:type="pct"/>
            <w:tcBorders>
              <w:top w:val="single" w:sz="4" w:space="0" w:color="000000"/>
              <w:left w:val="single" w:sz="4" w:space="0" w:color="000000"/>
              <w:bottom w:val="single" w:sz="4" w:space="0" w:color="000000"/>
              <w:right w:val="single" w:sz="4" w:space="0" w:color="000000"/>
            </w:tcBorders>
          </w:tcPr>
          <w:p w14:paraId="2ECFDBC6" w14:textId="77777777" w:rsidR="009B7303" w:rsidRPr="00AB6095" w:rsidRDefault="009B7303" w:rsidP="00100B0D">
            <w:pPr>
              <w:numPr>
                <w:ilvl w:val="0"/>
                <w:numId w:val="12"/>
              </w:numPr>
              <w:ind w:left="0" w:firstLine="0"/>
              <w:contextualSpacing/>
              <w:rPr>
                <w:rFonts w:ascii="Times New Roman" w:hAnsi="Times New Roman" w:cs="Times New Roman"/>
                <w:sz w:val="24"/>
                <w:szCs w:val="24"/>
              </w:rPr>
            </w:pPr>
            <w:r w:rsidRPr="00AB6095">
              <w:rPr>
                <w:rFonts w:ascii="Times New Roman" w:hAnsi="Times New Roman" w:cs="Times New Roman"/>
                <w:sz w:val="24"/>
                <w:szCs w:val="24"/>
              </w:rPr>
              <w:t xml:space="preserve">Основные термины и определения.  Определение БПЛА. История БПЛА. Классификация БПЛА. Обзор технологий и систем БПЛА. Основные преимущества современных БПЛА. Недостатки. </w:t>
            </w:r>
          </w:p>
        </w:tc>
      </w:tr>
      <w:tr w:rsidR="009B7303" w:rsidRPr="00AB6095" w14:paraId="34FB221F" w14:textId="77777777" w:rsidTr="009B7303">
        <w:trPr>
          <w:trHeight w:val="20"/>
        </w:trPr>
        <w:tc>
          <w:tcPr>
            <w:tcW w:w="1251" w:type="pct"/>
            <w:vMerge/>
            <w:tcBorders>
              <w:top w:val="single" w:sz="4" w:space="0" w:color="000000"/>
              <w:left w:val="single" w:sz="4" w:space="0" w:color="000000"/>
              <w:bottom w:val="single" w:sz="4" w:space="0" w:color="000000"/>
              <w:right w:val="single" w:sz="4" w:space="0" w:color="000000"/>
            </w:tcBorders>
          </w:tcPr>
          <w:p w14:paraId="63B8612F" w14:textId="77777777" w:rsidR="009B7303" w:rsidRPr="00AB6095" w:rsidRDefault="009B7303" w:rsidP="000E3ABB">
            <w:pPr>
              <w:contextualSpacing/>
              <w:rPr>
                <w:rFonts w:ascii="Times New Roman" w:hAnsi="Times New Roman" w:cs="Times New Roman"/>
                <w:sz w:val="24"/>
                <w:szCs w:val="24"/>
              </w:rPr>
            </w:pPr>
          </w:p>
        </w:tc>
        <w:tc>
          <w:tcPr>
            <w:tcW w:w="3749" w:type="pct"/>
            <w:tcBorders>
              <w:top w:val="single" w:sz="4" w:space="0" w:color="000000"/>
              <w:left w:val="single" w:sz="4" w:space="0" w:color="000000"/>
              <w:bottom w:val="single" w:sz="4" w:space="0" w:color="000000"/>
              <w:right w:val="single" w:sz="4" w:space="0" w:color="000000"/>
            </w:tcBorders>
          </w:tcPr>
          <w:p w14:paraId="33754595" w14:textId="77777777" w:rsidR="009B7303" w:rsidRPr="00AB6095" w:rsidRDefault="009B7303" w:rsidP="00100B0D">
            <w:pPr>
              <w:numPr>
                <w:ilvl w:val="0"/>
                <w:numId w:val="12"/>
              </w:numPr>
              <w:ind w:left="0" w:firstLine="0"/>
              <w:contextualSpacing/>
              <w:rPr>
                <w:rFonts w:ascii="Times New Roman" w:hAnsi="Times New Roman" w:cs="Times New Roman"/>
                <w:sz w:val="24"/>
                <w:szCs w:val="24"/>
              </w:rPr>
            </w:pPr>
            <w:r w:rsidRPr="00AB6095">
              <w:rPr>
                <w:rFonts w:ascii="Times New Roman" w:hAnsi="Times New Roman" w:cs="Times New Roman"/>
                <w:sz w:val="24"/>
                <w:szCs w:val="24"/>
              </w:rPr>
              <w:t xml:space="preserve">Технологические тренды БПЛА. Области применения. Возможности БПЛА. Основные поставщики и производители. Российские производители и разработчики систем БПЛА. </w:t>
            </w:r>
            <w:r w:rsidRPr="00AB6095">
              <w:rPr>
                <w:rFonts w:ascii="Times New Roman" w:hAnsi="Times New Roman" w:cs="Times New Roman"/>
                <w:sz w:val="24"/>
                <w:szCs w:val="24"/>
              </w:rPr>
              <w:lastRenderedPageBreak/>
              <w:t>Правовые аспекты использования БПЛА. Особенности применения БПЛА при выполнении конкретных видов работ по охране лесов.</w:t>
            </w:r>
          </w:p>
        </w:tc>
      </w:tr>
      <w:tr w:rsidR="009B7303" w:rsidRPr="00AB6095" w14:paraId="38EA9861" w14:textId="77777777" w:rsidTr="009B7303">
        <w:trPr>
          <w:trHeight w:val="20"/>
        </w:trPr>
        <w:tc>
          <w:tcPr>
            <w:tcW w:w="1251" w:type="pct"/>
            <w:vMerge/>
            <w:tcBorders>
              <w:top w:val="single" w:sz="4" w:space="0" w:color="000000"/>
              <w:left w:val="single" w:sz="4" w:space="0" w:color="000000"/>
              <w:bottom w:val="single" w:sz="4" w:space="0" w:color="000000"/>
              <w:right w:val="single" w:sz="4" w:space="0" w:color="000000"/>
            </w:tcBorders>
          </w:tcPr>
          <w:p w14:paraId="2158D38F" w14:textId="77777777" w:rsidR="009B7303" w:rsidRPr="00AB6095" w:rsidRDefault="009B7303" w:rsidP="000E3ABB">
            <w:pPr>
              <w:contextualSpacing/>
              <w:rPr>
                <w:rFonts w:ascii="Times New Roman" w:hAnsi="Times New Roman" w:cs="Times New Roman"/>
                <w:sz w:val="24"/>
                <w:szCs w:val="24"/>
              </w:rPr>
            </w:pPr>
          </w:p>
        </w:tc>
        <w:tc>
          <w:tcPr>
            <w:tcW w:w="3749" w:type="pct"/>
            <w:tcBorders>
              <w:top w:val="single" w:sz="4" w:space="0" w:color="000000"/>
              <w:left w:val="single" w:sz="4" w:space="0" w:color="000000"/>
              <w:bottom w:val="single" w:sz="4" w:space="0" w:color="000000"/>
              <w:right w:val="single" w:sz="4" w:space="0" w:color="000000"/>
            </w:tcBorders>
          </w:tcPr>
          <w:p w14:paraId="67B8D5AF" w14:textId="77777777" w:rsidR="009B7303" w:rsidRPr="00AB6095" w:rsidRDefault="009B7303" w:rsidP="000E3ABB">
            <w:pPr>
              <w:contextualSpacing/>
              <w:rPr>
                <w:rFonts w:ascii="Times New Roman" w:hAnsi="Times New Roman" w:cs="Times New Roman"/>
                <w:b/>
                <w:sz w:val="24"/>
                <w:szCs w:val="24"/>
              </w:rPr>
            </w:pPr>
            <w:r w:rsidRPr="00AB6095">
              <w:rPr>
                <w:rFonts w:ascii="Times New Roman" w:hAnsi="Times New Roman" w:cs="Times New Roman"/>
                <w:b/>
                <w:sz w:val="24"/>
                <w:szCs w:val="24"/>
              </w:rPr>
              <w:t>В том числе практических и лабораторных занятий</w:t>
            </w:r>
          </w:p>
        </w:tc>
      </w:tr>
      <w:tr w:rsidR="009B7303" w:rsidRPr="00AB6095" w14:paraId="3828B300" w14:textId="77777777" w:rsidTr="009B7303">
        <w:trPr>
          <w:trHeight w:val="20"/>
        </w:trPr>
        <w:tc>
          <w:tcPr>
            <w:tcW w:w="1251" w:type="pct"/>
            <w:vMerge/>
            <w:tcBorders>
              <w:top w:val="single" w:sz="4" w:space="0" w:color="000000"/>
              <w:left w:val="single" w:sz="4" w:space="0" w:color="000000"/>
              <w:bottom w:val="single" w:sz="4" w:space="0" w:color="000000"/>
              <w:right w:val="single" w:sz="4" w:space="0" w:color="000000"/>
            </w:tcBorders>
          </w:tcPr>
          <w:p w14:paraId="1AE49A1B" w14:textId="77777777" w:rsidR="009B7303" w:rsidRPr="00AB6095" w:rsidRDefault="009B7303" w:rsidP="000E3ABB">
            <w:pPr>
              <w:contextualSpacing/>
              <w:rPr>
                <w:rFonts w:ascii="Times New Roman" w:hAnsi="Times New Roman" w:cs="Times New Roman"/>
                <w:sz w:val="24"/>
                <w:szCs w:val="24"/>
              </w:rPr>
            </w:pPr>
          </w:p>
        </w:tc>
        <w:tc>
          <w:tcPr>
            <w:tcW w:w="3749" w:type="pct"/>
            <w:tcBorders>
              <w:top w:val="single" w:sz="4" w:space="0" w:color="000000"/>
              <w:left w:val="single" w:sz="4" w:space="0" w:color="000000"/>
              <w:bottom w:val="single" w:sz="4" w:space="0" w:color="000000"/>
              <w:right w:val="single" w:sz="4" w:space="0" w:color="000000"/>
            </w:tcBorders>
          </w:tcPr>
          <w:p w14:paraId="4EF8C19E" w14:textId="77777777" w:rsidR="009B7303" w:rsidRPr="00AB6095" w:rsidRDefault="009B7303" w:rsidP="000E3ABB">
            <w:pPr>
              <w:contextualSpacing/>
              <w:rPr>
                <w:rFonts w:ascii="Times New Roman" w:hAnsi="Times New Roman" w:cs="Times New Roman"/>
                <w:sz w:val="24"/>
                <w:szCs w:val="24"/>
              </w:rPr>
            </w:pPr>
            <w:r w:rsidRPr="00AB6095">
              <w:rPr>
                <w:rFonts w:ascii="Times New Roman" w:hAnsi="Times New Roman" w:cs="Times New Roman"/>
                <w:b/>
                <w:sz w:val="24"/>
                <w:szCs w:val="24"/>
              </w:rPr>
              <w:t>Лабораторная работа 1</w:t>
            </w:r>
            <w:r w:rsidRPr="00AB6095">
              <w:rPr>
                <w:rFonts w:ascii="Times New Roman" w:hAnsi="Times New Roman" w:cs="Times New Roman"/>
                <w:sz w:val="24"/>
                <w:szCs w:val="24"/>
              </w:rPr>
              <w:t>. «Изучение схемы БПЛА, схемы дистанционного пульта управления, режимов полета».</w:t>
            </w:r>
          </w:p>
        </w:tc>
      </w:tr>
      <w:tr w:rsidR="009B7303" w:rsidRPr="00AB6095" w14:paraId="7348D0BC" w14:textId="77777777" w:rsidTr="009B7303">
        <w:trPr>
          <w:trHeight w:val="20"/>
        </w:trPr>
        <w:tc>
          <w:tcPr>
            <w:tcW w:w="1251" w:type="pct"/>
            <w:vMerge/>
            <w:tcBorders>
              <w:top w:val="single" w:sz="4" w:space="0" w:color="000000"/>
              <w:left w:val="single" w:sz="4" w:space="0" w:color="000000"/>
              <w:bottom w:val="single" w:sz="4" w:space="0" w:color="000000"/>
              <w:right w:val="single" w:sz="4" w:space="0" w:color="000000"/>
            </w:tcBorders>
          </w:tcPr>
          <w:p w14:paraId="0C67D05C" w14:textId="77777777" w:rsidR="009B7303" w:rsidRPr="00AB6095" w:rsidRDefault="009B7303" w:rsidP="000E3ABB">
            <w:pPr>
              <w:contextualSpacing/>
              <w:rPr>
                <w:rFonts w:ascii="Times New Roman" w:hAnsi="Times New Roman" w:cs="Times New Roman"/>
                <w:sz w:val="24"/>
                <w:szCs w:val="24"/>
              </w:rPr>
            </w:pPr>
          </w:p>
        </w:tc>
        <w:tc>
          <w:tcPr>
            <w:tcW w:w="3749" w:type="pct"/>
            <w:tcBorders>
              <w:top w:val="single" w:sz="4" w:space="0" w:color="000000"/>
              <w:left w:val="single" w:sz="4" w:space="0" w:color="000000"/>
              <w:bottom w:val="single" w:sz="4" w:space="0" w:color="000000"/>
              <w:right w:val="single" w:sz="4" w:space="0" w:color="000000"/>
            </w:tcBorders>
          </w:tcPr>
          <w:p w14:paraId="05B1063C" w14:textId="77777777" w:rsidR="009B7303" w:rsidRPr="00AB6095" w:rsidRDefault="009B7303" w:rsidP="000E3ABB">
            <w:pPr>
              <w:contextualSpacing/>
              <w:rPr>
                <w:rFonts w:ascii="Times New Roman" w:hAnsi="Times New Roman" w:cs="Times New Roman"/>
                <w:sz w:val="24"/>
                <w:szCs w:val="24"/>
              </w:rPr>
            </w:pPr>
            <w:r w:rsidRPr="00AB6095">
              <w:rPr>
                <w:rFonts w:ascii="Times New Roman" w:hAnsi="Times New Roman" w:cs="Times New Roman"/>
                <w:b/>
                <w:sz w:val="24"/>
                <w:szCs w:val="24"/>
              </w:rPr>
              <w:t>Лабораторная работа 2</w:t>
            </w:r>
            <w:r w:rsidRPr="00AB6095">
              <w:rPr>
                <w:rFonts w:ascii="Times New Roman" w:hAnsi="Times New Roman" w:cs="Times New Roman"/>
                <w:sz w:val="24"/>
                <w:szCs w:val="24"/>
              </w:rPr>
              <w:t>. «Изучение индикаторов статуса полета и состояния БПЛА, настроек полетного контроллера, системы обнаружения препятствий, настроек пульта управления, настроек фото ».</w:t>
            </w:r>
          </w:p>
        </w:tc>
      </w:tr>
      <w:tr w:rsidR="009B7303" w:rsidRPr="00AB6095" w14:paraId="53E580A1" w14:textId="77777777" w:rsidTr="009B7303">
        <w:trPr>
          <w:trHeight w:val="20"/>
        </w:trPr>
        <w:tc>
          <w:tcPr>
            <w:tcW w:w="1251" w:type="pct"/>
            <w:vMerge/>
            <w:tcBorders>
              <w:top w:val="single" w:sz="4" w:space="0" w:color="000000"/>
              <w:left w:val="single" w:sz="4" w:space="0" w:color="000000"/>
              <w:bottom w:val="single" w:sz="4" w:space="0" w:color="000000"/>
              <w:right w:val="single" w:sz="4" w:space="0" w:color="000000"/>
            </w:tcBorders>
          </w:tcPr>
          <w:p w14:paraId="4B7CAB31" w14:textId="77777777" w:rsidR="009B7303" w:rsidRPr="00AB6095" w:rsidRDefault="009B7303" w:rsidP="000E3ABB">
            <w:pPr>
              <w:contextualSpacing/>
              <w:rPr>
                <w:rFonts w:ascii="Times New Roman" w:hAnsi="Times New Roman" w:cs="Times New Roman"/>
                <w:sz w:val="24"/>
                <w:szCs w:val="24"/>
              </w:rPr>
            </w:pPr>
          </w:p>
        </w:tc>
        <w:tc>
          <w:tcPr>
            <w:tcW w:w="3749" w:type="pct"/>
            <w:tcBorders>
              <w:top w:val="single" w:sz="4" w:space="0" w:color="000000"/>
              <w:left w:val="single" w:sz="4" w:space="0" w:color="000000"/>
              <w:bottom w:val="single" w:sz="4" w:space="0" w:color="000000"/>
              <w:right w:val="single" w:sz="4" w:space="0" w:color="000000"/>
            </w:tcBorders>
          </w:tcPr>
          <w:p w14:paraId="08C04A0D" w14:textId="77777777" w:rsidR="009B7303" w:rsidRPr="00AB6095" w:rsidRDefault="009B7303" w:rsidP="000E3ABB">
            <w:pPr>
              <w:contextualSpacing/>
              <w:rPr>
                <w:rFonts w:ascii="Times New Roman" w:hAnsi="Times New Roman" w:cs="Times New Roman"/>
                <w:sz w:val="24"/>
                <w:szCs w:val="24"/>
              </w:rPr>
            </w:pPr>
            <w:r w:rsidRPr="00AB6095">
              <w:rPr>
                <w:rFonts w:ascii="Times New Roman" w:hAnsi="Times New Roman" w:cs="Times New Roman"/>
                <w:b/>
                <w:sz w:val="24"/>
                <w:szCs w:val="24"/>
              </w:rPr>
              <w:t>Лабораторная работа 3.</w:t>
            </w:r>
            <w:r w:rsidRPr="00AB6095">
              <w:rPr>
                <w:rFonts w:ascii="Times New Roman" w:hAnsi="Times New Roman" w:cs="Times New Roman"/>
                <w:sz w:val="24"/>
                <w:szCs w:val="24"/>
              </w:rPr>
              <w:t xml:space="preserve"> «Изучение инструкции полета по маршрутным точкам».</w:t>
            </w:r>
          </w:p>
        </w:tc>
      </w:tr>
      <w:tr w:rsidR="009B7303" w:rsidRPr="00AB6095" w14:paraId="24FE181E" w14:textId="77777777" w:rsidTr="009B7303">
        <w:trPr>
          <w:trHeight w:val="20"/>
        </w:trPr>
        <w:tc>
          <w:tcPr>
            <w:tcW w:w="1251" w:type="pct"/>
            <w:vMerge/>
            <w:tcBorders>
              <w:top w:val="single" w:sz="4" w:space="0" w:color="000000"/>
              <w:left w:val="single" w:sz="4" w:space="0" w:color="000000"/>
              <w:bottom w:val="single" w:sz="4" w:space="0" w:color="000000"/>
              <w:right w:val="single" w:sz="4" w:space="0" w:color="000000"/>
            </w:tcBorders>
          </w:tcPr>
          <w:p w14:paraId="26848B43" w14:textId="77777777" w:rsidR="009B7303" w:rsidRPr="00AB6095" w:rsidRDefault="009B7303" w:rsidP="000E3ABB">
            <w:pPr>
              <w:contextualSpacing/>
              <w:rPr>
                <w:rFonts w:ascii="Times New Roman" w:hAnsi="Times New Roman" w:cs="Times New Roman"/>
                <w:sz w:val="24"/>
                <w:szCs w:val="24"/>
              </w:rPr>
            </w:pPr>
          </w:p>
        </w:tc>
        <w:tc>
          <w:tcPr>
            <w:tcW w:w="3749" w:type="pct"/>
            <w:tcBorders>
              <w:top w:val="single" w:sz="4" w:space="0" w:color="000000"/>
              <w:left w:val="single" w:sz="4" w:space="0" w:color="000000"/>
              <w:bottom w:val="single" w:sz="4" w:space="0" w:color="000000"/>
              <w:right w:val="single" w:sz="4" w:space="0" w:color="000000"/>
            </w:tcBorders>
          </w:tcPr>
          <w:p w14:paraId="45DF5CF6" w14:textId="77777777" w:rsidR="009B7303" w:rsidRPr="00AB6095" w:rsidRDefault="009B7303" w:rsidP="000E3ABB">
            <w:pPr>
              <w:contextualSpacing/>
              <w:rPr>
                <w:rFonts w:ascii="Times New Roman" w:hAnsi="Times New Roman" w:cs="Times New Roman"/>
                <w:b/>
                <w:sz w:val="24"/>
                <w:szCs w:val="24"/>
              </w:rPr>
            </w:pPr>
            <w:r w:rsidRPr="00AB6095">
              <w:rPr>
                <w:rFonts w:ascii="Times New Roman" w:hAnsi="Times New Roman" w:cs="Times New Roman"/>
                <w:b/>
                <w:sz w:val="24"/>
                <w:szCs w:val="24"/>
              </w:rPr>
              <w:t>Лабораторная работа 4. «</w:t>
            </w:r>
            <w:r w:rsidRPr="00AB6095">
              <w:rPr>
                <w:rFonts w:ascii="Times New Roman" w:hAnsi="Times New Roman" w:cs="Times New Roman"/>
                <w:sz w:val="24"/>
                <w:szCs w:val="24"/>
              </w:rPr>
              <w:t xml:space="preserve">Изучение приложения для планирования полетов и получения изображений, работающее на платформе </w:t>
            </w:r>
            <w:proofErr w:type="spellStart"/>
            <w:r w:rsidRPr="00AB6095">
              <w:rPr>
                <w:rFonts w:ascii="Times New Roman" w:hAnsi="Times New Roman" w:cs="Times New Roman"/>
                <w:sz w:val="24"/>
                <w:szCs w:val="24"/>
              </w:rPr>
              <w:t>Android</w:t>
            </w:r>
            <w:proofErr w:type="spellEnd"/>
            <w:r w:rsidRPr="00AB6095">
              <w:rPr>
                <w:rFonts w:ascii="Times New Roman" w:hAnsi="Times New Roman" w:cs="Times New Roman"/>
                <w:sz w:val="24"/>
                <w:szCs w:val="24"/>
              </w:rPr>
              <w:t xml:space="preserve"> и </w:t>
            </w:r>
            <w:proofErr w:type="spellStart"/>
            <w:r w:rsidRPr="00AB6095">
              <w:rPr>
                <w:rFonts w:ascii="Times New Roman" w:hAnsi="Times New Roman" w:cs="Times New Roman"/>
                <w:sz w:val="24"/>
                <w:szCs w:val="24"/>
              </w:rPr>
              <w:t>iOS</w:t>
            </w:r>
            <w:proofErr w:type="spellEnd"/>
            <w:r w:rsidRPr="00AB6095">
              <w:rPr>
                <w:rFonts w:ascii="Times New Roman" w:hAnsi="Times New Roman" w:cs="Times New Roman"/>
                <w:sz w:val="24"/>
                <w:szCs w:val="24"/>
              </w:rPr>
              <w:t>».</w:t>
            </w:r>
          </w:p>
        </w:tc>
      </w:tr>
      <w:tr w:rsidR="009B7303" w:rsidRPr="00AB6095" w14:paraId="3335F5A1" w14:textId="77777777" w:rsidTr="009B7303">
        <w:trPr>
          <w:trHeight w:val="20"/>
        </w:trPr>
        <w:tc>
          <w:tcPr>
            <w:tcW w:w="1251" w:type="pct"/>
            <w:vMerge/>
            <w:tcBorders>
              <w:top w:val="single" w:sz="4" w:space="0" w:color="000000"/>
              <w:left w:val="single" w:sz="4" w:space="0" w:color="000000"/>
              <w:bottom w:val="single" w:sz="4" w:space="0" w:color="000000"/>
              <w:right w:val="single" w:sz="4" w:space="0" w:color="000000"/>
            </w:tcBorders>
          </w:tcPr>
          <w:p w14:paraId="42F00D11" w14:textId="77777777" w:rsidR="009B7303" w:rsidRPr="00AB6095" w:rsidRDefault="009B7303" w:rsidP="000E3ABB">
            <w:pPr>
              <w:contextualSpacing/>
              <w:rPr>
                <w:rFonts w:ascii="Times New Roman" w:hAnsi="Times New Roman" w:cs="Times New Roman"/>
                <w:sz w:val="24"/>
                <w:szCs w:val="24"/>
              </w:rPr>
            </w:pPr>
          </w:p>
        </w:tc>
        <w:tc>
          <w:tcPr>
            <w:tcW w:w="3749" w:type="pct"/>
            <w:tcBorders>
              <w:top w:val="single" w:sz="4" w:space="0" w:color="000000"/>
              <w:left w:val="single" w:sz="4" w:space="0" w:color="000000"/>
              <w:bottom w:val="single" w:sz="4" w:space="0" w:color="000000"/>
              <w:right w:val="single" w:sz="4" w:space="0" w:color="000000"/>
            </w:tcBorders>
          </w:tcPr>
          <w:p w14:paraId="0E321AAC" w14:textId="77777777" w:rsidR="009B7303" w:rsidRPr="00AB6095" w:rsidRDefault="009B7303" w:rsidP="000E3ABB">
            <w:pPr>
              <w:contextualSpacing/>
              <w:rPr>
                <w:rFonts w:ascii="Times New Roman" w:hAnsi="Times New Roman" w:cs="Times New Roman"/>
                <w:b/>
                <w:sz w:val="24"/>
                <w:szCs w:val="24"/>
              </w:rPr>
            </w:pPr>
            <w:r w:rsidRPr="00AB6095">
              <w:rPr>
                <w:rFonts w:ascii="Times New Roman" w:hAnsi="Times New Roman" w:cs="Times New Roman"/>
                <w:b/>
                <w:sz w:val="24"/>
                <w:szCs w:val="24"/>
              </w:rPr>
              <w:t xml:space="preserve">Лабораторная работа 5. </w:t>
            </w:r>
            <w:r w:rsidRPr="00AB6095">
              <w:rPr>
                <w:rFonts w:ascii="Times New Roman" w:hAnsi="Times New Roman" w:cs="Times New Roman"/>
                <w:sz w:val="24"/>
                <w:szCs w:val="24"/>
              </w:rPr>
              <w:t>«Построение маршрутного задания».</w:t>
            </w:r>
          </w:p>
        </w:tc>
      </w:tr>
      <w:tr w:rsidR="009B7303" w:rsidRPr="00AB6095" w14:paraId="23C97190" w14:textId="77777777" w:rsidTr="009B7303">
        <w:trPr>
          <w:trHeight w:val="219"/>
        </w:trPr>
        <w:tc>
          <w:tcPr>
            <w:tcW w:w="1251" w:type="pct"/>
            <w:vMerge w:val="restart"/>
            <w:tcBorders>
              <w:top w:val="single" w:sz="4" w:space="0" w:color="000000"/>
              <w:left w:val="single" w:sz="4" w:space="0" w:color="000000"/>
              <w:bottom w:val="single" w:sz="4" w:space="0" w:color="000000"/>
              <w:right w:val="single" w:sz="4" w:space="0" w:color="000000"/>
            </w:tcBorders>
          </w:tcPr>
          <w:p w14:paraId="381CDD5B" w14:textId="77777777" w:rsidR="009B7303" w:rsidRPr="00AB6095" w:rsidRDefault="009B7303" w:rsidP="000E3ABB">
            <w:pPr>
              <w:contextualSpacing/>
              <w:rPr>
                <w:rFonts w:ascii="Times New Roman" w:hAnsi="Times New Roman" w:cs="Times New Roman"/>
                <w:b/>
                <w:sz w:val="24"/>
                <w:szCs w:val="24"/>
              </w:rPr>
            </w:pPr>
            <w:r w:rsidRPr="00AB6095">
              <w:rPr>
                <w:rFonts w:ascii="Times New Roman" w:hAnsi="Times New Roman" w:cs="Times New Roman"/>
                <w:b/>
                <w:sz w:val="24"/>
                <w:szCs w:val="24"/>
              </w:rPr>
              <w:t>Тема 2. ГИС-технологии в лесном хозяйстве.</w:t>
            </w:r>
          </w:p>
        </w:tc>
        <w:tc>
          <w:tcPr>
            <w:tcW w:w="3749" w:type="pct"/>
            <w:tcBorders>
              <w:top w:val="single" w:sz="4" w:space="0" w:color="000000"/>
              <w:left w:val="single" w:sz="4" w:space="0" w:color="000000"/>
              <w:bottom w:val="single" w:sz="4" w:space="0" w:color="000000"/>
              <w:right w:val="single" w:sz="4" w:space="0" w:color="000000"/>
            </w:tcBorders>
          </w:tcPr>
          <w:p w14:paraId="4664CAEB" w14:textId="77777777" w:rsidR="009B7303" w:rsidRPr="00AB6095" w:rsidRDefault="009B7303" w:rsidP="000E3ABB">
            <w:pPr>
              <w:contextualSpacing/>
              <w:rPr>
                <w:rFonts w:ascii="Times New Roman" w:hAnsi="Times New Roman" w:cs="Times New Roman"/>
                <w:b/>
                <w:sz w:val="24"/>
                <w:szCs w:val="24"/>
              </w:rPr>
            </w:pPr>
            <w:r w:rsidRPr="00AB6095">
              <w:rPr>
                <w:rFonts w:ascii="Times New Roman" w:hAnsi="Times New Roman" w:cs="Times New Roman"/>
                <w:b/>
                <w:sz w:val="24"/>
                <w:szCs w:val="24"/>
              </w:rPr>
              <w:t>Содержание</w:t>
            </w:r>
          </w:p>
        </w:tc>
      </w:tr>
      <w:tr w:rsidR="009B7303" w:rsidRPr="00AB6095" w14:paraId="2011C733" w14:textId="77777777" w:rsidTr="009B7303">
        <w:trPr>
          <w:trHeight w:val="628"/>
        </w:trPr>
        <w:tc>
          <w:tcPr>
            <w:tcW w:w="1251" w:type="pct"/>
            <w:vMerge/>
            <w:tcBorders>
              <w:top w:val="single" w:sz="4" w:space="0" w:color="000000"/>
              <w:left w:val="single" w:sz="4" w:space="0" w:color="000000"/>
              <w:bottom w:val="single" w:sz="4" w:space="0" w:color="000000"/>
              <w:right w:val="single" w:sz="4" w:space="0" w:color="000000"/>
            </w:tcBorders>
          </w:tcPr>
          <w:p w14:paraId="02167323" w14:textId="77777777" w:rsidR="009B7303" w:rsidRPr="00AB6095" w:rsidRDefault="009B7303" w:rsidP="000E3ABB">
            <w:pPr>
              <w:contextualSpacing/>
              <w:rPr>
                <w:rFonts w:ascii="Times New Roman" w:hAnsi="Times New Roman" w:cs="Times New Roman"/>
                <w:sz w:val="24"/>
                <w:szCs w:val="24"/>
              </w:rPr>
            </w:pPr>
          </w:p>
        </w:tc>
        <w:tc>
          <w:tcPr>
            <w:tcW w:w="3749" w:type="pct"/>
            <w:tcBorders>
              <w:top w:val="single" w:sz="4" w:space="0" w:color="000000"/>
              <w:left w:val="single" w:sz="4" w:space="0" w:color="000000"/>
              <w:bottom w:val="single" w:sz="4" w:space="0" w:color="000000"/>
              <w:right w:val="single" w:sz="4" w:space="0" w:color="000000"/>
            </w:tcBorders>
          </w:tcPr>
          <w:p w14:paraId="324BC6AE" w14:textId="77777777" w:rsidR="009B7303" w:rsidRPr="00AB6095" w:rsidRDefault="009B7303" w:rsidP="00100B0D">
            <w:pPr>
              <w:numPr>
                <w:ilvl w:val="0"/>
                <w:numId w:val="13"/>
              </w:numPr>
              <w:ind w:left="0" w:firstLine="0"/>
              <w:contextualSpacing/>
              <w:rPr>
                <w:rFonts w:ascii="Times New Roman" w:hAnsi="Times New Roman" w:cs="Times New Roman"/>
                <w:sz w:val="24"/>
                <w:szCs w:val="24"/>
              </w:rPr>
            </w:pPr>
            <w:r w:rsidRPr="00AB6095">
              <w:rPr>
                <w:rFonts w:ascii="Times New Roman" w:hAnsi="Times New Roman" w:cs="Times New Roman"/>
                <w:sz w:val="24"/>
                <w:szCs w:val="24"/>
              </w:rPr>
              <w:t>Понятие ГИС. История развития ГИС. Виды и назначение ГИС. Типы информации для ГИС: картографические данные, аэрофотоснимки и обычные фотографии, и видео, данные со спутников, данные дистанционного зондирования, таблицы, глобальные системы позиционирования (GPS), данные из Интернета; документы, включая архивные таблицы и каталоги координат; данные из других ГИС. Примеры программ. Обзор плагинов Open Source QGIS в лесном хозяйстве. Сравнительный анализ информационных программных продуктов для лесной отрасли.</w:t>
            </w:r>
          </w:p>
        </w:tc>
      </w:tr>
      <w:tr w:rsidR="009B7303" w:rsidRPr="00AB6095" w14:paraId="65D1A18D" w14:textId="77777777" w:rsidTr="009B7303">
        <w:trPr>
          <w:trHeight w:val="628"/>
        </w:trPr>
        <w:tc>
          <w:tcPr>
            <w:tcW w:w="1251" w:type="pct"/>
            <w:vMerge/>
            <w:tcBorders>
              <w:top w:val="single" w:sz="4" w:space="0" w:color="000000"/>
              <w:left w:val="single" w:sz="4" w:space="0" w:color="000000"/>
              <w:bottom w:val="single" w:sz="4" w:space="0" w:color="000000"/>
              <w:right w:val="single" w:sz="4" w:space="0" w:color="000000"/>
            </w:tcBorders>
          </w:tcPr>
          <w:p w14:paraId="6513ACAB" w14:textId="77777777" w:rsidR="009B7303" w:rsidRPr="00AB6095" w:rsidRDefault="009B7303" w:rsidP="000E3ABB">
            <w:pPr>
              <w:contextualSpacing/>
              <w:rPr>
                <w:rFonts w:ascii="Times New Roman" w:hAnsi="Times New Roman" w:cs="Times New Roman"/>
                <w:sz w:val="24"/>
                <w:szCs w:val="24"/>
              </w:rPr>
            </w:pPr>
          </w:p>
        </w:tc>
        <w:tc>
          <w:tcPr>
            <w:tcW w:w="3749" w:type="pct"/>
            <w:tcBorders>
              <w:top w:val="single" w:sz="4" w:space="0" w:color="000000"/>
              <w:left w:val="single" w:sz="4" w:space="0" w:color="000000"/>
              <w:bottom w:val="single" w:sz="4" w:space="0" w:color="000000"/>
              <w:right w:val="single" w:sz="4" w:space="0" w:color="000000"/>
            </w:tcBorders>
          </w:tcPr>
          <w:p w14:paraId="3ED3FE5A" w14:textId="77777777" w:rsidR="009B7303" w:rsidRPr="00AB6095" w:rsidRDefault="009B7303" w:rsidP="00100B0D">
            <w:pPr>
              <w:numPr>
                <w:ilvl w:val="0"/>
                <w:numId w:val="13"/>
              </w:numPr>
              <w:ind w:left="0" w:firstLine="0"/>
              <w:contextualSpacing/>
              <w:rPr>
                <w:rFonts w:ascii="Times New Roman" w:hAnsi="Times New Roman" w:cs="Times New Roman"/>
                <w:sz w:val="24"/>
                <w:szCs w:val="24"/>
              </w:rPr>
            </w:pPr>
            <w:r w:rsidRPr="00AB6095">
              <w:rPr>
                <w:rFonts w:ascii="Times New Roman" w:hAnsi="Times New Roman" w:cs="Times New Roman"/>
                <w:sz w:val="24"/>
                <w:szCs w:val="24"/>
              </w:rPr>
              <w:t>Современное состояние информатизации лесного хозяйства. Основные направления информатизации лесного хозяйства. Проблемы создания ГИС для лесного хозяйства.</w:t>
            </w:r>
          </w:p>
        </w:tc>
      </w:tr>
      <w:tr w:rsidR="009B7303" w:rsidRPr="00AB6095" w14:paraId="63744FDC" w14:textId="77777777" w:rsidTr="009B7303">
        <w:trPr>
          <w:trHeight w:val="383"/>
        </w:trPr>
        <w:tc>
          <w:tcPr>
            <w:tcW w:w="1251" w:type="pct"/>
            <w:vMerge/>
            <w:tcBorders>
              <w:top w:val="single" w:sz="4" w:space="0" w:color="000000"/>
              <w:left w:val="single" w:sz="4" w:space="0" w:color="000000"/>
              <w:bottom w:val="single" w:sz="4" w:space="0" w:color="000000"/>
              <w:right w:val="single" w:sz="4" w:space="0" w:color="000000"/>
            </w:tcBorders>
          </w:tcPr>
          <w:p w14:paraId="362F9CC7" w14:textId="77777777" w:rsidR="009B7303" w:rsidRPr="00AB6095" w:rsidRDefault="009B7303" w:rsidP="000E3ABB">
            <w:pPr>
              <w:contextualSpacing/>
              <w:rPr>
                <w:rFonts w:ascii="Times New Roman" w:hAnsi="Times New Roman" w:cs="Times New Roman"/>
                <w:sz w:val="24"/>
                <w:szCs w:val="24"/>
              </w:rPr>
            </w:pPr>
          </w:p>
        </w:tc>
        <w:tc>
          <w:tcPr>
            <w:tcW w:w="3749" w:type="pct"/>
            <w:tcBorders>
              <w:top w:val="single" w:sz="4" w:space="0" w:color="000000"/>
              <w:left w:val="single" w:sz="4" w:space="0" w:color="000000"/>
              <w:bottom w:val="single" w:sz="4" w:space="0" w:color="000000"/>
              <w:right w:val="single" w:sz="4" w:space="0" w:color="000000"/>
            </w:tcBorders>
          </w:tcPr>
          <w:p w14:paraId="5B9E501D" w14:textId="77777777" w:rsidR="009B7303" w:rsidRPr="00AB6095" w:rsidRDefault="009B7303" w:rsidP="00100B0D">
            <w:pPr>
              <w:numPr>
                <w:ilvl w:val="0"/>
                <w:numId w:val="13"/>
              </w:numPr>
              <w:ind w:left="0" w:firstLine="0"/>
              <w:contextualSpacing/>
              <w:rPr>
                <w:rFonts w:ascii="Times New Roman" w:hAnsi="Times New Roman" w:cs="Times New Roman"/>
                <w:sz w:val="24"/>
                <w:szCs w:val="24"/>
              </w:rPr>
            </w:pPr>
            <w:r w:rsidRPr="00AB6095">
              <w:rPr>
                <w:rFonts w:ascii="Times New Roman" w:hAnsi="Times New Roman" w:cs="Times New Roman"/>
                <w:sz w:val="24"/>
                <w:szCs w:val="24"/>
              </w:rPr>
              <w:t>Системы координат и проекции. Форма и формат данных. Основные технологии сбора данных. Системы сбора полевой информации. Системы глобального позиционирования. Картографические данные. Методы ввода картографической информации. Пространственные элементы в геоинформационных системах.</w:t>
            </w:r>
          </w:p>
        </w:tc>
      </w:tr>
      <w:tr w:rsidR="009B7303" w:rsidRPr="00AB6095" w14:paraId="2215EBFA" w14:textId="77777777" w:rsidTr="009B7303">
        <w:trPr>
          <w:trHeight w:val="383"/>
        </w:trPr>
        <w:tc>
          <w:tcPr>
            <w:tcW w:w="1251" w:type="pct"/>
            <w:vMerge/>
            <w:tcBorders>
              <w:top w:val="single" w:sz="4" w:space="0" w:color="000000"/>
              <w:left w:val="single" w:sz="4" w:space="0" w:color="000000"/>
              <w:bottom w:val="single" w:sz="4" w:space="0" w:color="000000"/>
              <w:right w:val="single" w:sz="4" w:space="0" w:color="000000"/>
            </w:tcBorders>
          </w:tcPr>
          <w:p w14:paraId="00289746" w14:textId="77777777" w:rsidR="009B7303" w:rsidRPr="00AB6095" w:rsidRDefault="009B7303" w:rsidP="000E3ABB">
            <w:pPr>
              <w:contextualSpacing/>
              <w:rPr>
                <w:rFonts w:ascii="Times New Roman" w:hAnsi="Times New Roman" w:cs="Times New Roman"/>
                <w:sz w:val="24"/>
                <w:szCs w:val="24"/>
              </w:rPr>
            </w:pPr>
          </w:p>
        </w:tc>
        <w:tc>
          <w:tcPr>
            <w:tcW w:w="3749" w:type="pct"/>
            <w:tcBorders>
              <w:top w:val="single" w:sz="4" w:space="0" w:color="000000"/>
              <w:left w:val="single" w:sz="4" w:space="0" w:color="000000"/>
              <w:bottom w:val="single" w:sz="4" w:space="0" w:color="000000"/>
              <w:right w:val="single" w:sz="4" w:space="0" w:color="000000"/>
            </w:tcBorders>
          </w:tcPr>
          <w:p w14:paraId="303FFE92" w14:textId="77777777" w:rsidR="009B7303" w:rsidRPr="00AB6095" w:rsidRDefault="009B7303" w:rsidP="00100B0D">
            <w:pPr>
              <w:numPr>
                <w:ilvl w:val="0"/>
                <w:numId w:val="13"/>
              </w:numPr>
              <w:ind w:left="0" w:firstLine="0"/>
              <w:contextualSpacing/>
              <w:rPr>
                <w:rFonts w:ascii="Times New Roman" w:hAnsi="Times New Roman" w:cs="Times New Roman"/>
                <w:sz w:val="24"/>
                <w:szCs w:val="24"/>
              </w:rPr>
            </w:pPr>
            <w:r w:rsidRPr="00AB6095">
              <w:rPr>
                <w:rFonts w:ascii="Times New Roman" w:hAnsi="Times New Roman" w:cs="Times New Roman"/>
                <w:sz w:val="24"/>
                <w:szCs w:val="24"/>
              </w:rPr>
              <w:t>Специфика использования различных данных дистанционного зондирования в среде географических информационных систем. Современная технологическая схема обработки данных дистанционного зондирования. Формы представления пространственных и атрибутивных данных. Растровое представление пространственных данных. Устройства ввода. Векторное представление пространственных данных. Устройства ввода</w:t>
            </w:r>
          </w:p>
        </w:tc>
      </w:tr>
      <w:tr w:rsidR="009B7303" w:rsidRPr="00AB6095" w14:paraId="13620A6F" w14:textId="77777777" w:rsidTr="009B7303">
        <w:trPr>
          <w:trHeight w:val="383"/>
        </w:trPr>
        <w:tc>
          <w:tcPr>
            <w:tcW w:w="1251" w:type="pct"/>
            <w:vMerge/>
            <w:tcBorders>
              <w:top w:val="single" w:sz="4" w:space="0" w:color="000000"/>
              <w:left w:val="single" w:sz="4" w:space="0" w:color="000000"/>
              <w:bottom w:val="single" w:sz="4" w:space="0" w:color="000000"/>
              <w:right w:val="single" w:sz="4" w:space="0" w:color="000000"/>
            </w:tcBorders>
          </w:tcPr>
          <w:p w14:paraId="3E0A9BE1" w14:textId="77777777" w:rsidR="009B7303" w:rsidRPr="00AB6095" w:rsidRDefault="009B7303" w:rsidP="000E3ABB">
            <w:pPr>
              <w:contextualSpacing/>
              <w:rPr>
                <w:rFonts w:ascii="Times New Roman" w:hAnsi="Times New Roman" w:cs="Times New Roman"/>
                <w:sz w:val="24"/>
                <w:szCs w:val="24"/>
              </w:rPr>
            </w:pPr>
          </w:p>
        </w:tc>
        <w:tc>
          <w:tcPr>
            <w:tcW w:w="3749" w:type="pct"/>
            <w:tcBorders>
              <w:top w:val="single" w:sz="4" w:space="0" w:color="000000"/>
              <w:left w:val="single" w:sz="4" w:space="0" w:color="000000"/>
              <w:bottom w:val="single" w:sz="4" w:space="0" w:color="000000"/>
              <w:right w:val="single" w:sz="4" w:space="0" w:color="000000"/>
            </w:tcBorders>
          </w:tcPr>
          <w:p w14:paraId="380ADA36" w14:textId="77777777" w:rsidR="009B7303" w:rsidRPr="00AB6095" w:rsidRDefault="009B7303" w:rsidP="00100B0D">
            <w:pPr>
              <w:numPr>
                <w:ilvl w:val="0"/>
                <w:numId w:val="13"/>
              </w:numPr>
              <w:ind w:left="0" w:firstLine="0"/>
              <w:contextualSpacing/>
              <w:rPr>
                <w:rFonts w:ascii="Times New Roman" w:hAnsi="Times New Roman" w:cs="Times New Roman"/>
                <w:sz w:val="24"/>
                <w:szCs w:val="24"/>
              </w:rPr>
            </w:pPr>
            <w:r w:rsidRPr="00AB6095">
              <w:rPr>
                <w:rFonts w:ascii="Times New Roman" w:hAnsi="Times New Roman" w:cs="Times New Roman"/>
                <w:sz w:val="24"/>
                <w:szCs w:val="24"/>
              </w:rPr>
              <w:t xml:space="preserve"> Методология лесного дешифрирования снимков. Классификация признаков дешифрирования и их информативность на различных материалах ДЗЗ. Содержание работ по стереоскопическому дешифрированию при таксации лесов дешифровочным способом. Анализ изменений окружающей среды с использованием данных ДЗЗ (вегетационный индекс NDVI, CHANGE DETECTION.</w:t>
            </w:r>
          </w:p>
        </w:tc>
      </w:tr>
      <w:tr w:rsidR="009B7303" w:rsidRPr="00AB6095" w14:paraId="4AA9B129" w14:textId="77777777" w:rsidTr="009B7303">
        <w:trPr>
          <w:trHeight w:val="20"/>
        </w:trPr>
        <w:tc>
          <w:tcPr>
            <w:tcW w:w="1251" w:type="pct"/>
            <w:vMerge/>
            <w:tcBorders>
              <w:top w:val="single" w:sz="4" w:space="0" w:color="000000"/>
              <w:left w:val="single" w:sz="4" w:space="0" w:color="000000"/>
              <w:bottom w:val="single" w:sz="4" w:space="0" w:color="000000"/>
              <w:right w:val="single" w:sz="4" w:space="0" w:color="000000"/>
            </w:tcBorders>
          </w:tcPr>
          <w:p w14:paraId="3336FC5F" w14:textId="77777777" w:rsidR="009B7303" w:rsidRPr="00AB6095" w:rsidRDefault="009B7303" w:rsidP="000E3ABB">
            <w:pPr>
              <w:contextualSpacing/>
              <w:rPr>
                <w:rFonts w:ascii="Times New Roman" w:hAnsi="Times New Roman" w:cs="Times New Roman"/>
                <w:sz w:val="24"/>
                <w:szCs w:val="24"/>
              </w:rPr>
            </w:pPr>
          </w:p>
        </w:tc>
        <w:tc>
          <w:tcPr>
            <w:tcW w:w="3749" w:type="pct"/>
            <w:tcBorders>
              <w:top w:val="single" w:sz="4" w:space="0" w:color="000000"/>
              <w:left w:val="single" w:sz="4" w:space="0" w:color="000000"/>
              <w:bottom w:val="single" w:sz="4" w:space="0" w:color="000000"/>
              <w:right w:val="single" w:sz="4" w:space="0" w:color="000000"/>
            </w:tcBorders>
          </w:tcPr>
          <w:p w14:paraId="5F7C9D41" w14:textId="77777777" w:rsidR="009B7303" w:rsidRPr="00AB6095" w:rsidRDefault="009B7303" w:rsidP="000E3ABB">
            <w:pPr>
              <w:contextualSpacing/>
              <w:rPr>
                <w:rFonts w:ascii="Times New Roman" w:hAnsi="Times New Roman" w:cs="Times New Roman"/>
                <w:sz w:val="24"/>
                <w:szCs w:val="24"/>
              </w:rPr>
            </w:pPr>
            <w:r w:rsidRPr="00AB6095">
              <w:rPr>
                <w:rFonts w:ascii="Times New Roman" w:hAnsi="Times New Roman" w:cs="Times New Roman"/>
                <w:b/>
                <w:sz w:val="24"/>
                <w:szCs w:val="24"/>
              </w:rPr>
              <w:t>В том числе практических и лабораторных занятий</w:t>
            </w:r>
          </w:p>
        </w:tc>
      </w:tr>
      <w:tr w:rsidR="009B7303" w:rsidRPr="00AB6095" w14:paraId="5FEDDB15" w14:textId="77777777" w:rsidTr="009B7303">
        <w:trPr>
          <w:trHeight w:val="20"/>
        </w:trPr>
        <w:tc>
          <w:tcPr>
            <w:tcW w:w="1251" w:type="pct"/>
            <w:vMerge/>
            <w:tcBorders>
              <w:top w:val="single" w:sz="4" w:space="0" w:color="000000"/>
              <w:left w:val="single" w:sz="4" w:space="0" w:color="000000"/>
              <w:bottom w:val="single" w:sz="4" w:space="0" w:color="000000"/>
              <w:right w:val="single" w:sz="4" w:space="0" w:color="000000"/>
            </w:tcBorders>
          </w:tcPr>
          <w:p w14:paraId="6AFE56F8" w14:textId="77777777" w:rsidR="009B7303" w:rsidRPr="00AB6095" w:rsidRDefault="009B7303" w:rsidP="000E3ABB">
            <w:pPr>
              <w:contextualSpacing/>
              <w:rPr>
                <w:rFonts w:ascii="Times New Roman" w:hAnsi="Times New Roman" w:cs="Times New Roman"/>
                <w:sz w:val="24"/>
                <w:szCs w:val="24"/>
              </w:rPr>
            </w:pPr>
          </w:p>
        </w:tc>
        <w:tc>
          <w:tcPr>
            <w:tcW w:w="3749" w:type="pct"/>
            <w:tcBorders>
              <w:top w:val="single" w:sz="4" w:space="0" w:color="000000"/>
              <w:left w:val="single" w:sz="4" w:space="0" w:color="000000"/>
              <w:bottom w:val="single" w:sz="4" w:space="0" w:color="000000"/>
              <w:right w:val="single" w:sz="4" w:space="0" w:color="000000"/>
            </w:tcBorders>
          </w:tcPr>
          <w:p w14:paraId="3A5B6992" w14:textId="77777777" w:rsidR="009B7303" w:rsidRPr="00AB6095" w:rsidRDefault="009B7303" w:rsidP="000E3ABB">
            <w:pPr>
              <w:contextualSpacing/>
              <w:rPr>
                <w:rFonts w:ascii="Times New Roman" w:hAnsi="Times New Roman" w:cs="Times New Roman"/>
                <w:b/>
                <w:sz w:val="24"/>
                <w:szCs w:val="24"/>
              </w:rPr>
            </w:pPr>
            <w:r w:rsidRPr="00AB6095">
              <w:rPr>
                <w:rFonts w:ascii="Times New Roman" w:hAnsi="Times New Roman" w:cs="Times New Roman"/>
                <w:b/>
                <w:sz w:val="24"/>
                <w:szCs w:val="24"/>
              </w:rPr>
              <w:t xml:space="preserve">Лабораторная работа 1. </w:t>
            </w:r>
            <w:r w:rsidRPr="00AB6095">
              <w:rPr>
                <w:rFonts w:ascii="Times New Roman" w:hAnsi="Times New Roman" w:cs="Times New Roman"/>
                <w:sz w:val="24"/>
                <w:szCs w:val="24"/>
              </w:rPr>
              <w:t>«Знакомство с интерфейсом QGIS».</w:t>
            </w:r>
          </w:p>
        </w:tc>
      </w:tr>
      <w:tr w:rsidR="009B7303" w:rsidRPr="00AB6095" w14:paraId="4C195604" w14:textId="77777777" w:rsidTr="009B7303">
        <w:trPr>
          <w:trHeight w:val="20"/>
        </w:trPr>
        <w:tc>
          <w:tcPr>
            <w:tcW w:w="1251" w:type="pct"/>
            <w:vMerge/>
            <w:tcBorders>
              <w:top w:val="single" w:sz="4" w:space="0" w:color="000000"/>
              <w:left w:val="single" w:sz="4" w:space="0" w:color="000000"/>
              <w:bottom w:val="single" w:sz="4" w:space="0" w:color="000000"/>
              <w:right w:val="single" w:sz="4" w:space="0" w:color="000000"/>
            </w:tcBorders>
          </w:tcPr>
          <w:p w14:paraId="42FA94B0" w14:textId="77777777" w:rsidR="009B7303" w:rsidRPr="00AB6095" w:rsidRDefault="009B7303" w:rsidP="000E3ABB">
            <w:pPr>
              <w:contextualSpacing/>
              <w:rPr>
                <w:rFonts w:ascii="Times New Roman" w:hAnsi="Times New Roman" w:cs="Times New Roman"/>
                <w:sz w:val="24"/>
                <w:szCs w:val="24"/>
              </w:rPr>
            </w:pPr>
          </w:p>
        </w:tc>
        <w:tc>
          <w:tcPr>
            <w:tcW w:w="3749" w:type="pct"/>
            <w:tcBorders>
              <w:top w:val="single" w:sz="4" w:space="0" w:color="000000"/>
              <w:left w:val="single" w:sz="4" w:space="0" w:color="000000"/>
              <w:bottom w:val="single" w:sz="4" w:space="0" w:color="000000"/>
              <w:right w:val="single" w:sz="4" w:space="0" w:color="000000"/>
            </w:tcBorders>
          </w:tcPr>
          <w:p w14:paraId="2226F889" w14:textId="77777777" w:rsidR="009B7303" w:rsidRPr="00AB6095" w:rsidRDefault="009B7303" w:rsidP="000E3ABB">
            <w:pPr>
              <w:contextualSpacing/>
              <w:rPr>
                <w:rFonts w:ascii="Times New Roman" w:hAnsi="Times New Roman" w:cs="Times New Roman"/>
                <w:b/>
                <w:sz w:val="24"/>
                <w:szCs w:val="24"/>
              </w:rPr>
            </w:pPr>
            <w:r w:rsidRPr="00AB6095">
              <w:rPr>
                <w:rFonts w:ascii="Times New Roman" w:hAnsi="Times New Roman" w:cs="Times New Roman"/>
                <w:b/>
                <w:sz w:val="24"/>
                <w:szCs w:val="24"/>
              </w:rPr>
              <w:t xml:space="preserve">Лабораторная работа 2. </w:t>
            </w:r>
            <w:r w:rsidRPr="00AB6095">
              <w:rPr>
                <w:rFonts w:ascii="Times New Roman" w:hAnsi="Times New Roman" w:cs="Times New Roman"/>
                <w:sz w:val="24"/>
                <w:szCs w:val="24"/>
              </w:rPr>
              <w:t>«Привязка растра. Геометрическая коррекция растра».</w:t>
            </w:r>
          </w:p>
        </w:tc>
      </w:tr>
      <w:tr w:rsidR="009B7303" w:rsidRPr="00AB6095" w14:paraId="26A9AB56" w14:textId="77777777" w:rsidTr="009B7303">
        <w:trPr>
          <w:trHeight w:val="20"/>
        </w:trPr>
        <w:tc>
          <w:tcPr>
            <w:tcW w:w="1251" w:type="pct"/>
            <w:vMerge/>
            <w:tcBorders>
              <w:top w:val="single" w:sz="4" w:space="0" w:color="000000"/>
              <w:left w:val="single" w:sz="4" w:space="0" w:color="000000"/>
              <w:bottom w:val="single" w:sz="4" w:space="0" w:color="000000"/>
              <w:right w:val="single" w:sz="4" w:space="0" w:color="000000"/>
            </w:tcBorders>
          </w:tcPr>
          <w:p w14:paraId="0305C4C7" w14:textId="77777777" w:rsidR="009B7303" w:rsidRPr="00AB6095" w:rsidRDefault="009B7303" w:rsidP="000E3ABB">
            <w:pPr>
              <w:contextualSpacing/>
              <w:rPr>
                <w:rFonts w:ascii="Times New Roman" w:hAnsi="Times New Roman" w:cs="Times New Roman"/>
                <w:sz w:val="24"/>
                <w:szCs w:val="24"/>
              </w:rPr>
            </w:pPr>
          </w:p>
        </w:tc>
        <w:tc>
          <w:tcPr>
            <w:tcW w:w="3749" w:type="pct"/>
            <w:tcBorders>
              <w:top w:val="single" w:sz="4" w:space="0" w:color="000000"/>
              <w:left w:val="single" w:sz="4" w:space="0" w:color="000000"/>
              <w:bottom w:val="single" w:sz="4" w:space="0" w:color="000000"/>
              <w:right w:val="single" w:sz="4" w:space="0" w:color="000000"/>
            </w:tcBorders>
          </w:tcPr>
          <w:p w14:paraId="0F5ABA4C" w14:textId="77777777" w:rsidR="009B7303" w:rsidRPr="00AB6095" w:rsidRDefault="009B7303" w:rsidP="000E3ABB">
            <w:pPr>
              <w:contextualSpacing/>
              <w:rPr>
                <w:rFonts w:ascii="Times New Roman" w:hAnsi="Times New Roman" w:cs="Times New Roman"/>
                <w:b/>
                <w:sz w:val="24"/>
                <w:szCs w:val="24"/>
              </w:rPr>
            </w:pPr>
            <w:r w:rsidRPr="00AB6095">
              <w:rPr>
                <w:rFonts w:ascii="Times New Roman" w:hAnsi="Times New Roman" w:cs="Times New Roman"/>
                <w:b/>
                <w:sz w:val="24"/>
                <w:szCs w:val="24"/>
              </w:rPr>
              <w:t xml:space="preserve">Лабораторная работа 3. </w:t>
            </w:r>
            <w:r w:rsidRPr="00AB6095">
              <w:rPr>
                <w:rFonts w:ascii="Times New Roman" w:hAnsi="Times New Roman" w:cs="Times New Roman"/>
                <w:sz w:val="24"/>
                <w:szCs w:val="24"/>
              </w:rPr>
              <w:t>«Векторизация растра (точки, линии, полигоны)».</w:t>
            </w:r>
          </w:p>
        </w:tc>
      </w:tr>
      <w:tr w:rsidR="009B7303" w:rsidRPr="00AB6095" w14:paraId="2A1B1B8C" w14:textId="77777777" w:rsidTr="009B7303">
        <w:trPr>
          <w:trHeight w:val="20"/>
        </w:trPr>
        <w:tc>
          <w:tcPr>
            <w:tcW w:w="1251" w:type="pct"/>
            <w:vMerge/>
            <w:tcBorders>
              <w:top w:val="single" w:sz="4" w:space="0" w:color="000000"/>
              <w:left w:val="single" w:sz="4" w:space="0" w:color="000000"/>
              <w:bottom w:val="single" w:sz="4" w:space="0" w:color="000000"/>
              <w:right w:val="single" w:sz="4" w:space="0" w:color="000000"/>
            </w:tcBorders>
          </w:tcPr>
          <w:p w14:paraId="561ED5C9" w14:textId="77777777" w:rsidR="009B7303" w:rsidRPr="00AB6095" w:rsidRDefault="009B7303" w:rsidP="000E3ABB">
            <w:pPr>
              <w:contextualSpacing/>
              <w:rPr>
                <w:rFonts w:ascii="Times New Roman" w:hAnsi="Times New Roman" w:cs="Times New Roman"/>
                <w:sz w:val="24"/>
                <w:szCs w:val="24"/>
              </w:rPr>
            </w:pPr>
          </w:p>
        </w:tc>
        <w:tc>
          <w:tcPr>
            <w:tcW w:w="3749" w:type="pct"/>
            <w:tcBorders>
              <w:top w:val="single" w:sz="4" w:space="0" w:color="000000"/>
              <w:left w:val="single" w:sz="4" w:space="0" w:color="000000"/>
              <w:bottom w:val="single" w:sz="4" w:space="0" w:color="000000"/>
              <w:right w:val="single" w:sz="4" w:space="0" w:color="000000"/>
            </w:tcBorders>
          </w:tcPr>
          <w:p w14:paraId="77FC6E29" w14:textId="77777777" w:rsidR="009B7303" w:rsidRPr="00AB6095" w:rsidRDefault="009B7303" w:rsidP="000E3ABB">
            <w:pPr>
              <w:contextualSpacing/>
              <w:rPr>
                <w:rFonts w:ascii="Times New Roman" w:hAnsi="Times New Roman" w:cs="Times New Roman"/>
                <w:b/>
                <w:sz w:val="24"/>
                <w:szCs w:val="24"/>
              </w:rPr>
            </w:pPr>
            <w:r w:rsidRPr="00AB6095">
              <w:rPr>
                <w:rFonts w:ascii="Times New Roman" w:hAnsi="Times New Roman" w:cs="Times New Roman"/>
                <w:b/>
                <w:sz w:val="24"/>
                <w:szCs w:val="24"/>
              </w:rPr>
              <w:t xml:space="preserve">Лабораторная работа 4. </w:t>
            </w:r>
            <w:r w:rsidRPr="00AB6095">
              <w:rPr>
                <w:rFonts w:ascii="Times New Roman" w:hAnsi="Times New Roman" w:cs="Times New Roman"/>
                <w:sz w:val="24"/>
                <w:szCs w:val="24"/>
              </w:rPr>
              <w:t>«Создание баз данных в ГИС. Связывание БД и графических объектов».</w:t>
            </w:r>
          </w:p>
        </w:tc>
      </w:tr>
      <w:tr w:rsidR="009B7303" w:rsidRPr="00AB6095" w14:paraId="598B9632" w14:textId="77777777" w:rsidTr="009B7303">
        <w:trPr>
          <w:trHeight w:val="20"/>
        </w:trPr>
        <w:tc>
          <w:tcPr>
            <w:tcW w:w="1251" w:type="pct"/>
            <w:vMerge/>
            <w:tcBorders>
              <w:top w:val="single" w:sz="4" w:space="0" w:color="000000"/>
              <w:left w:val="single" w:sz="4" w:space="0" w:color="000000"/>
              <w:bottom w:val="single" w:sz="4" w:space="0" w:color="000000"/>
              <w:right w:val="single" w:sz="4" w:space="0" w:color="000000"/>
            </w:tcBorders>
          </w:tcPr>
          <w:p w14:paraId="6CFC9F0D" w14:textId="77777777" w:rsidR="009B7303" w:rsidRPr="00AB6095" w:rsidRDefault="009B7303" w:rsidP="000E3ABB">
            <w:pPr>
              <w:contextualSpacing/>
              <w:rPr>
                <w:rFonts w:ascii="Times New Roman" w:hAnsi="Times New Roman" w:cs="Times New Roman"/>
                <w:sz w:val="24"/>
                <w:szCs w:val="24"/>
              </w:rPr>
            </w:pPr>
          </w:p>
        </w:tc>
        <w:tc>
          <w:tcPr>
            <w:tcW w:w="3749" w:type="pct"/>
            <w:tcBorders>
              <w:top w:val="single" w:sz="4" w:space="0" w:color="000000"/>
              <w:left w:val="single" w:sz="4" w:space="0" w:color="000000"/>
              <w:bottom w:val="single" w:sz="4" w:space="0" w:color="000000"/>
              <w:right w:val="single" w:sz="4" w:space="0" w:color="000000"/>
            </w:tcBorders>
          </w:tcPr>
          <w:p w14:paraId="326EA3B8" w14:textId="77777777" w:rsidR="009B7303" w:rsidRPr="00AB6095" w:rsidRDefault="009B7303" w:rsidP="000E3ABB">
            <w:pPr>
              <w:contextualSpacing/>
              <w:rPr>
                <w:rFonts w:ascii="Times New Roman" w:hAnsi="Times New Roman" w:cs="Times New Roman"/>
                <w:b/>
                <w:sz w:val="24"/>
                <w:szCs w:val="24"/>
              </w:rPr>
            </w:pPr>
            <w:r w:rsidRPr="00AB6095">
              <w:rPr>
                <w:rFonts w:ascii="Times New Roman" w:hAnsi="Times New Roman" w:cs="Times New Roman"/>
                <w:b/>
                <w:sz w:val="24"/>
                <w:szCs w:val="24"/>
              </w:rPr>
              <w:t xml:space="preserve">Лабораторная работа 5. </w:t>
            </w:r>
            <w:r w:rsidRPr="00AB6095">
              <w:rPr>
                <w:rFonts w:ascii="Times New Roman" w:hAnsi="Times New Roman" w:cs="Times New Roman"/>
                <w:sz w:val="24"/>
                <w:szCs w:val="24"/>
              </w:rPr>
              <w:t>«Создание баз данных с использованием табличного редактора. Связывание БД ГИС и внешних БД».</w:t>
            </w:r>
          </w:p>
        </w:tc>
      </w:tr>
      <w:tr w:rsidR="009B7303" w:rsidRPr="00AB6095" w14:paraId="795CC184" w14:textId="77777777" w:rsidTr="009B7303">
        <w:trPr>
          <w:trHeight w:val="20"/>
        </w:trPr>
        <w:tc>
          <w:tcPr>
            <w:tcW w:w="1251" w:type="pct"/>
            <w:vMerge/>
            <w:tcBorders>
              <w:top w:val="single" w:sz="4" w:space="0" w:color="000000"/>
              <w:left w:val="single" w:sz="4" w:space="0" w:color="000000"/>
              <w:bottom w:val="single" w:sz="4" w:space="0" w:color="000000"/>
              <w:right w:val="single" w:sz="4" w:space="0" w:color="000000"/>
            </w:tcBorders>
          </w:tcPr>
          <w:p w14:paraId="5B0DD986" w14:textId="77777777" w:rsidR="009B7303" w:rsidRPr="00AB6095" w:rsidRDefault="009B7303" w:rsidP="000E3ABB">
            <w:pPr>
              <w:contextualSpacing/>
              <w:rPr>
                <w:rFonts w:ascii="Times New Roman" w:hAnsi="Times New Roman" w:cs="Times New Roman"/>
                <w:sz w:val="24"/>
                <w:szCs w:val="24"/>
              </w:rPr>
            </w:pPr>
          </w:p>
        </w:tc>
        <w:tc>
          <w:tcPr>
            <w:tcW w:w="3749" w:type="pct"/>
            <w:tcBorders>
              <w:top w:val="single" w:sz="4" w:space="0" w:color="000000"/>
              <w:left w:val="single" w:sz="4" w:space="0" w:color="000000"/>
              <w:bottom w:val="single" w:sz="4" w:space="0" w:color="000000"/>
              <w:right w:val="single" w:sz="4" w:space="0" w:color="000000"/>
            </w:tcBorders>
          </w:tcPr>
          <w:p w14:paraId="3D5ECFF5" w14:textId="77777777" w:rsidR="009B7303" w:rsidRPr="00AB6095" w:rsidRDefault="009B7303" w:rsidP="000E3ABB">
            <w:pPr>
              <w:contextualSpacing/>
              <w:rPr>
                <w:rFonts w:ascii="Times New Roman" w:hAnsi="Times New Roman" w:cs="Times New Roman"/>
                <w:b/>
                <w:sz w:val="24"/>
                <w:szCs w:val="24"/>
              </w:rPr>
            </w:pPr>
            <w:r w:rsidRPr="00AB6095">
              <w:rPr>
                <w:rFonts w:ascii="Times New Roman" w:hAnsi="Times New Roman" w:cs="Times New Roman"/>
                <w:b/>
                <w:sz w:val="24"/>
                <w:szCs w:val="24"/>
              </w:rPr>
              <w:t>Лабораторная работа 6. «</w:t>
            </w:r>
            <w:r w:rsidRPr="00AB6095">
              <w:rPr>
                <w:rFonts w:ascii="Times New Roman" w:hAnsi="Times New Roman" w:cs="Times New Roman"/>
                <w:sz w:val="24"/>
                <w:szCs w:val="24"/>
              </w:rPr>
              <w:t>Создание тематических карт».</w:t>
            </w:r>
          </w:p>
        </w:tc>
      </w:tr>
      <w:tr w:rsidR="009B7303" w:rsidRPr="00AB6095" w14:paraId="52CAF87A" w14:textId="77777777" w:rsidTr="009B7303">
        <w:trPr>
          <w:trHeight w:val="20"/>
        </w:trPr>
        <w:tc>
          <w:tcPr>
            <w:tcW w:w="1251" w:type="pct"/>
            <w:vMerge/>
            <w:tcBorders>
              <w:top w:val="single" w:sz="4" w:space="0" w:color="000000"/>
              <w:left w:val="single" w:sz="4" w:space="0" w:color="000000"/>
              <w:bottom w:val="single" w:sz="4" w:space="0" w:color="000000"/>
              <w:right w:val="single" w:sz="4" w:space="0" w:color="000000"/>
            </w:tcBorders>
          </w:tcPr>
          <w:p w14:paraId="7678EB26" w14:textId="77777777" w:rsidR="009B7303" w:rsidRPr="00AB6095" w:rsidRDefault="009B7303" w:rsidP="000E3ABB">
            <w:pPr>
              <w:contextualSpacing/>
              <w:rPr>
                <w:rFonts w:ascii="Times New Roman" w:hAnsi="Times New Roman" w:cs="Times New Roman"/>
                <w:sz w:val="24"/>
                <w:szCs w:val="24"/>
              </w:rPr>
            </w:pPr>
          </w:p>
        </w:tc>
        <w:tc>
          <w:tcPr>
            <w:tcW w:w="3749" w:type="pct"/>
            <w:tcBorders>
              <w:top w:val="single" w:sz="4" w:space="0" w:color="000000"/>
              <w:left w:val="single" w:sz="4" w:space="0" w:color="000000"/>
              <w:bottom w:val="single" w:sz="4" w:space="0" w:color="000000"/>
              <w:right w:val="single" w:sz="4" w:space="0" w:color="000000"/>
            </w:tcBorders>
          </w:tcPr>
          <w:p w14:paraId="17E1F6EF" w14:textId="77777777" w:rsidR="009B7303" w:rsidRPr="00AB6095" w:rsidRDefault="009B7303" w:rsidP="000E3ABB">
            <w:pPr>
              <w:contextualSpacing/>
              <w:rPr>
                <w:rFonts w:ascii="Times New Roman" w:hAnsi="Times New Roman" w:cs="Times New Roman"/>
                <w:b/>
                <w:sz w:val="24"/>
                <w:szCs w:val="24"/>
              </w:rPr>
            </w:pPr>
            <w:r w:rsidRPr="00AB6095">
              <w:rPr>
                <w:rFonts w:ascii="Times New Roman" w:hAnsi="Times New Roman" w:cs="Times New Roman"/>
                <w:b/>
                <w:sz w:val="24"/>
                <w:szCs w:val="24"/>
              </w:rPr>
              <w:t>Лабораторная работа 7.</w:t>
            </w:r>
            <w:r w:rsidRPr="00AB6095">
              <w:rPr>
                <w:rFonts w:ascii="Times New Roman" w:hAnsi="Times New Roman" w:cs="Times New Roman"/>
                <w:sz w:val="24"/>
                <w:szCs w:val="24"/>
              </w:rPr>
              <w:t xml:space="preserve"> «Пространственные запросы. Запросы к базам данных».</w:t>
            </w:r>
          </w:p>
        </w:tc>
      </w:tr>
      <w:tr w:rsidR="009B7303" w:rsidRPr="00AB6095" w14:paraId="66A38B1F" w14:textId="77777777" w:rsidTr="009B7303">
        <w:trPr>
          <w:trHeight w:val="20"/>
        </w:trPr>
        <w:tc>
          <w:tcPr>
            <w:tcW w:w="1251" w:type="pct"/>
            <w:vMerge/>
            <w:tcBorders>
              <w:top w:val="single" w:sz="4" w:space="0" w:color="000000"/>
              <w:left w:val="single" w:sz="4" w:space="0" w:color="000000"/>
              <w:bottom w:val="single" w:sz="4" w:space="0" w:color="000000"/>
              <w:right w:val="single" w:sz="4" w:space="0" w:color="000000"/>
            </w:tcBorders>
          </w:tcPr>
          <w:p w14:paraId="4FAB4F5D" w14:textId="77777777" w:rsidR="009B7303" w:rsidRPr="00AB6095" w:rsidRDefault="009B7303" w:rsidP="000E3ABB">
            <w:pPr>
              <w:contextualSpacing/>
              <w:rPr>
                <w:rFonts w:ascii="Times New Roman" w:hAnsi="Times New Roman" w:cs="Times New Roman"/>
                <w:sz w:val="24"/>
                <w:szCs w:val="24"/>
              </w:rPr>
            </w:pPr>
          </w:p>
        </w:tc>
        <w:tc>
          <w:tcPr>
            <w:tcW w:w="3749" w:type="pct"/>
            <w:tcBorders>
              <w:top w:val="single" w:sz="4" w:space="0" w:color="000000"/>
              <w:left w:val="single" w:sz="4" w:space="0" w:color="000000"/>
              <w:bottom w:val="single" w:sz="4" w:space="0" w:color="000000"/>
              <w:right w:val="single" w:sz="4" w:space="0" w:color="000000"/>
            </w:tcBorders>
          </w:tcPr>
          <w:p w14:paraId="7A1083F7" w14:textId="77777777" w:rsidR="009B7303" w:rsidRPr="00AB6095" w:rsidRDefault="009B7303" w:rsidP="000E3ABB">
            <w:pPr>
              <w:contextualSpacing/>
              <w:rPr>
                <w:rFonts w:ascii="Times New Roman" w:hAnsi="Times New Roman" w:cs="Times New Roman"/>
                <w:b/>
                <w:sz w:val="24"/>
                <w:szCs w:val="24"/>
              </w:rPr>
            </w:pPr>
            <w:r w:rsidRPr="00AB6095">
              <w:rPr>
                <w:rFonts w:ascii="Times New Roman" w:hAnsi="Times New Roman" w:cs="Times New Roman"/>
                <w:b/>
                <w:sz w:val="24"/>
                <w:szCs w:val="24"/>
              </w:rPr>
              <w:t xml:space="preserve">Лабораторная работа 8. </w:t>
            </w:r>
            <w:r w:rsidRPr="00AB6095">
              <w:rPr>
                <w:rFonts w:ascii="Times New Roman" w:hAnsi="Times New Roman" w:cs="Times New Roman"/>
                <w:sz w:val="24"/>
                <w:szCs w:val="24"/>
              </w:rPr>
              <w:t>«Построение буферных зон точечных объектов».</w:t>
            </w:r>
            <w:r w:rsidRPr="00AB6095">
              <w:rPr>
                <w:rFonts w:ascii="Times New Roman" w:hAnsi="Times New Roman" w:cs="Times New Roman"/>
                <w:b/>
                <w:sz w:val="24"/>
                <w:szCs w:val="24"/>
              </w:rPr>
              <w:t xml:space="preserve"> </w:t>
            </w:r>
          </w:p>
        </w:tc>
      </w:tr>
      <w:tr w:rsidR="009B7303" w:rsidRPr="00AB6095" w14:paraId="5780DF7C" w14:textId="77777777" w:rsidTr="009B7303">
        <w:trPr>
          <w:trHeight w:val="20"/>
        </w:trPr>
        <w:tc>
          <w:tcPr>
            <w:tcW w:w="1251" w:type="pct"/>
            <w:vMerge/>
            <w:tcBorders>
              <w:top w:val="single" w:sz="4" w:space="0" w:color="000000"/>
              <w:left w:val="single" w:sz="4" w:space="0" w:color="000000"/>
              <w:bottom w:val="single" w:sz="4" w:space="0" w:color="000000"/>
              <w:right w:val="single" w:sz="4" w:space="0" w:color="000000"/>
            </w:tcBorders>
          </w:tcPr>
          <w:p w14:paraId="2B1D0FC9" w14:textId="77777777" w:rsidR="009B7303" w:rsidRPr="00AB6095" w:rsidRDefault="009B7303" w:rsidP="000E3ABB">
            <w:pPr>
              <w:contextualSpacing/>
              <w:rPr>
                <w:rFonts w:ascii="Times New Roman" w:hAnsi="Times New Roman" w:cs="Times New Roman"/>
                <w:sz w:val="24"/>
                <w:szCs w:val="24"/>
              </w:rPr>
            </w:pPr>
          </w:p>
        </w:tc>
        <w:tc>
          <w:tcPr>
            <w:tcW w:w="3749" w:type="pct"/>
            <w:tcBorders>
              <w:top w:val="single" w:sz="4" w:space="0" w:color="000000"/>
              <w:left w:val="single" w:sz="4" w:space="0" w:color="000000"/>
              <w:bottom w:val="single" w:sz="4" w:space="0" w:color="000000"/>
              <w:right w:val="single" w:sz="4" w:space="0" w:color="000000"/>
            </w:tcBorders>
          </w:tcPr>
          <w:p w14:paraId="14F35E99" w14:textId="77777777" w:rsidR="009B7303" w:rsidRPr="00AB6095" w:rsidRDefault="009B7303" w:rsidP="000E3ABB">
            <w:pPr>
              <w:contextualSpacing/>
              <w:rPr>
                <w:rFonts w:ascii="Times New Roman" w:hAnsi="Times New Roman" w:cs="Times New Roman"/>
                <w:b/>
                <w:sz w:val="24"/>
                <w:szCs w:val="24"/>
              </w:rPr>
            </w:pPr>
            <w:r w:rsidRPr="00AB6095">
              <w:rPr>
                <w:rFonts w:ascii="Times New Roman" w:hAnsi="Times New Roman" w:cs="Times New Roman"/>
                <w:b/>
                <w:sz w:val="24"/>
                <w:szCs w:val="24"/>
              </w:rPr>
              <w:t xml:space="preserve">Лабораторная работа 9. </w:t>
            </w:r>
            <w:r w:rsidRPr="00AB6095">
              <w:rPr>
                <w:rFonts w:ascii="Times New Roman" w:hAnsi="Times New Roman" w:cs="Times New Roman"/>
                <w:sz w:val="24"/>
                <w:szCs w:val="24"/>
              </w:rPr>
              <w:t>«Финальная обработка данных в табличном редакторе».</w:t>
            </w:r>
          </w:p>
        </w:tc>
      </w:tr>
      <w:tr w:rsidR="009B7303" w:rsidRPr="00AB6095" w14:paraId="59C2C302" w14:textId="77777777" w:rsidTr="009B7303">
        <w:trPr>
          <w:trHeight w:val="20"/>
        </w:trPr>
        <w:tc>
          <w:tcPr>
            <w:tcW w:w="5000" w:type="pct"/>
            <w:gridSpan w:val="2"/>
            <w:tcBorders>
              <w:top w:val="single" w:sz="4" w:space="0" w:color="000000"/>
              <w:left w:val="single" w:sz="4" w:space="0" w:color="000000"/>
              <w:bottom w:val="single" w:sz="4" w:space="0" w:color="000000"/>
              <w:right w:val="single" w:sz="4" w:space="0" w:color="000000"/>
            </w:tcBorders>
          </w:tcPr>
          <w:p w14:paraId="060A71F7" w14:textId="77777777" w:rsidR="009B7303" w:rsidRPr="00AB6095" w:rsidRDefault="009B7303" w:rsidP="000E3ABB">
            <w:pPr>
              <w:contextualSpacing/>
              <w:rPr>
                <w:rFonts w:ascii="Times New Roman" w:hAnsi="Times New Roman" w:cs="Times New Roman"/>
                <w:b/>
                <w:sz w:val="24"/>
                <w:szCs w:val="24"/>
              </w:rPr>
            </w:pPr>
            <w:r w:rsidRPr="00AB6095">
              <w:rPr>
                <w:rFonts w:ascii="Times New Roman" w:hAnsi="Times New Roman" w:cs="Times New Roman"/>
                <w:b/>
                <w:sz w:val="24"/>
                <w:szCs w:val="24"/>
              </w:rPr>
              <w:t>Всего:</w:t>
            </w:r>
            <w:r>
              <w:rPr>
                <w:rFonts w:ascii="Times New Roman" w:hAnsi="Times New Roman"/>
                <w:b/>
                <w:sz w:val="24"/>
                <w:szCs w:val="24"/>
              </w:rPr>
              <w:t xml:space="preserve"> 44 ак.ч.</w:t>
            </w:r>
          </w:p>
        </w:tc>
      </w:tr>
    </w:tbl>
    <w:p w14:paraId="3ED0D07A" w14:textId="77777777" w:rsidR="004B54B7" w:rsidRPr="00782EFC" w:rsidRDefault="004B54B7" w:rsidP="007863C1">
      <w:pPr>
        <w:pStyle w:val="114"/>
        <w:rPr>
          <w:rFonts w:ascii="Times New Roman" w:hAnsi="Times New Roman"/>
        </w:rPr>
      </w:pPr>
    </w:p>
    <w:p w14:paraId="74F0D779" w14:textId="09680796" w:rsidR="00782EFC" w:rsidRPr="00DF068E" w:rsidRDefault="00782EFC" w:rsidP="00782EFC">
      <w:pPr>
        <w:pStyle w:val="1f0"/>
        <w:rPr>
          <w:rFonts w:ascii="Times New Roman" w:hAnsi="Times New Roman"/>
          <w:lang w:val="ru-RU"/>
        </w:rPr>
      </w:pPr>
      <w:bookmarkStart w:id="30" w:name="_Toc152334671"/>
      <w:bookmarkStart w:id="31" w:name="_Toc156294574"/>
      <w:bookmarkStart w:id="32" w:name="_Toc156294884"/>
      <w:r w:rsidRPr="00E11160">
        <w:rPr>
          <w:rFonts w:ascii="Times New Roman" w:hAnsi="Times New Roman"/>
        </w:rPr>
        <w:t xml:space="preserve">3. </w:t>
      </w:r>
      <w:r w:rsidRPr="008D2724">
        <w:rPr>
          <w:rFonts w:ascii="Times New Roman" w:hAnsi="Times New Roman"/>
        </w:rPr>
        <w:t xml:space="preserve">Условия реализации </w:t>
      </w:r>
      <w:bookmarkEnd w:id="30"/>
      <w:r w:rsidR="00DF068E">
        <w:rPr>
          <w:rFonts w:ascii="Times New Roman" w:hAnsi="Times New Roman"/>
          <w:lang w:val="ru-RU"/>
        </w:rPr>
        <w:t>ДИСЦИПЛИНЫ</w:t>
      </w:r>
      <w:bookmarkEnd w:id="31"/>
      <w:bookmarkEnd w:id="32"/>
    </w:p>
    <w:p w14:paraId="5687404E" w14:textId="77777777" w:rsidR="00782EFC" w:rsidRPr="00E11160" w:rsidRDefault="00782EFC" w:rsidP="00782EFC">
      <w:pPr>
        <w:pStyle w:val="114"/>
        <w:rPr>
          <w:rFonts w:ascii="Times New Roman" w:hAnsi="Times New Roman"/>
        </w:rPr>
      </w:pPr>
      <w:bookmarkStart w:id="33" w:name="_Toc152334672"/>
      <w:bookmarkStart w:id="34" w:name="_Toc156294575"/>
      <w:bookmarkStart w:id="35" w:name="_Toc156294885"/>
      <w:r w:rsidRPr="00E11160">
        <w:rPr>
          <w:rFonts w:ascii="Times New Roman" w:hAnsi="Times New Roman"/>
        </w:rPr>
        <w:t>3.1. Материально-техническое обеспечение</w:t>
      </w:r>
      <w:bookmarkEnd w:id="33"/>
      <w:bookmarkEnd w:id="34"/>
      <w:bookmarkEnd w:id="35"/>
    </w:p>
    <w:p w14:paraId="00E5771F" w14:textId="58353462" w:rsidR="009721E8" w:rsidRDefault="00374F3D" w:rsidP="00B957AC">
      <w:pPr>
        <w:suppressAutoHyphens/>
        <w:spacing w:line="276" w:lineRule="auto"/>
        <w:ind w:firstLine="709"/>
        <w:jc w:val="both"/>
        <w:rPr>
          <w:rFonts w:ascii="Times New Roman" w:hAnsi="Times New Roman" w:cs="Times New Roman"/>
          <w:bCs/>
          <w:sz w:val="24"/>
          <w:szCs w:val="24"/>
        </w:rPr>
      </w:pPr>
      <w:r>
        <w:rPr>
          <w:rFonts w:ascii="Times New Roman" w:hAnsi="Times New Roman" w:cs="Times New Roman"/>
          <w:bCs/>
          <w:sz w:val="24"/>
          <w:szCs w:val="24"/>
        </w:rPr>
        <w:t>Лаборатория</w:t>
      </w:r>
      <w:r w:rsidR="009721E8" w:rsidRPr="003B0020">
        <w:rPr>
          <w:rFonts w:ascii="Times New Roman" w:hAnsi="Times New Roman" w:cs="Times New Roman"/>
          <w:bCs/>
          <w:sz w:val="24"/>
          <w:szCs w:val="24"/>
        </w:rPr>
        <w:t xml:space="preserve"> «</w:t>
      </w:r>
      <w:r>
        <w:rPr>
          <w:rFonts w:ascii="Times New Roman" w:hAnsi="Times New Roman" w:cs="Times New Roman"/>
          <w:bCs/>
          <w:sz w:val="24"/>
          <w:szCs w:val="24"/>
        </w:rPr>
        <w:t>Информатики и геоинформационных систем</w:t>
      </w:r>
      <w:r w:rsidR="009721E8" w:rsidRPr="003B0020">
        <w:rPr>
          <w:rFonts w:ascii="Times New Roman" w:hAnsi="Times New Roman" w:cs="Times New Roman"/>
          <w:bCs/>
          <w:sz w:val="24"/>
          <w:szCs w:val="24"/>
        </w:rPr>
        <w:t>»</w:t>
      </w:r>
      <w:r w:rsidR="009721E8" w:rsidRPr="00FA680C">
        <w:rPr>
          <w:rFonts w:ascii="Times New Roman" w:hAnsi="Times New Roman" w:cs="Times New Roman"/>
          <w:bCs/>
          <w:i/>
          <w:sz w:val="24"/>
          <w:szCs w:val="24"/>
        </w:rPr>
        <w:t xml:space="preserve">, </w:t>
      </w:r>
      <w:r w:rsidR="009721E8">
        <w:rPr>
          <w:rFonts w:ascii="Times New Roman" w:hAnsi="Times New Roman" w:cs="Times New Roman"/>
          <w:bCs/>
          <w:sz w:val="24"/>
          <w:szCs w:val="24"/>
        </w:rPr>
        <w:t>оснащенн</w:t>
      </w:r>
      <w:r>
        <w:rPr>
          <w:rFonts w:ascii="Times New Roman" w:hAnsi="Times New Roman" w:cs="Times New Roman"/>
          <w:bCs/>
          <w:sz w:val="24"/>
          <w:szCs w:val="24"/>
        </w:rPr>
        <w:t>ая</w:t>
      </w:r>
      <w:r w:rsidR="009721E8">
        <w:rPr>
          <w:rFonts w:ascii="Times New Roman" w:hAnsi="Times New Roman" w:cs="Times New Roman"/>
          <w:bCs/>
          <w:sz w:val="24"/>
          <w:szCs w:val="24"/>
        </w:rPr>
        <w:t xml:space="preserve"> </w:t>
      </w:r>
      <w:r w:rsidR="009721E8" w:rsidRPr="00FA680C">
        <w:rPr>
          <w:rFonts w:ascii="Times New Roman" w:hAnsi="Times New Roman" w:cs="Times New Roman"/>
          <w:bCs/>
          <w:iCs/>
          <w:sz w:val="24"/>
          <w:szCs w:val="24"/>
        </w:rPr>
        <w:t xml:space="preserve">в соответствии с приложением 3 </w:t>
      </w:r>
      <w:r w:rsidR="00100B0D">
        <w:rPr>
          <w:rFonts w:ascii="Times New Roman" w:hAnsi="Times New Roman" w:cs="Times New Roman"/>
          <w:bCs/>
          <w:iCs/>
          <w:sz w:val="24"/>
          <w:szCs w:val="24"/>
        </w:rPr>
        <w:t>ПОП СПО</w:t>
      </w:r>
      <w:r w:rsidR="009721E8" w:rsidRPr="00FA680C">
        <w:rPr>
          <w:rFonts w:ascii="Times New Roman" w:hAnsi="Times New Roman" w:cs="Times New Roman"/>
          <w:bCs/>
          <w:sz w:val="24"/>
          <w:szCs w:val="24"/>
        </w:rPr>
        <w:t xml:space="preserve">. </w:t>
      </w:r>
    </w:p>
    <w:p w14:paraId="20A48AAD" w14:textId="036E9800" w:rsidR="00222015" w:rsidRDefault="00222015" w:rsidP="00B957AC">
      <w:pPr>
        <w:spacing w:line="276" w:lineRule="auto"/>
        <w:ind w:firstLine="708"/>
      </w:pPr>
      <w:bookmarkStart w:id="36" w:name="_Toc152334673"/>
      <w:bookmarkStart w:id="37" w:name="_Toc156294576"/>
      <w:bookmarkStart w:id="38" w:name="_Toc156294886"/>
    </w:p>
    <w:p w14:paraId="7FD9D41E" w14:textId="71B3FAAC" w:rsidR="00782EFC" w:rsidRPr="00E11160" w:rsidRDefault="00782EFC" w:rsidP="00B957AC">
      <w:pPr>
        <w:pStyle w:val="114"/>
        <w:rPr>
          <w:rFonts w:ascii="Times New Roman" w:eastAsia="Times New Roman" w:hAnsi="Times New Roman"/>
        </w:rPr>
      </w:pPr>
      <w:r w:rsidRPr="00E11160">
        <w:rPr>
          <w:rFonts w:ascii="Times New Roman" w:hAnsi="Times New Roman"/>
        </w:rPr>
        <w:t>3.2. Учебно-методическое обеспечение</w:t>
      </w:r>
      <w:bookmarkEnd w:id="36"/>
      <w:bookmarkEnd w:id="37"/>
      <w:bookmarkEnd w:id="38"/>
    </w:p>
    <w:p w14:paraId="62AB8A24" w14:textId="4794547B" w:rsidR="00782EFC" w:rsidRDefault="00782EFC" w:rsidP="00B957AC">
      <w:pPr>
        <w:pStyle w:val="a4"/>
        <w:spacing w:line="276" w:lineRule="auto"/>
        <w:ind w:left="0" w:firstLine="709"/>
        <w:jc w:val="both"/>
        <w:rPr>
          <w:rFonts w:ascii="Times New Roman" w:hAnsi="Times New Roman"/>
          <w:bCs/>
          <w:sz w:val="24"/>
          <w:szCs w:val="24"/>
        </w:rPr>
      </w:pPr>
      <w:bookmarkStart w:id="39" w:name="_Hlk152333986"/>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w:t>
      </w:r>
      <w:bookmarkStart w:id="40" w:name="_Hlk156820957"/>
      <w:r w:rsidRPr="004F3587">
        <w:rPr>
          <w:rFonts w:ascii="Times New Roman" w:hAnsi="Times New Roman"/>
          <w:sz w:val="24"/>
          <w:szCs w:val="24"/>
        </w:rPr>
        <w:t xml:space="preserve">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bookmarkEnd w:id="39"/>
    </w:p>
    <w:p w14:paraId="2079CA80" w14:textId="21BC74E5" w:rsidR="006841BF" w:rsidRDefault="006841BF" w:rsidP="00782EFC">
      <w:pPr>
        <w:pStyle w:val="a4"/>
        <w:spacing w:line="276" w:lineRule="auto"/>
        <w:ind w:left="0" w:firstLine="709"/>
        <w:jc w:val="both"/>
        <w:rPr>
          <w:rFonts w:ascii="Times New Roman" w:hAnsi="Times New Roman"/>
          <w:bCs/>
          <w:sz w:val="24"/>
          <w:szCs w:val="24"/>
        </w:rPr>
      </w:pPr>
    </w:p>
    <w:p w14:paraId="72CBBDF7" w14:textId="77777777" w:rsidR="006841BF" w:rsidRPr="00E11160" w:rsidRDefault="006841BF" w:rsidP="006841BF">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и/или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bookmarkEnd w:id="40"/>
    <w:p w14:paraId="139AEC4B" w14:textId="2ABAEC25" w:rsidR="004B54B7" w:rsidRDefault="009B7303" w:rsidP="00100B0D">
      <w:pPr>
        <w:numPr>
          <w:ilvl w:val="0"/>
          <w:numId w:val="4"/>
        </w:numPr>
        <w:spacing w:after="160" w:line="276" w:lineRule="auto"/>
        <w:ind w:left="0" w:firstLine="709"/>
        <w:contextualSpacing/>
        <w:jc w:val="both"/>
        <w:rPr>
          <w:rFonts w:ascii="Times New Roman" w:eastAsia="Times New Roman" w:hAnsi="Times New Roman" w:cs="Times New Roman"/>
          <w:iCs/>
          <w:color w:val="000000"/>
          <w:sz w:val="24"/>
          <w:szCs w:val="24"/>
          <w:shd w:val="clear" w:color="auto" w:fill="FFFFFF"/>
          <w:lang w:eastAsia="ru-RU"/>
        </w:rPr>
      </w:pPr>
      <w:proofErr w:type="spellStart"/>
      <w:r w:rsidRPr="009B7303">
        <w:rPr>
          <w:rFonts w:ascii="Times New Roman" w:eastAsia="Times New Roman" w:hAnsi="Times New Roman" w:cs="Times New Roman"/>
          <w:iCs/>
          <w:color w:val="000000"/>
          <w:sz w:val="24"/>
          <w:szCs w:val="24"/>
          <w:shd w:val="clear" w:color="auto" w:fill="FFFFFF"/>
          <w:lang w:eastAsia="ru-RU"/>
        </w:rPr>
        <w:t>Балтыжакова</w:t>
      </w:r>
      <w:proofErr w:type="spellEnd"/>
      <w:r w:rsidRPr="009B7303">
        <w:rPr>
          <w:rFonts w:ascii="Times New Roman" w:eastAsia="Times New Roman" w:hAnsi="Times New Roman" w:cs="Times New Roman"/>
          <w:iCs/>
          <w:color w:val="000000"/>
          <w:sz w:val="24"/>
          <w:szCs w:val="24"/>
          <w:shd w:val="clear" w:color="auto" w:fill="FFFFFF"/>
          <w:lang w:eastAsia="ru-RU"/>
        </w:rPr>
        <w:t xml:space="preserve">, Т. И. Геоинформационные </w:t>
      </w:r>
      <w:proofErr w:type="gramStart"/>
      <w:r w:rsidRPr="009B7303">
        <w:rPr>
          <w:rFonts w:ascii="Times New Roman" w:eastAsia="Times New Roman" w:hAnsi="Times New Roman" w:cs="Times New Roman"/>
          <w:iCs/>
          <w:color w:val="000000"/>
          <w:sz w:val="24"/>
          <w:szCs w:val="24"/>
          <w:shd w:val="clear" w:color="auto" w:fill="FFFFFF"/>
          <w:lang w:eastAsia="ru-RU"/>
        </w:rPr>
        <w:t>системы :</w:t>
      </w:r>
      <w:proofErr w:type="gramEnd"/>
      <w:r w:rsidRPr="009B7303">
        <w:rPr>
          <w:rFonts w:ascii="Times New Roman" w:eastAsia="Times New Roman" w:hAnsi="Times New Roman" w:cs="Times New Roman"/>
          <w:iCs/>
          <w:color w:val="000000"/>
          <w:sz w:val="24"/>
          <w:szCs w:val="24"/>
          <w:shd w:val="clear" w:color="auto" w:fill="FFFFFF"/>
          <w:lang w:eastAsia="ru-RU"/>
        </w:rPr>
        <w:t xml:space="preserve"> учебное пособие для СПО / Т. И. </w:t>
      </w:r>
      <w:proofErr w:type="spellStart"/>
      <w:r w:rsidRPr="009B7303">
        <w:rPr>
          <w:rFonts w:ascii="Times New Roman" w:eastAsia="Times New Roman" w:hAnsi="Times New Roman" w:cs="Times New Roman"/>
          <w:iCs/>
          <w:color w:val="000000"/>
          <w:sz w:val="24"/>
          <w:szCs w:val="24"/>
          <w:shd w:val="clear" w:color="auto" w:fill="FFFFFF"/>
          <w:lang w:eastAsia="ru-RU"/>
        </w:rPr>
        <w:t>Балтыжакова</w:t>
      </w:r>
      <w:proofErr w:type="spellEnd"/>
      <w:r w:rsidRPr="009B7303">
        <w:rPr>
          <w:rFonts w:ascii="Times New Roman" w:eastAsia="Times New Roman" w:hAnsi="Times New Roman" w:cs="Times New Roman"/>
          <w:iCs/>
          <w:color w:val="000000"/>
          <w:sz w:val="24"/>
          <w:szCs w:val="24"/>
          <w:shd w:val="clear" w:color="auto" w:fill="FFFFFF"/>
          <w:lang w:eastAsia="ru-RU"/>
        </w:rPr>
        <w:t xml:space="preserve">. — </w:t>
      </w:r>
      <w:proofErr w:type="gramStart"/>
      <w:r w:rsidRPr="009B7303">
        <w:rPr>
          <w:rFonts w:ascii="Times New Roman" w:eastAsia="Times New Roman" w:hAnsi="Times New Roman" w:cs="Times New Roman"/>
          <w:iCs/>
          <w:color w:val="000000"/>
          <w:sz w:val="24"/>
          <w:szCs w:val="24"/>
          <w:shd w:val="clear" w:color="auto" w:fill="FFFFFF"/>
          <w:lang w:eastAsia="ru-RU"/>
        </w:rPr>
        <w:t>Москва :</w:t>
      </w:r>
      <w:proofErr w:type="gramEnd"/>
      <w:r w:rsidRPr="009B7303">
        <w:rPr>
          <w:rFonts w:ascii="Times New Roman" w:eastAsia="Times New Roman" w:hAnsi="Times New Roman" w:cs="Times New Roman"/>
          <w:iCs/>
          <w:color w:val="000000"/>
          <w:sz w:val="24"/>
          <w:szCs w:val="24"/>
          <w:shd w:val="clear" w:color="auto" w:fill="FFFFFF"/>
          <w:lang w:eastAsia="ru-RU"/>
        </w:rPr>
        <w:t xml:space="preserve"> Ай Пи Ар Медиа, 2022. — 115 c. — ISBN 978-5-4497-1607-1. — </w:t>
      </w:r>
      <w:proofErr w:type="gramStart"/>
      <w:r w:rsidRPr="009B7303">
        <w:rPr>
          <w:rFonts w:ascii="Times New Roman" w:eastAsia="Times New Roman" w:hAnsi="Times New Roman" w:cs="Times New Roman"/>
          <w:iCs/>
          <w:color w:val="000000"/>
          <w:sz w:val="24"/>
          <w:szCs w:val="24"/>
          <w:shd w:val="clear" w:color="auto" w:fill="FFFFFF"/>
          <w:lang w:eastAsia="ru-RU"/>
        </w:rPr>
        <w:t>Текст :</w:t>
      </w:r>
      <w:proofErr w:type="gramEnd"/>
      <w:r w:rsidRPr="009B7303">
        <w:rPr>
          <w:rFonts w:ascii="Times New Roman" w:eastAsia="Times New Roman" w:hAnsi="Times New Roman" w:cs="Times New Roman"/>
          <w:iCs/>
          <w:color w:val="000000"/>
          <w:sz w:val="24"/>
          <w:szCs w:val="24"/>
          <w:shd w:val="clear" w:color="auto" w:fill="FFFFFF"/>
          <w:lang w:eastAsia="ru-RU"/>
        </w:rPr>
        <w:t xml:space="preserve"> электронный // Цифровой образовательный ресурс IPR SMART : [сайт]. — URL: https://www.iprbookshop.ru/119613.html. — Режим доступа: для </w:t>
      </w:r>
      <w:proofErr w:type="spellStart"/>
      <w:r w:rsidRPr="009B7303">
        <w:rPr>
          <w:rFonts w:ascii="Times New Roman" w:eastAsia="Times New Roman" w:hAnsi="Times New Roman" w:cs="Times New Roman"/>
          <w:iCs/>
          <w:color w:val="000000"/>
          <w:sz w:val="24"/>
          <w:szCs w:val="24"/>
          <w:shd w:val="clear" w:color="auto" w:fill="FFFFFF"/>
          <w:lang w:eastAsia="ru-RU"/>
        </w:rPr>
        <w:t>авторизир</w:t>
      </w:r>
      <w:proofErr w:type="spellEnd"/>
      <w:r w:rsidRPr="009B7303">
        <w:rPr>
          <w:rFonts w:ascii="Times New Roman" w:eastAsia="Times New Roman" w:hAnsi="Times New Roman" w:cs="Times New Roman"/>
          <w:iCs/>
          <w:color w:val="000000"/>
          <w:sz w:val="24"/>
          <w:szCs w:val="24"/>
          <w:shd w:val="clear" w:color="auto" w:fill="FFFFFF"/>
          <w:lang w:eastAsia="ru-RU"/>
        </w:rPr>
        <w:t xml:space="preserve">. пользователей. - DOI: </w:t>
      </w:r>
      <w:hyperlink r:id="rId10" w:history="1">
        <w:r w:rsidRPr="00114165">
          <w:rPr>
            <w:rStyle w:val="af0"/>
            <w:rFonts w:ascii="Times New Roman" w:eastAsia="Times New Roman" w:hAnsi="Times New Roman" w:cs="Times New Roman"/>
            <w:iCs/>
            <w:sz w:val="24"/>
            <w:szCs w:val="24"/>
            <w:shd w:val="clear" w:color="auto" w:fill="FFFFFF"/>
            <w:lang w:eastAsia="ru-RU"/>
          </w:rPr>
          <w:t>https://doi.org/10.23682/119613</w:t>
        </w:r>
      </w:hyperlink>
      <w:r w:rsidR="00B957AC" w:rsidRPr="00B957AC">
        <w:rPr>
          <w:rFonts w:ascii="Times New Roman" w:eastAsia="Times New Roman" w:hAnsi="Times New Roman" w:cs="Times New Roman"/>
          <w:iCs/>
          <w:color w:val="000000"/>
          <w:sz w:val="24"/>
          <w:szCs w:val="24"/>
          <w:shd w:val="clear" w:color="auto" w:fill="FFFFFF"/>
          <w:lang w:eastAsia="ru-RU"/>
        </w:rPr>
        <w:t>.</w:t>
      </w:r>
    </w:p>
    <w:p w14:paraId="02630028" w14:textId="77777777" w:rsidR="009B7303" w:rsidRPr="00B957AC" w:rsidRDefault="009B7303" w:rsidP="009B7303">
      <w:pPr>
        <w:spacing w:after="160" w:line="276" w:lineRule="auto"/>
        <w:ind w:left="709"/>
        <w:contextualSpacing/>
        <w:jc w:val="both"/>
        <w:rPr>
          <w:rFonts w:ascii="Times New Roman" w:eastAsia="Times New Roman" w:hAnsi="Times New Roman" w:cs="Times New Roman"/>
          <w:iCs/>
          <w:color w:val="000000"/>
          <w:sz w:val="24"/>
          <w:szCs w:val="24"/>
          <w:shd w:val="clear" w:color="auto" w:fill="FFFFFF"/>
          <w:lang w:eastAsia="ru-RU"/>
        </w:rPr>
      </w:pPr>
    </w:p>
    <w:p w14:paraId="148E54D7" w14:textId="77777777" w:rsidR="006841BF" w:rsidRPr="00FA680C" w:rsidRDefault="006841BF" w:rsidP="006841BF">
      <w:pPr>
        <w:suppressAutoHyphens/>
        <w:spacing w:line="276" w:lineRule="auto"/>
        <w:ind w:firstLine="709"/>
        <w:contextualSpacing/>
        <w:rPr>
          <w:rFonts w:ascii="Times New Roman" w:hAnsi="Times New Roman" w:cs="Times New Roman"/>
          <w:bCs/>
          <w:i/>
          <w:sz w:val="24"/>
          <w:szCs w:val="24"/>
        </w:rPr>
      </w:pPr>
      <w:r w:rsidRPr="00FA680C">
        <w:rPr>
          <w:rFonts w:ascii="Times New Roman" w:hAnsi="Times New Roman" w:cs="Times New Roman"/>
          <w:b/>
          <w:bCs/>
          <w:sz w:val="24"/>
          <w:szCs w:val="24"/>
        </w:rPr>
        <w:t xml:space="preserve">3.2.2. Дополнительные источники </w:t>
      </w:r>
    </w:p>
    <w:p w14:paraId="39FBB7AB" w14:textId="75FD91DC" w:rsidR="009B7303" w:rsidRPr="009B7303" w:rsidRDefault="009B7303" w:rsidP="00100B0D">
      <w:pPr>
        <w:numPr>
          <w:ilvl w:val="0"/>
          <w:numId w:val="5"/>
        </w:numPr>
        <w:tabs>
          <w:tab w:val="left" w:pos="1134"/>
        </w:tabs>
        <w:spacing w:line="276" w:lineRule="auto"/>
        <w:ind w:left="0" w:firstLine="709"/>
        <w:contextualSpacing/>
        <w:jc w:val="both"/>
        <w:rPr>
          <w:rFonts w:ascii="Times New Roman" w:eastAsia="Times New Roman" w:hAnsi="Times New Roman" w:cs="Times New Roman"/>
          <w:iCs/>
          <w:color w:val="000000"/>
          <w:sz w:val="24"/>
          <w:szCs w:val="24"/>
          <w:shd w:val="clear" w:color="auto" w:fill="FFFFFF"/>
          <w:lang w:eastAsia="ru-RU"/>
        </w:rPr>
      </w:pPr>
      <w:r w:rsidRPr="009B7303">
        <w:rPr>
          <w:rFonts w:ascii="Times New Roman" w:eastAsia="Times New Roman" w:hAnsi="Times New Roman" w:cs="Times New Roman"/>
          <w:iCs/>
          <w:color w:val="000000"/>
          <w:sz w:val="24"/>
          <w:szCs w:val="24"/>
          <w:shd w:val="clear" w:color="auto" w:fill="FFFFFF"/>
          <w:lang w:eastAsia="ru-RU"/>
        </w:rPr>
        <w:t>Электронный ресурс: Отчет о научно-исследовательской работе по теме: Разработка научно-методических подходов и технологии использования беспилотных летательных аппаратов в лесном хозяйстве. ФГУ «Авиалесоохрана». 2010. https://aviales.ru/files/documents/2011/08/ot_niokr.pdf</w:t>
      </w:r>
      <w:r>
        <w:rPr>
          <w:rFonts w:ascii="Times New Roman" w:eastAsia="Times New Roman" w:hAnsi="Times New Roman" w:cs="Times New Roman"/>
          <w:iCs/>
          <w:color w:val="000000"/>
          <w:sz w:val="24"/>
          <w:szCs w:val="24"/>
          <w:shd w:val="clear" w:color="auto" w:fill="FFFFFF"/>
          <w:lang w:eastAsia="ru-RU"/>
        </w:rPr>
        <w:t>.</w:t>
      </w:r>
    </w:p>
    <w:p w14:paraId="46A83A9D" w14:textId="663E1020" w:rsidR="00B957AC" w:rsidRPr="00A429D4" w:rsidRDefault="009B7303" w:rsidP="00100B0D">
      <w:pPr>
        <w:numPr>
          <w:ilvl w:val="0"/>
          <w:numId w:val="5"/>
        </w:numPr>
        <w:tabs>
          <w:tab w:val="left" w:pos="1134"/>
        </w:tabs>
        <w:spacing w:line="276" w:lineRule="auto"/>
        <w:ind w:left="0" w:firstLine="709"/>
        <w:contextualSpacing/>
        <w:jc w:val="both"/>
        <w:rPr>
          <w:rFonts w:ascii="Times New Roman" w:eastAsia="Times New Roman" w:hAnsi="Times New Roman" w:cs="Times New Roman"/>
          <w:sz w:val="24"/>
          <w:szCs w:val="24"/>
          <w:lang w:eastAsia="ru-RU"/>
        </w:rPr>
      </w:pPr>
      <w:r w:rsidRPr="009B7303">
        <w:rPr>
          <w:rFonts w:ascii="Times New Roman" w:eastAsia="Times New Roman" w:hAnsi="Times New Roman" w:cs="Times New Roman"/>
          <w:iCs/>
          <w:color w:val="000000"/>
          <w:sz w:val="24"/>
          <w:szCs w:val="24"/>
          <w:shd w:val="clear" w:color="auto" w:fill="FFFFFF"/>
          <w:lang w:eastAsia="ru-RU"/>
        </w:rPr>
        <w:t>Электронный ресурс: Географические и информационные системы и дистанционное зондирование - https://gis-lab</w:t>
      </w:r>
      <w:r>
        <w:rPr>
          <w:rFonts w:ascii="Times New Roman" w:eastAsia="Times New Roman" w:hAnsi="Times New Roman" w:cs="Times New Roman"/>
          <w:iCs/>
          <w:color w:val="000000"/>
          <w:sz w:val="24"/>
          <w:szCs w:val="24"/>
          <w:shd w:val="clear" w:color="auto" w:fill="FFFFFF"/>
          <w:lang w:eastAsia="ru-RU"/>
        </w:rPr>
        <w:t>.</w:t>
      </w:r>
    </w:p>
    <w:p w14:paraId="6D1F6063" w14:textId="73E0368A" w:rsidR="00C422A9" w:rsidRDefault="00C422A9" w:rsidP="001604E7">
      <w:pPr>
        <w:spacing w:after="200" w:line="276" w:lineRule="auto"/>
        <w:ind w:firstLine="709"/>
        <w:jc w:val="both"/>
        <w:rPr>
          <w:rFonts w:ascii="Times New Roman" w:hAnsi="Times New Roman" w:cs="Times New Roman"/>
          <w:bCs/>
          <w:i/>
          <w:sz w:val="24"/>
          <w:szCs w:val="24"/>
        </w:rPr>
      </w:pPr>
    </w:p>
    <w:p w14:paraId="47B86259" w14:textId="6235A200" w:rsidR="006841BF" w:rsidRPr="00DF068E" w:rsidRDefault="006841BF" w:rsidP="006841BF">
      <w:pPr>
        <w:pStyle w:val="1f0"/>
        <w:rPr>
          <w:rFonts w:ascii="Times New Roman" w:hAnsi="Times New Roman"/>
          <w:b w:val="0"/>
          <w:bCs w:val="0"/>
          <w:lang w:val="ru-RU"/>
        </w:rPr>
      </w:pPr>
      <w:bookmarkStart w:id="41" w:name="_Toc152334674"/>
      <w:bookmarkStart w:id="42" w:name="_Toc156294577"/>
      <w:bookmarkStart w:id="43" w:name="_Toc156294887"/>
      <w:r w:rsidRPr="00E11160">
        <w:rPr>
          <w:rFonts w:ascii="Times New Roman" w:hAnsi="Times New Roman"/>
        </w:rPr>
        <w:lastRenderedPageBreak/>
        <w:t xml:space="preserve">4. Контроль и оценка результатов </w:t>
      </w:r>
      <w:r w:rsidR="00C422A9">
        <w:rPr>
          <w:rFonts w:ascii="Times New Roman" w:hAnsi="Times New Roman"/>
        </w:rPr>
        <w:br/>
      </w:r>
      <w:r w:rsidRPr="00E11160">
        <w:rPr>
          <w:rFonts w:ascii="Times New Roman" w:hAnsi="Times New Roman"/>
        </w:rPr>
        <w:t xml:space="preserve">освоения </w:t>
      </w:r>
      <w:bookmarkEnd w:id="41"/>
      <w:r w:rsidR="00DF068E">
        <w:rPr>
          <w:rFonts w:ascii="Times New Roman" w:hAnsi="Times New Roman"/>
          <w:lang w:val="ru-RU"/>
        </w:rPr>
        <w:t>ДИСЦИПЛИНЫ</w:t>
      </w:r>
      <w:bookmarkEnd w:id="42"/>
      <w:bookmarkEnd w:id="4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70"/>
        <w:gridCol w:w="2902"/>
        <w:gridCol w:w="3356"/>
      </w:tblGrid>
      <w:tr w:rsidR="004B54B7" w:rsidRPr="009B6086" w14:paraId="5681E7E0" w14:textId="77777777" w:rsidTr="000B470F">
        <w:tc>
          <w:tcPr>
            <w:tcW w:w="1750" w:type="pct"/>
            <w:vAlign w:val="center"/>
          </w:tcPr>
          <w:p w14:paraId="2F401EEF" w14:textId="77777777" w:rsidR="004B54B7" w:rsidRPr="00854F21" w:rsidRDefault="004B54B7" w:rsidP="000B470F">
            <w:pPr>
              <w:suppressAutoHyphens/>
              <w:spacing w:line="276" w:lineRule="auto"/>
              <w:contextualSpacing/>
              <w:jc w:val="center"/>
              <w:rPr>
                <w:rFonts w:ascii="Times New Roman" w:hAnsi="Times New Roman" w:cs="Times New Roman"/>
                <w:b/>
                <w:iCs/>
                <w:sz w:val="24"/>
                <w:szCs w:val="24"/>
              </w:rPr>
            </w:pPr>
            <w:r w:rsidRPr="00854F21">
              <w:rPr>
                <w:rFonts w:ascii="Times New Roman" w:hAnsi="Times New Roman" w:cs="Times New Roman"/>
                <w:b/>
                <w:iCs/>
                <w:sz w:val="24"/>
                <w:szCs w:val="24"/>
              </w:rPr>
              <w:t>Результаты обучения</w:t>
            </w:r>
          </w:p>
        </w:tc>
        <w:tc>
          <w:tcPr>
            <w:tcW w:w="1507" w:type="pct"/>
            <w:vAlign w:val="center"/>
          </w:tcPr>
          <w:p w14:paraId="49EF8606" w14:textId="77777777" w:rsidR="004B54B7" w:rsidRPr="00854F21" w:rsidRDefault="004B54B7" w:rsidP="000B470F">
            <w:pPr>
              <w:suppressAutoHyphens/>
              <w:spacing w:line="276" w:lineRule="auto"/>
              <w:contextualSpacing/>
              <w:jc w:val="center"/>
              <w:rPr>
                <w:rFonts w:ascii="Times New Roman" w:hAnsi="Times New Roman" w:cs="Times New Roman"/>
                <w:b/>
                <w:sz w:val="24"/>
                <w:szCs w:val="24"/>
              </w:rPr>
            </w:pPr>
            <w:r w:rsidRPr="00854F21">
              <w:rPr>
                <w:rFonts w:ascii="Times New Roman" w:hAnsi="Times New Roman" w:cs="Times New Roman"/>
                <w:b/>
                <w:iCs/>
                <w:sz w:val="24"/>
                <w:szCs w:val="24"/>
              </w:rPr>
              <w:t>Показатели освоенности компетенций</w:t>
            </w:r>
          </w:p>
        </w:tc>
        <w:tc>
          <w:tcPr>
            <w:tcW w:w="1743" w:type="pct"/>
            <w:vAlign w:val="center"/>
          </w:tcPr>
          <w:p w14:paraId="04F56DCC" w14:textId="77777777" w:rsidR="004B54B7" w:rsidRPr="00854F21" w:rsidRDefault="004B54B7" w:rsidP="000B470F">
            <w:pPr>
              <w:suppressAutoHyphens/>
              <w:spacing w:line="276" w:lineRule="auto"/>
              <w:contextualSpacing/>
              <w:jc w:val="center"/>
              <w:rPr>
                <w:rFonts w:ascii="Times New Roman" w:hAnsi="Times New Roman" w:cs="Times New Roman"/>
                <w:b/>
                <w:sz w:val="24"/>
                <w:szCs w:val="24"/>
              </w:rPr>
            </w:pPr>
            <w:r w:rsidRPr="00854F21">
              <w:rPr>
                <w:rFonts w:ascii="Times New Roman" w:hAnsi="Times New Roman" w:cs="Times New Roman"/>
                <w:b/>
                <w:sz w:val="24"/>
                <w:szCs w:val="24"/>
              </w:rPr>
              <w:t>Методы оценки</w:t>
            </w:r>
          </w:p>
        </w:tc>
      </w:tr>
      <w:tr w:rsidR="004B54B7" w:rsidRPr="009B6086" w14:paraId="0D265918" w14:textId="77777777" w:rsidTr="000B470F">
        <w:tc>
          <w:tcPr>
            <w:tcW w:w="5000" w:type="pct"/>
            <w:gridSpan w:val="3"/>
          </w:tcPr>
          <w:p w14:paraId="50A96220" w14:textId="77777777" w:rsidR="004B54B7" w:rsidRPr="009B6086" w:rsidRDefault="004B54B7" w:rsidP="000B470F">
            <w:pPr>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Знает:</w:t>
            </w:r>
          </w:p>
        </w:tc>
      </w:tr>
      <w:tr w:rsidR="004B54B7" w:rsidRPr="009B6086" w14:paraId="5C66E2AA" w14:textId="77777777" w:rsidTr="000B470F">
        <w:tc>
          <w:tcPr>
            <w:tcW w:w="1750" w:type="pct"/>
          </w:tcPr>
          <w:p w14:paraId="3F7764E3" w14:textId="670304A1" w:rsidR="0032605B" w:rsidRPr="0032605B" w:rsidRDefault="004B54B7" w:rsidP="0032605B">
            <w:pPr>
              <w:rPr>
                <w:rFonts w:ascii="Times New Roman" w:eastAsia="Times New Roman" w:hAnsi="Times New Roman" w:cs="Times New Roman"/>
                <w:bCs/>
                <w:sz w:val="24"/>
                <w:szCs w:val="24"/>
                <w:lang w:eastAsia="ru-RU"/>
              </w:rPr>
            </w:pPr>
            <w:r w:rsidRPr="003415AC">
              <w:rPr>
                <w:rFonts w:ascii="Times New Roman" w:eastAsia="Times New Roman" w:hAnsi="Times New Roman" w:cs="Times New Roman"/>
                <w:bCs/>
                <w:sz w:val="24"/>
                <w:szCs w:val="24"/>
                <w:lang w:eastAsia="ru-RU"/>
              </w:rPr>
              <w:t xml:space="preserve">- </w:t>
            </w:r>
            <w:r w:rsidR="0032605B" w:rsidRPr="0032605B">
              <w:rPr>
                <w:rFonts w:ascii="Times New Roman" w:eastAsia="Times New Roman" w:hAnsi="Times New Roman" w:cs="Times New Roman"/>
                <w:bCs/>
                <w:sz w:val="24"/>
                <w:szCs w:val="24"/>
                <w:lang w:eastAsia="ru-RU"/>
              </w:rPr>
              <w:t>основных положений геоинформатики; базовых принципов организации и функционирования геоинформационных систем; моделей представления данных в геоинформационных системах; технологий ввода/вывода данных в геоинформационных системах; основ</w:t>
            </w:r>
            <w:r w:rsidR="0032605B">
              <w:rPr>
                <w:rFonts w:ascii="Times New Roman" w:eastAsia="Times New Roman" w:hAnsi="Times New Roman" w:cs="Times New Roman"/>
                <w:bCs/>
                <w:sz w:val="24"/>
                <w:szCs w:val="24"/>
                <w:lang w:eastAsia="ru-RU"/>
              </w:rPr>
              <w:t>;</w:t>
            </w:r>
          </w:p>
          <w:p w14:paraId="626631A1" w14:textId="44559527" w:rsidR="0032605B" w:rsidRPr="0032605B" w:rsidRDefault="0032605B" w:rsidP="0032605B">
            <w:pP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 </w:t>
            </w:r>
            <w:r w:rsidRPr="0032605B">
              <w:rPr>
                <w:rFonts w:ascii="Times New Roman" w:eastAsia="Times New Roman" w:hAnsi="Times New Roman" w:cs="Times New Roman"/>
                <w:bCs/>
                <w:sz w:val="24"/>
                <w:szCs w:val="24"/>
                <w:lang w:eastAsia="ru-RU"/>
              </w:rPr>
              <w:t>методов контурного и аналитического дешифрирования лесных территорий</w:t>
            </w:r>
            <w:r>
              <w:rPr>
                <w:rFonts w:ascii="Times New Roman" w:eastAsia="Times New Roman" w:hAnsi="Times New Roman" w:cs="Times New Roman"/>
                <w:bCs/>
                <w:sz w:val="24"/>
                <w:szCs w:val="24"/>
                <w:lang w:eastAsia="ru-RU"/>
              </w:rPr>
              <w:t>;</w:t>
            </w:r>
          </w:p>
          <w:p w14:paraId="058ACD2D" w14:textId="228D7D55" w:rsidR="0032605B" w:rsidRPr="0032605B" w:rsidRDefault="0032605B" w:rsidP="0032605B">
            <w:pP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 </w:t>
            </w:r>
            <w:r w:rsidRPr="0032605B">
              <w:rPr>
                <w:rFonts w:ascii="Times New Roman" w:eastAsia="Times New Roman" w:hAnsi="Times New Roman" w:cs="Times New Roman"/>
                <w:bCs/>
                <w:sz w:val="24"/>
                <w:szCs w:val="24"/>
                <w:lang w:eastAsia="ru-RU"/>
              </w:rPr>
              <w:t>возможностей применении ГИС-технологии в лесопатологическом мониторинге леса</w:t>
            </w:r>
            <w:r>
              <w:rPr>
                <w:rFonts w:ascii="Times New Roman" w:eastAsia="Times New Roman" w:hAnsi="Times New Roman" w:cs="Times New Roman"/>
                <w:bCs/>
                <w:sz w:val="24"/>
                <w:szCs w:val="24"/>
                <w:lang w:eastAsia="ru-RU"/>
              </w:rPr>
              <w:t>;</w:t>
            </w:r>
          </w:p>
          <w:p w14:paraId="38EDE91A" w14:textId="0F4F9CF1" w:rsidR="0032605B" w:rsidRPr="0032605B" w:rsidRDefault="0032605B" w:rsidP="0032605B">
            <w:pP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 </w:t>
            </w:r>
            <w:r w:rsidRPr="0032605B">
              <w:rPr>
                <w:rFonts w:ascii="Times New Roman" w:eastAsia="Times New Roman" w:hAnsi="Times New Roman" w:cs="Times New Roman"/>
                <w:bCs/>
                <w:sz w:val="24"/>
                <w:szCs w:val="24"/>
                <w:lang w:eastAsia="ru-RU"/>
              </w:rPr>
              <w:t xml:space="preserve">методики работы по созданию цифровой картографической основы; получения пространственных данных в среде ГИС; </w:t>
            </w:r>
          </w:p>
          <w:p w14:paraId="1919300F" w14:textId="0CDE858A" w:rsidR="0032605B" w:rsidRPr="0032605B" w:rsidRDefault="0032605B" w:rsidP="0032605B">
            <w:pP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 </w:t>
            </w:r>
            <w:r w:rsidRPr="0032605B">
              <w:rPr>
                <w:rFonts w:ascii="Times New Roman" w:eastAsia="Times New Roman" w:hAnsi="Times New Roman" w:cs="Times New Roman"/>
                <w:bCs/>
                <w:sz w:val="24"/>
                <w:szCs w:val="24"/>
                <w:lang w:eastAsia="ru-RU"/>
              </w:rPr>
              <w:t>методов определения местоположения границ лесных участков в среде ГИС</w:t>
            </w:r>
            <w:r>
              <w:rPr>
                <w:rFonts w:ascii="Times New Roman" w:eastAsia="Times New Roman" w:hAnsi="Times New Roman" w:cs="Times New Roman"/>
                <w:bCs/>
                <w:sz w:val="24"/>
                <w:szCs w:val="24"/>
                <w:lang w:eastAsia="ru-RU"/>
              </w:rPr>
              <w:t>;</w:t>
            </w:r>
          </w:p>
          <w:p w14:paraId="7655750E" w14:textId="4DA23609" w:rsidR="0032605B" w:rsidRPr="0032605B" w:rsidRDefault="0032605B" w:rsidP="0032605B">
            <w:pP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 </w:t>
            </w:r>
            <w:r w:rsidRPr="0032605B">
              <w:rPr>
                <w:rFonts w:ascii="Times New Roman" w:eastAsia="Times New Roman" w:hAnsi="Times New Roman" w:cs="Times New Roman"/>
                <w:bCs/>
                <w:sz w:val="24"/>
                <w:szCs w:val="24"/>
                <w:lang w:eastAsia="ru-RU"/>
              </w:rPr>
              <w:t>возможностей применения ГИС-технологии для определения количественных и качественных характеристик лесов</w:t>
            </w:r>
            <w:r>
              <w:rPr>
                <w:rFonts w:ascii="Times New Roman" w:eastAsia="Times New Roman" w:hAnsi="Times New Roman" w:cs="Times New Roman"/>
                <w:bCs/>
                <w:sz w:val="24"/>
                <w:szCs w:val="24"/>
                <w:lang w:eastAsia="ru-RU"/>
              </w:rPr>
              <w:t>;</w:t>
            </w:r>
          </w:p>
          <w:p w14:paraId="5D728A9C" w14:textId="5E3CD9B3" w:rsidR="004B54B7" w:rsidRPr="009B6086" w:rsidRDefault="0032605B" w:rsidP="0032605B">
            <w:pP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 </w:t>
            </w:r>
            <w:r w:rsidRPr="0032605B">
              <w:rPr>
                <w:rFonts w:ascii="Times New Roman" w:eastAsia="Times New Roman" w:hAnsi="Times New Roman" w:cs="Times New Roman"/>
                <w:bCs/>
                <w:sz w:val="24"/>
                <w:szCs w:val="24"/>
                <w:lang w:eastAsia="ru-RU"/>
              </w:rPr>
              <w:t>возможностей применения ГИС-технологий в лесном мониторинге для проведения государственного лесного контроля</w:t>
            </w:r>
          </w:p>
        </w:tc>
        <w:tc>
          <w:tcPr>
            <w:tcW w:w="1507" w:type="pct"/>
          </w:tcPr>
          <w:p w14:paraId="298745F5" w14:textId="77777777" w:rsidR="0032605B" w:rsidRPr="0032605B" w:rsidRDefault="0032605B" w:rsidP="00100B0D">
            <w:pPr>
              <w:numPr>
                <w:ilvl w:val="0"/>
                <w:numId w:val="14"/>
              </w:numPr>
              <w:tabs>
                <w:tab w:val="left" w:pos="207"/>
              </w:tabs>
              <w:ind w:left="0" w:firstLine="0"/>
              <w:contextualSpacing/>
              <w:rPr>
                <w:rFonts w:ascii="Times New Roman" w:hAnsi="Times New Roman"/>
                <w:sz w:val="24"/>
                <w:szCs w:val="24"/>
              </w:rPr>
            </w:pPr>
            <w:r w:rsidRPr="0032605B">
              <w:rPr>
                <w:rFonts w:ascii="Times New Roman" w:hAnsi="Times New Roman"/>
                <w:sz w:val="24"/>
                <w:szCs w:val="24"/>
              </w:rPr>
              <w:t xml:space="preserve">знает основные положения геоинформатики; базовые принципы организации и функционирования геоинформационных систем; модели представления данных в геоинформационных системах; технологию ввода/вывода данных в геоинформационных системах; </w:t>
            </w:r>
          </w:p>
          <w:p w14:paraId="45938DB0" w14:textId="77777777" w:rsidR="0032605B" w:rsidRPr="0032605B" w:rsidRDefault="0032605B" w:rsidP="00100B0D">
            <w:pPr>
              <w:numPr>
                <w:ilvl w:val="0"/>
                <w:numId w:val="14"/>
              </w:numPr>
              <w:tabs>
                <w:tab w:val="left" w:pos="207"/>
              </w:tabs>
              <w:ind w:left="0" w:firstLine="0"/>
              <w:contextualSpacing/>
              <w:rPr>
                <w:rFonts w:ascii="Times New Roman" w:hAnsi="Times New Roman"/>
                <w:sz w:val="24"/>
                <w:szCs w:val="24"/>
              </w:rPr>
            </w:pPr>
            <w:r w:rsidRPr="0032605B">
              <w:rPr>
                <w:rFonts w:ascii="Times New Roman" w:hAnsi="Times New Roman"/>
                <w:sz w:val="24"/>
                <w:szCs w:val="24"/>
              </w:rPr>
              <w:t>знает методы контурного и аналитического дешифрирования лесных территорий</w:t>
            </w:r>
          </w:p>
          <w:p w14:paraId="48AF6FEE" w14:textId="77777777" w:rsidR="0032605B" w:rsidRPr="0032605B" w:rsidRDefault="0032605B" w:rsidP="00100B0D">
            <w:pPr>
              <w:numPr>
                <w:ilvl w:val="0"/>
                <w:numId w:val="14"/>
              </w:numPr>
              <w:tabs>
                <w:tab w:val="left" w:pos="207"/>
              </w:tabs>
              <w:ind w:left="0" w:firstLine="0"/>
              <w:contextualSpacing/>
              <w:rPr>
                <w:rFonts w:ascii="Times New Roman" w:hAnsi="Times New Roman"/>
                <w:sz w:val="24"/>
                <w:szCs w:val="24"/>
              </w:rPr>
            </w:pPr>
            <w:r w:rsidRPr="0032605B">
              <w:rPr>
                <w:rFonts w:ascii="Times New Roman" w:hAnsi="Times New Roman"/>
                <w:sz w:val="24"/>
                <w:szCs w:val="24"/>
              </w:rPr>
              <w:t>знает возможности применении ГИС-технологии в лесопатологическом мониторинге леса</w:t>
            </w:r>
          </w:p>
          <w:p w14:paraId="0D65D2E2" w14:textId="77777777" w:rsidR="0032605B" w:rsidRPr="0032605B" w:rsidRDefault="0032605B" w:rsidP="00100B0D">
            <w:pPr>
              <w:numPr>
                <w:ilvl w:val="0"/>
                <w:numId w:val="14"/>
              </w:numPr>
              <w:tabs>
                <w:tab w:val="left" w:pos="207"/>
              </w:tabs>
              <w:ind w:left="0" w:firstLine="0"/>
              <w:contextualSpacing/>
              <w:rPr>
                <w:rFonts w:ascii="Times New Roman" w:hAnsi="Times New Roman"/>
                <w:sz w:val="24"/>
                <w:szCs w:val="24"/>
              </w:rPr>
            </w:pPr>
            <w:r w:rsidRPr="0032605B">
              <w:rPr>
                <w:rFonts w:ascii="Times New Roman" w:hAnsi="Times New Roman"/>
                <w:sz w:val="24"/>
                <w:szCs w:val="24"/>
              </w:rPr>
              <w:t xml:space="preserve">знает методику работы по созданию цифровой картографической основы; получения пространственных данных в среде ГИС; </w:t>
            </w:r>
          </w:p>
          <w:p w14:paraId="1657DE47" w14:textId="77777777" w:rsidR="0032605B" w:rsidRPr="0032605B" w:rsidRDefault="0032605B" w:rsidP="00100B0D">
            <w:pPr>
              <w:numPr>
                <w:ilvl w:val="0"/>
                <w:numId w:val="14"/>
              </w:numPr>
              <w:tabs>
                <w:tab w:val="left" w:pos="207"/>
              </w:tabs>
              <w:ind w:left="0" w:firstLine="0"/>
              <w:contextualSpacing/>
              <w:rPr>
                <w:rFonts w:ascii="Times New Roman" w:hAnsi="Times New Roman"/>
                <w:sz w:val="24"/>
                <w:szCs w:val="24"/>
              </w:rPr>
            </w:pPr>
            <w:r w:rsidRPr="0032605B">
              <w:rPr>
                <w:rFonts w:ascii="Times New Roman" w:hAnsi="Times New Roman"/>
                <w:sz w:val="24"/>
                <w:szCs w:val="24"/>
              </w:rPr>
              <w:t>может сформировать маршрут и управлять полетом беспилотных летательных аппаратов</w:t>
            </w:r>
          </w:p>
          <w:p w14:paraId="43F709C8" w14:textId="56209710" w:rsidR="0032605B" w:rsidRPr="0032605B" w:rsidRDefault="0032605B" w:rsidP="00100B0D">
            <w:pPr>
              <w:numPr>
                <w:ilvl w:val="0"/>
                <w:numId w:val="14"/>
              </w:numPr>
              <w:tabs>
                <w:tab w:val="left" w:pos="207"/>
              </w:tabs>
              <w:ind w:left="0" w:firstLine="0"/>
              <w:contextualSpacing/>
              <w:rPr>
                <w:rFonts w:ascii="Times New Roman" w:hAnsi="Times New Roman"/>
                <w:sz w:val="24"/>
                <w:szCs w:val="24"/>
              </w:rPr>
            </w:pPr>
            <w:r w:rsidRPr="0032605B">
              <w:rPr>
                <w:rFonts w:ascii="Times New Roman" w:hAnsi="Times New Roman"/>
                <w:sz w:val="24"/>
                <w:szCs w:val="24"/>
              </w:rPr>
              <w:t>знает метод</w:t>
            </w:r>
            <w:r>
              <w:rPr>
                <w:rFonts w:ascii="Times New Roman" w:hAnsi="Times New Roman"/>
                <w:sz w:val="24"/>
                <w:szCs w:val="24"/>
              </w:rPr>
              <w:t>ы</w:t>
            </w:r>
            <w:r w:rsidRPr="0032605B">
              <w:rPr>
                <w:rFonts w:ascii="Times New Roman" w:hAnsi="Times New Roman"/>
                <w:sz w:val="24"/>
                <w:szCs w:val="24"/>
              </w:rPr>
              <w:t xml:space="preserve"> определения местоположения границ лесных участков в среде ГИС</w:t>
            </w:r>
          </w:p>
          <w:p w14:paraId="6E8F88AB" w14:textId="77777777" w:rsidR="0032605B" w:rsidRDefault="0032605B" w:rsidP="00100B0D">
            <w:pPr>
              <w:numPr>
                <w:ilvl w:val="0"/>
                <w:numId w:val="14"/>
              </w:numPr>
              <w:tabs>
                <w:tab w:val="left" w:pos="207"/>
              </w:tabs>
              <w:ind w:left="0" w:firstLine="0"/>
              <w:contextualSpacing/>
              <w:rPr>
                <w:rFonts w:ascii="Times New Roman" w:hAnsi="Times New Roman"/>
                <w:sz w:val="24"/>
                <w:szCs w:val="24"/>
              </w:rPr>
            </w:pPr>
            <w:r w:rsidRPr="0032605B">
              <w:rPr>
                <w:rFonts w:ascii="Times New Roman" w:hAnsi="Times New Roman"/>
                <w:sz w:val="24"/>
                <w:szCs w:val="24"/>
              </w:rPr>
              <w:t>знает возможности применения ГИС-технологии для определения количественных и качественных характеристик лесов</w:t>
            </w:r>
            <w:r>
              <w:rPr>
                <w:rFonts w:ascii="Times New Roman" w:hAnsi="Times New Roman"/>
                <w:sz w:val="24"/>
                <w:szCs w:val="24"/>
              </w:rPr>
              <w:t>;</w:t>
            </w:r>
          </w:p>
          <w:p w14:paraId="7F43BC6C" w14:textId="137AE9FB" w:rsidR="004B54B7" w:rsidRPr="0032605B" w:rsidRDefault="0032605B" w:rsidP="00100B0D">
            <w:pPr>
              <w:numPr>
                <w:ilvl w:val="0"/>
                <w:numId w:val="14"/>
              </w:numPr>
              <w:tabs>
                <w:tab w:val="left" w:pos="207"/>
              </w:tabs>
              <w:ind w:left="0" w:firstLine="0"/>
              <w:contextualSpacing/>
              <w:rPr>
                <w:rFonts w:ascii="Times New Roman" w:hAnsi="Times New Roman"/>
                <w:sz w:val="24"/>
                <w:szCs w:val="24"/>
              </w:rPr>
            </w:pPr>
            <w:r>
              <w:rPr>
                <w:rFonts w:ascii="Times New Roman" w:hAnsi="Times New Roman"/>
                <w:sz w:val="24"/>
                <w:szCs w:val="24"/>
              </w:rPr>
              <w:lastRenderedPageBreak/>
              <w:t>з</w:t>
            </w:r>
            <w:r w:rsidRPr="0032605B">
              <w:rPr>
                <w:rFonts w:ascii="Times New Roman" w:hAnsi="Times New Roman"/>
                <w:sz w:val="24"/>
                <w:szCs w:val="24"/>
              </w:rPr>
              <w:t>нает возможности применения ГИС-технологий в лесном мониторинге для проведения государственного лесного контроля</w:t>
            </w:r>
          </w:p>
        </w:tc>
        <w:tc>
          <w:tcPr>
            <w:tcW w:w="1743" w:type="pct"/>
          </w:tcPr>
          <w:p w14:paraId="46198743" w14:textId="463AB96F" w:rsidR="004B54B7" w:rsidRPr="009B6086" w:rsidRDefault="00B957AC" w:rsidP="000B470F">
            <w:pPr>
              <w:rPr>
                <w:rFonts w:ascii="Times New Roman" w:eastAsia="Times New Roman" w:hAnsi="Times New Roman" w:cs="Times New Roman"/>
                <w:bCs/>
                <w:sz w:val="24"/>
                <w:szCs w:val="24"/>
                <w:lang w:eastAsia="ru-RU"/>
              </w:rPr>
            </w:pPr>
            <w:r w:rsidRPr="00B957AC">
              <w:rPr>
                <w:rFonts w:ascii="Times New Roman" w:eastAsia="Times New Roman" w:hAnsi="Times New Roman" w:cs="Times New Roman"/>
                <w:bCs/>
                <w:sz w:val="24"/>
                <w:szCs w:val="24"/>
                <w:lang w:eastAsia="ru-RU"/>
              </w:rPr>
              <w:lastRenderedPageBreak/>
              <w:t>Экспертное наблюдение за ходом выполнения практической работы</w:t>
            </w:r>
          </w:p>
        </w:tc>
      </w:tr>
      <w:tr w:rsidR="004B54B7" w:rsidRPr="009B6086" w14:paraId="4A9E3A40" w14:textId="77777777" w:rsidTr="000B470F">
        <w:tc>
          <w:tcPr>
            <w:tcW w:w="5000" w:type="pct"/>
            <w:gridSpan w:val="3"/>
          </w:tcPr>
          <w:p w14:paraId="72127EFA" w14:textId="77777777" w:rsidR="004B54B7" w:rsidRPr="009B6086" w:rsidRDefault="004B54B7" w:rsidP="000B470F">
            <w:pPr>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Умеет:</w:t>
            </w:r>
          </w:p>
        </w:tc>
      </w:tr>
      <w:tr w:rsidR="004B54B7" w:rsidRPr="009B6086" w14:paraId="32491182" w14:textId="77777777" w:rsidTr="000B470F">
        <w:trPr>
          <w:trHeight w:val="896"/>
        </w:trPr>
        <w:tc>
          <w:tcPr>
            <w:tcW w:w="1750" w:type="pct"/>
          </w:tcPr>
          <w:p w14:paraId="1F04C188" w14:textId="4F351A3B" w:rsidR="0032605B" w:rsidRPr="0032605B" w:rsidRDefault="0032605B" w:rsidP="00100B0D">
            <w:pPr>
              <w:numPr>
                <w:ilvl w:val="0"/>
                <w:numId w:val="15"/>
              </w:numPr>
              <w:tabs>
                <w:tab w:val="left" w:pos="312"/>
              </w:tabs>
              <w:ind w:left="0" w:firstLine="0"/>
              <w:contextualSpacing/>
              <w:rPr>
                <w:rFonts w:ascii="Times New Roman" w:hAnsi="Times New Roman"/>
                <w:sz w:val="24"/>
                <w:szCs w:val="24"/>
              </w:rPr>
            </w:pPr>
            <w:r w:rsidRPr="0032605B">
              <w:rPr>
                <w:rFonts w:ascii="Times New Roman" w:hAnsi="Times New Roman"/>
                <w:sz w:val="24"/>
                <w:szCs w:val="24"/>
              </w:rPr>
              <w:t>применять ГИС-технологии в профессиональной деятельности</w:t>
            </w:r>
            <w:r>
              <w:rPr>
                <w:rFonts w:ascii="Times New Roman" w:hAnsi="Times New Roman"/>
                <w:sz w:val="24"/>
                <w:szCs w:val="24"/>
              </w:rPr>
              <w:t>;</w:t>
            </w:r>
          </w:p>
          <w:p w14:paraId="14815002" w14:textId="433C3A93" w:rsidR="0032605B" w:rsidRPr="0032605B" w:rsidRDefault="0032605B" w:rsidP="00100B0D">
            <w:pPr>
              <w:numPr>
                <w:ilvl w:val="0"/>
                <w:numId w:val="15"/>
              </w:numPr>
              <w:tabs>
                <w:tab w:val="left" w:pos="312"/>
              </w:tabs>
              <w:ind w:left="0" w:firstLine="0"/>
              <w:contextualSpacing/>
              <w:rPr>
                <w:rFonts w:ascii="Times New Roman" w:hAnsi="Times New Roman"/>
                <w:sz w:val="24"/>
                <w:szCs w:val="24"/>
              </w:rPr>
            </w:pPr>
            <w:r w:rsidRPr="0032605B">
              <w:rPr>
                <w:rFonts w:ascii="Times New Roman" w:hAnsi="Times New Roman"/>
                <w:sz w:val="24"/>
                <w:szCs w:val="24"/>
              </w:rPr>
              <w:t>обрабатывать информацию контурного и аналитического дешифрирования лесных территорий</w:t>
            </w:r>
            <w:r>
              <w:rPr>
                <w:rFonts w:ascii="Times New Roman" w:hAnsi="Times New Roman"/>
                <w:sz w:val="24"/>
                <w:szCs w:val="24"/>
              </w:rPr>
              <w:t>;</w:t>
            </w:r>
          </w:p>
          <w:p w14:paraId="3FE708C9" w14:textId="2CDB90D5" w:rsidR="0032605B" w:rsidRPr="0032605B" w:rsidRDefault="0032605B" w:rsidP="00100B0D">
            <w:pPr>
              <w:numPr>
                <w:ilvl w:val="0"/>
                <w:numId w:val="15"/>
              </w:numPr>
              <w:tabs>
                <w:tab w:val="left" w:pos="312"/>
              </w:tabs>
              <w:ind w:left="0" w:firstLine="0"/>
              <w:contextualSpacing/>
              <w:rPr>
                <w:rFonts w:ascii="Times New Roman" w:hAnsi="Times New Roman"/>
                <w:sz w:val="24"/>
                <w:szCs w:val="24"/>
              </w:rPr>
            </w:pPr>
            <w:r w:rsidRPr="0032605B">
              <w:rPr>
                <w:rFonts w:ascii="Times New Roman" w:hAnsi="Times New Roman"/>
                <w:sz w:val="24"/>
                <w:szCs w:val="24"/>
              </w:rPr>
              <w:t>использовать ГИС-технологии для получения информации при лесопатологическом мониторинге леса</w:t>
            </w:r>
            <w:r>
              <w:rPr>
                <w:rFonts w:ascii="Times New Roman" w:hAnsi="Times New Roman"/>
                <w:sz w:val="24"/>
                <w:szCs w:val="24"/>
              </w:rPr>
              <w:t>;</w:t>
            </w:r>
          </w:p>
          <w:p w14:paraId="1D48D95E" w14:textId="7E500B06" w:rsidR="0032605B" w:rsidRPr="0032605B" w:rsidRDefault="0032605B" w:rsidP="00100B0D">
            <w:pPr>
              <w:numPr>
                <w:ilvl w:val="0"/>
                <w:numId w:val="15"/>
              </w:numPr>
              <w:tabs>
                <w:tab w:val="left" w:pos="312"/>
              </w:tabs>
              <w:ind w:left="0" w:firstLine="0"/>
              <w:contextualSpacing/>
              <w:rPr>
                <w:rFonts w:ascii="Times New Roman" w:hAnsi="Times New Roman"/>
                <w:sz w:val="24"/>
                <w:szCs w:val="24"/>
              </w:rPr>
            </w:pPr>
            <w:r w:rsidRPr="0032605B">
              <w:rPr>
                <w:rFonts w:ascii="Times New Roman" w:hAnsi="Times New Roman"/>
                <w:sz w:val="24"/>
                <w:szCs w:val="24"/>
              </w:rPr>
              <w:t>выполнять работы по созданию цифровой картографической основы; получать пространственные данные в среде ГИС; сформировать маршрут и управлять полетом беспилотных летательных аппаратов</w:t>
            </w:r>
            <w:r>
              <w:rPr>
                <w:rFonts w:ascii="Times New Roman" w:hAnsi="Times New Roman"/>
                <w:sz w:val="24"/>
                <w:szCs w:val="24"/>
              </w:rPr>
              <w:t>;</w:t>
            </w:r>
          </w:p>
          <w:p w14:paraId="0EC7B688" w14:textId="5FC3E89A" w:rsidR="0032605B" w:rsidRPr="0032605B" w:rsidRDefault="0032605B" w:rsidP="00100B0D">
            <w:pPr>
              <w:numPr>
                <w:ilvl w:val="0"/>
                <w:numId w:val="15"/>
              </w:numPr>
              <w:tabs>
                <w:tab w:val="left" w:pos="312"/>
              </w:tabs>
              <w:ind w:left="0" w:firstLine="0"/>
              <w:contextualSpacing/>
              <w:rPr>
                <w:rFonts w:ascii="Times New Roman" w:hAnsi="Times New Roman"/>
                <w:sz w:val="24"/>
                <w:szCs w:val="24"/>
              </w:rPr>
            </w:pPr>
            <w:r w:rsidRPr="0032605B">
              <w:rPr>
                <w:rFonts w:ascii="Times New Roman" w:hAnsi="Times New Roman"/>
                <w:sz w:val="24"/>
                <w:szCs w:val="24"/>
              </w:rPr>
              <w:t>определять местоположения границ лесных участков в среде ГИС</w:t>
            </w:r>
            <w:r>
              <w:rPr>
                <w:rFonts w:ascii="Times New Roman" w:hAnsi="Times New Roman"/>
                <w:sz w:val="24"/>
                <w:szCs w:val="24"/>
              </w:rPr>
              <w:t>;</w:t>
            </w:r>
          </w:p>
          <w:p w14:paraId="3FC3083A" w14:textId="77777777" w:rsidR="0032605B" w:rsidRPr="0032605B" w:rsidRDefault="0032605B" w:rsidP="00100B0D">
            <w:pPr>
              <w:numPr>
                <w:ilvl w:val="0"/>
                <w:numId w:val="15"/>
              </w:numPr>
              <w:tabs>
                <w:tab w:val="left" w:pos="312"/>
              </w:tabs>
              <w:ind w:left="0" w:firstLine="0"/>
              <w:contextualSpacing/>
              <w:rPr>
                <w:rFonts w:ascii="Times New Roman" w:eastAsia="Times New Roman" w:hAnsi="Times New Roman" w:cs="Times New Roman"/>
                <w:bCs/>
                <w:sz w:val="24"/>
                <w:szCs w:val="24"/>
                <w:lang w:eastAsia="ru-RU"/>
              </w:rPr>
            </w:pPr>
            <w:r w:rsidRPr="0032605B">
              <w:rPr>
                <w:rFonts w:ascii="Times New Roman" w:hAnsi="Times New Roman"/>
                <w:sz w:val="24"/>
                <w:szCs w:val="24"/>
              </w:rPr>
              <w:t>использовать ГИС-технологии для получения информации при определении количественных и качественных характеристик лесов</w:t>
            </w:r>
            <w:r>
              <w:rPr>
                <w:rFonts w:ascii="Times New Roman" w:hAnsi="Times New Roman"/>
                <w:sz w:val="24"/>
                <w:szCs w:val="24"/>
              </w:rPr>
              <w:t>;</w:t>
            </w:r>
          </w:p>
          <w:p w14:paraId="4967802D" w14:textId="516F8EB8" w:rsidR="004B54B7" w:rsidRPr="009B6086" w:rsidRDefault="0032605B" w:rsidP="00100B0D">
            <w:pPr>
              <w:numPr>
                <w:ilvl w:val="0"/>
                <w:numId w:val="15"/>
              </w:numPr>
              <w:tabs>
                <w:tab w:val="left" w:pos="312"/>
              </w:tabs>
              <w:ind w:left="0" w:firstLine="0"/>
              <w:contextualSpacing/>
              <w:rPr>
                <w:rFonts w:ascii="Times New Roman" w:eastAsia="Times New Roman" w:hAnsi="Times New Roman" w:cs="Times New Roman"/>
                <w:bCs/>
                <w:sz w:val="24"/>
                <w:szCs w:val="24"/>
                <w:lang w:eastAsia="ru-RU"/>
              </w:rPr>
            </w:pPr>
            <w:r w:rsidRPr="0032605B">
              <w:rPr>
                <w:rFonts w:ascii="Times New Roman" w:hAnsi="Times New Roman"/>
                <w:sz w:val="24"/>
                <w:szCs w:val="24"/>
              </w:rPr>
              <w:t>использовать ГИС-технологии для получения информации для лесного мониторинга</w:t>
            </w:r>
          </w:p>
        </w:tc>
        <w:tc>
          <w:tcPr>
            <w:tcW w:w="1507" w:type="pct"/>
          </w:tcPr>
          <w:p w14:paraId="24EB3C12" w14:textId="3AF6DEDB" w:rsidR="0032605B" w:rsidRPr="0032605B" w:rsidRDefault="0032605B" w:rsidP="00100B0D">
            <w:pPr>
              <w:numPr>
                <w:ilvl w:val="0"/>
                <w:numId w:val="15"/>
              </w:numPr>
              <w:tabs>
                <w:tab w:val="left" w:pos="207"/>
              </w:tabs>
              <w:ind w:left="0" w:firstLine="0"/>
              <w:contextualSpacing/>
              <w:rPr>
                <w:rFonts w:ascii="Times New Roman" w:hAnsi="Times New Roman"/>
                <w:sz w:val="24"/>
                <w:szCs w:val="24"/>
              </w:rPr>
            </w:pPr>
            <w:r w:rsidRPr="0032605B">
              <w:rPr>
                <w:rFonts w:ascii="Times New Roman" w:hAnsi="Times New Roman"/>
                <w:sz w:val="24"/>
                <w:szCs w:val="24"/>
              </w:rPr>
              <w:t>умеет применять ГИС-технологии в профессиональной деятельности</w:t>
            </w:r>
            <w:r>
              <w:rPr>
                <w:rFonts w:ascii="Times New Roman" w:hAnsi="Times New Roman"/>
                <w:sz w:val="24"/>
                <w:szCs w:val="24"/>
              </w:rPr>
              <w:t>;</w:t>
            </w:r>
          </w:p>
          <w:p w14:paraId="6F6C451E" w14:textId="2BD03ED1" w:rsidR="0032605B" w:rsidRPr="0032605B" w:rsidRDefault="0032605B" w:rsidP="00100B0D">
            <w:pPr>
              <w:numPr>
                <w:ilvl w:val="0"/>
                <w:numId w:val="15"/>
              </w:numPr>
              <w:tabs>
                <w:tab w:val="left" w:pos="207"/>
              </w:tabs>
              <w:ind w:left="0" w:firstLine="0"/>
              <w:contextualSpacing/>
              <w:rPr>
                <w:rFonts w:ascii="Times New Roman" w:hAnsi="Times New Roman"/>
                <w:sz w:val="24"/>
                <w:szCs w:val="24"/>
              </w:rPr>
            </w:pPr>
            <w:r w:rsidRPr="0032605B">
              <w:rPr>
                <w:rFonts w:ascii="Times New Roman" w:hAnsi="Times New Roman"/>
                <w:sz w:val="24"/>
                <w:szCs w:val="24"/>
              </w:rPr>
              <w:t>обрабатывать информацию контурного и аналитического дешифрирования лесных территорий</w:t>
            </w:r>
            <w:r>
              <w:rPr>
                <w:rFonts w:ascii="Times New Roman" w:hAnsi="Times New Roman"/>
                <w:sz w:val="24"/>
                <w:szCs w:val="24"/>
              </w:rPr>
              <w:t>;</w:t>
            </w:r>
          </w:p>
          <w:p w14:paraId="27A49426" w14:textId="6D602F13" w:rsidR="0032605B" w:rsidRPr="0032605B" w:rsidRDefault="0032605B" w:rsidP="00100B0D">
            <w:pPr>
              <w:numPr>
                <w:ilvl w:val="0"/>
                <w:numId w:val="15"/>
              </w:numPr>
              <w:tabs>
                <w:tab w:val="left" w:pos="207"/>
              </w:tabs>
              <w:ind w:left="0" w:firstLine="0"/>
              <w:contextualSpacing/>
              <w:rPr>
                <w:rFonts w:ascii="Times New Roman" w:hAnsi="Times New Roman"/>
                <w:sz w:val="24"/>
                <w:szCs w:val="24"/>
              </w:rPr>
            </w:pPr>
            <w:r w:rsidRPr="0032605B">
              <w:rPr>
                <w:rFonts w:ascii="Times New Roman" w:hAnsi="Times New Roman"/>
                <w:sz w:val="24"/>
                <w:szCs w:val="24"/>
              </w:rPr>
              <w:t>умеет использовать ГИС-технологии для получения информации при лесопатологическом мониторинге леса</w:t>
            </w:r>
            <w:r>
              <w:rPr>
                <w:rFonts w:ascii="Times New Roman" w:hAnsi="Times New Roman"/>
                <w:sz w:val="24"/>
                <w:szCs w:val="24"/>
              </w:rPr>
              <w:t>;</w:t>
            </w:r>
          </w:p>
          <w:p w14:paraId="6FD44035" w14:textId="1DFAD062" w:rsidR="0032605B" w:rsidRPr="0032605B" w:rsidRDefault="0032605B" w:rsidP="00100B0D">
            <w:pPr>
              <w:numPr>
                <w:ilvl w:val="0"/>
                <w:numId w:val="15"/>
              </w:numPr>
              <w:tabs>
                <w:tab w:val="left" w:pos="207"/>
              </w:tabs>
              <w:ind w:left="0" w:firstLine="0"/>
              <w:contextualSpacing/>
              <w:rPr>
                <w:rFonts w:ascii="Times New Roman" w:hAnsi="Times New Roman"/>
                <w:sz w:val="24"/>
                <w:szCs w:val="24"/>
              </w:rPr>
            </w:pPr>
            <w:r w:rsidRPr="0032605B">
              <w:rPr>
                <w:rFonts w:ascii="Times New Roman" w:hAnsi="Times New Roman"/>
                <w:sz w:val="24"/>
                <w:szCs w:val="24"/>
              </w:rPr>
              <w:t>умеет выполнять работы по созданию цифровой картографической основы; получать пространственные данные в среде ГИС; сформировать маршрут и управлять полетом беспилотных летательных аппаратов</w:t>
            </w:r>
            <w:r>
              <w:rPr>
                <w:rFonts w:ascii="Times New Roman" w:hAnsi="Times New Roman"/>
                <w:sz w:val="24"/>
                <w:szCs w:val="24"/>
              </w:rPr>
              <w:t>;</w:t>
            </w:r>
          </w:p>
          <w:p w14:paraId="3CB01941" w14:textId="3A190968" w:rsidR="0032605B" w:rsidRPr="0032605B" w:rsidRDefault="0032605B" w:rsidP="00100B0D">
            <w:pPr>
              <w:numPr>
                <w:ilvl w:val="0"/>
                <w:numId w:val="15"/>
              </w:numPr>
              <w:tabs>
                <w:tab w:val="left" w:pos="207"/>
              </w:tabs>
              <w:ind w:left="0" w:firstLine="0"/>
              <w:contextualSpacing/>
              <w:rPr>
                <w:rFonts w:ascii="Times New Roman" w:hAnsi="Times New Roman"/>
                <w:sz w:val="24"/>
                <w:szCs w:val="24"/>
              </w:rPr>
            </w:pPr>
            <w:r w:rsidRPr="0032605B">
              <w:rPr>
                <w:rFonts w:ascii="Times New Roman" w:hAnsi="Times New Roman"/>
                <w:sz w:val="24"/>
                <w:szCs w:val="24"/>
              </w:rPr>
              <w:t>определять местоположения границ лесных участков в среде ГИС</w:t>
            </w:r>
            <w:r>
              <w:rPr>
                <w:rFonts w:ascii="Times New Roman" w:hAnsi="Times New Roman"/>
                <w:sz w:val="24"/>
                <w:szCs w:val="24"/>
              </w:rPr>
              <w:t>;</w:t>
            </w:r>
          </w:p>
          <w:p w14:paraId="79E2DA66" w14:textId="77777777" w:rsidR="0032605B" w:rsidRPr="0032605B" w:rsidRDefault="0032605B" w:rsidP="00100B0D">
            <w:pPr>
              <w:numPr>
                <w:ilvl w:val="0"/>
                <w:numId w:val="15"/>
              </w:numPr>
              <w:tabs>
                <w:tab w:val="left" w:pos="207"/>
              </w:tabs>
              <w:ind w:left="0" w:firstLine="0"/>
              <w:contextualSpacing/>
              <w:rPr>
                <w:rFonts w:ascii="Times New Roman" w:eastAsia="Times New Roman" w:hAnsi="Times New Roman" w:cs="Times New Roman"/>
                <w:bCs/>
                <w:sz w:val="24"/>
                <w:szCs w:val="24"/>
                <w:lang w:eastAsia="ru-RU"/>
              </w:rPr>
            </w:pPr>
            <w:r w:rsidRPr="0032605B">
              <w:rPr>
                <w:rFonts w:ascii="Times New Roman" w:hAnsi="Times New Roman"/>
                <w:sz w:val="24"/>
                <w:szCs w:val="24"/>
              </w:rPr>
              <w:t>использовать ГИС-технологии для получения информации при определении количественных и качественных характеристик лесов</w:t>
            </w:r>
            <w:r>
              <w:rPr>
                <w:rFonts w:ascii="Times New Roman" w:hAnsi="Times New Roman"/>
                <w:sz w:val="24"/>
                <w:szCs w:val="24"/>
              </w:rPr>
              <w:t>;</w:t>
            </w:r>
          </w:p>
          <w:p w14:paraId="76786F1C" w14:textId="1C3D61EF" w:rsidR="004B54B7" w:rsidRPr="0032605B" w:rsidRDefault="0032605B" w:rsidP="00100B0D">
            <w:pPr>
              <w:numPr>
                <w:ilvl w:val="0"/>
                <w:numId w:val="15"/>
              </w:numPr>
              <w:tabs>
                <w:tab w:val="left" w:pos="207"/>
              </w:tabs>
              <w:ind w:left="0" w:firstLine="0"/>
              <w:contextualSpacing/>
              <w:rPr>
                <w:rFonts w:ascii="Times New Roman" w:eastAsia="Times New Roman" w:hAnsi="Times New Roman" w:cs="Times New Roman"/>
                <w:bCs/>
                <w:sz w:val="24"/>
                <w:szCs w:val="24"/>
                <w:lang w:eastAsia="ru-RU"/>
              </w:rPr>
            </w:pPr>
            <w:r w:rsidRPr="0032605B">
              <w:rPr>
                <w:rFonts w:ascii="Times New Roman" w:hAnsi="Times New Roman"/>
                <w:sz w:val="24"/>
                <w:szCs w:val="24"/>
              </w:rPr>
              <w:t>умеет использовать ГИС-технологии для получения информации для лесного мониторинга</w:t>
            </w:r>
          </w:p>
        </w:tc>
        <w:tc>
          <w:tcPr>
            <w:tcW w:w="1743" w:type="pct"/>
          </w:tcPr>
          <w:p w14:paraId="3B687B25" w14:textId="21B218D7" w:rsidR="004B54B7" w:rsidRPr="009B6086" w:rsidRDefault="00B957AC" w:rsidP="000B470F">
            <w:pPr>
              <w:rPr>
                <w:rFonts w:ascii="Times New Roman" w:eastAsia="Times New Roman" w:hAnsi="Times New Roman" w:cs="Times New Roman"/>
                <w:bCs/>
                <w:i/>
                <w:sz w:val="24"/>
                <w:szCs w:val="24"/>
                <w:lang w:eastAsia="ru-RU"/>
              </w:rPr>
            </w:pPr>
            <w:r w:rsidRPr="00B957AC">
              <w:rPr>
                <w:rFonts w:ascii="Times New Roman" w:eastAsia="Times New Roman" w:hAnsi="Times New Roman" w:cs="Times New Roman"/>
                <w:bCs/>
                <w:sz w:val="24"/>
                <w:szCs w:val="24"/>
                <w:lang w:eastAsia="ru-RU"/>
              </w:rPr>
              <w:t>Экспертное наблюдение за ходом выполнения практической работы</w:t>
            </w:r>
          </w:p>
        </w:tc>
      </w:tr>
    </w:tbl>
    <w:p w14:paraId="03C4619C" w14:textId="60F53B10" w:rsidR="009721E8" w:rsidRDefault="009721E8" w:rsidP="009721E8">
      <w:pPr>
        <w:tabs>
          <w:tab w:val="left" w:pos="3550"/>
        </w:tabs>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br w:type="page"/>
      </w:r>
    </w:p>
    <w:p w14:paraId="38FD0C09" w14:textId="3D57AA8C" w:rsidR="009721E8" w:rsidRDefault="009721E8" w:rsidP="009721E8">
      <w:pPr>
        <w:jc w:val="right"/>
        <w:rPr>
          <w:rFonts w:ascii="Times New Roman" w:hAnsi="Times New Roman" w:cs="Times New Roman"/>
          <w:b/>
          <w:bCs/>
          <w:sz w:val="24"/>
          <w:szCs w:val="24"/>
        </w:rPr>
      </w:pPr>
      <w:r>
        <w:rPr>
          <w:rFonts w:ascii="Times New Roman" w:hAnsi="Times New Roman" w:cs="Times New Roman"/>
          <w:b/>
          <w:bCs/>
          <w:sz w:val="24"/>
          <w:szCs w:val="24"/>
        </w:rPr>
        <w:lastRenderedPageBreak/>
        <w:t>Приложение 2.</w:t>
      </w:r>
      <w:r w:rsidR="00435399">
        <w:rPr>
          <w:rFonts w:ascii="Times New Roman" w:hAnsi="Times New Roman" w:cs="Times New Roman"/>
          <w:b/>
          <w:bCs/>
          <w:sz w:val="24"/>
          <w:szCs w:val="24"/>
        </w:rPr>
        <w:t>2</w:t>
      </w:r>
    </w:p>
    <w:p w14:paraId="5EC38345" w14:textId="61D1C05F" w:rsidR="009721E8" w:rsidRPr="00435399" w:rsidRDefault="009721E8" w:rsidP="009721E8">
      <w:pPr>
        <w:keepNext/>
        <w:jc w:val="right"/>
        <w:outlineLvl w:val="0"/>
        <w:rPr>
          <w:rFonts w:ascii="Times New Roman" w:eastAsia="Times New Roman" w:hAnsi="Times New Roman" w:cs="Times New Roman"/>
          <w:b/>
          <w:bCs/>
          <w:kern w:val="32"/>
          <w:sz w:val="24"/>
          <w:szCs w:val="24"/>
          <w:lang w:eastAsia="x-none"/>
        </w:rPr>
      </w:pPr>
      <w:r>
        <w:rPr>
          <w:rFonts w:ascii="Times New Roman" w:eastAsia="Times New Roman" w:hAnsi="Times New Roman" w:cs="Times New Roman"/>
          <w:b/>
          <w:bCs/>
          <w:kern w:val="32"/>
          <w:sz w:val="24"/>
          <w:szCs w:val="24"/>
          <w:lang w:eastAsia="x-none"/>
        </w:rPr>
        <w:t xml:space="preserve">к </w:t>
      </w:r>
      <w:r w:rsidR="00100B0D">
        <w:rPr>
          <w:rFonts w:ascii="Times New Roman" w:eastAsia="Times New Roman" w:hAnsi="Times New Roman" w:cs="Times New Roman"/>
          <w:b/>
          <w:bCs/>
          <w:kern w:val="32"/>
          <w:sz w:val="24"/>
          <w:szCs w:val="24"/>
          <w:lang w:eastAsia="x-none"/>
        </w:rPr>
        <w:t>ПОП СПО</w:t>
      </w:r>
      <w:r>
        <w:rPr>
          <w:rFonts w:ascii="Times New Roman" w:eastAsia="Times New Roman" w:hAnsi="Times New Roman" w:cs="Times New Roman"/>
          <w:b/>
          <w:bCs/>
          <w:kern w:val="32"/>
          <w:sz w:val="24"/>
          <w:szCs w:val="24"/>
          <w:lang w:eastAsia="x-none"/>
        </w:rPr>
        <w:t xml:space="preserve"> по</w:t>
      </w:r>
      <w:r w:rsidRPr="003520FC">
        <w:rPr>
          <w:rFonts w:ascii="Times New Roman" w:eastAsia="Times New Roman" w:hAnsi="Times New Roman" w:cs="Times New Roman"/>
          <w:b/>
          <w:bCs/>
          <w:kern w:val="32"/>
          <w:sz w:val="24"/>
          <w:szCs w:val="24"/>
          <w:lang w:eastAsia="x-none"/>
        </w:rPr>
        <w:t xml:space="preserve"> </w:t>
      </w:r>
      <w:r w:rsidR="006E38DF">
        <w:rPr>
          <w:rFonts w:ascii="Times New Roman" w:eastAsia="Times New Roman" w:hAnsi="Times New Roman" w:cs="Times New Roman"/>
          <w:b/>
          <w:bCs/>
          <w:kern w:val="32"/>
          <w:sz w:val="24"/>
          <w:szCs w:val="24"/>
          <w:lang w:eastAsia="x-none"/>
        </w:rPr>
        <w:t>специальности</w:t>
      </w:r>
    </w:p>
    <w:p w14:paraId="0D8FCB48" w14:textId="04F3C33B" w:rsidR="009721E8" w:rsidRPr="00435399" w:rsidRDefault="009721E8" w:rsidP="009721E8">
      <w:pPr>
        <w:jc w:val="right"/>
        <w:rPr>
          <w:rFonts w:ascii="Times New Roman" w:hAnsi="Times New Roman"/>
          <w:b/>
          <w:sz w:val="24"/>
          <w:szCs w:val="24"/>
        </w:rPr>
      </w:pPr>
      <w:r w:rsidRPr="00435399">
        <w:rPr>
          <w:rFonts w:ascii="Times New Roman" w:hAnsi="Times New Roman"/>
          <w:b/>
          <w:sz w:val="24"/>
          <w:szCs w:val="24"/>
        </w:rPr>
        <w:t>35.0</w:t>
      </w:r>
      <w:r w:rsidR="006E38DF">
        <w:rPr>
          <w:rFonts w:ascii="Times New Roman" w:hAnsi="Times New Roman"/>
          <w:b/>
          <w:sz w:val="24"/>
          <w:szCs w:val="24"/>
        </w:rPr>
        <w:t>2</w:t>
      </w:r>
      <w:r w:rsidRPr="00435399">
        <w:rPr>
          <w:rFonts w:ascii="Times New Roman" w:hAnsi="Times New Roman"/>
          <w:b/>
          <w:sz w:val="24"/>
          <w:szCs w:val="24"/>
        </w:rPr>
        <w:t>.</w:t>
      </w:r>
      <w:r w:rsidR="00BA36C2">
        <w:rPr>
          <w:rFonts w:ascii="Times New Roman" w:hAnsi="Times New Roman"/>
          <w:b/>
          <w:sz w:val="24"/>
          <w:szCs w:val="24"/>
        </w:rPr>
        <w:t>01</w:t>
      </w:r>
      <w:r w:rsidRPr="00435399">
        <w:rPr>
          <w:rFonts w:ascii="Times New Roman" w:hAnsi="Times New Roman"/>
          <w:b/>
          <w:sz w:val="24"/>
          <w:szCs w:val="24"/>
        </w:rPr>
        <w:t xml:space="preserve"> </w:t>
      </w:r>
      <w:r w:rsidR="006E38DF">
        <w:rPr>
          <w:rFonts w:ascii="Times New Roman" w:hAnsi="Times New Roman"/>
          <w:b/>
          <w:sz w:val="24"/>
          <w:szCs w:val="24"/>
        </w:rPr>
        <w:t>Лесное и лесопарковое хозяйство</w:t>
      </w:r>
    </w:p>
    <w:p w14:paraId="60763B22" w14:textId="77777777" w:rsidR="009721E8" w:rsidRPr="00435399" w:rsidRDefault="009721E8" w:rsidP="009721E8">
      <w:pPr>
        <w:jc w:val="right"/>
        <w:rPr>
          <w:rFonts w:ascii="Times New Roman" w:hAnsi="Times New Roman" w:cs="Times New Roman"/>
          <w:b/>
          <w:bCs/>
          <w:sz w:val="24"/>
          <w:szCs w:val="24"/>
        </w:rPr>
      </w:pPr>
    </w:p>
    <w:p w14:paraId="32C7671C" w14:textId="77777777" w:rsidR="009721E8" w:rsidRPr="00435399" w:rsidRDefault="009721E8" w:rsidP="009721E8">
      <w:pPr>
        <w:jc w:val="right"/>
        <w:rPr>
          <w:rFonts w:ascii="Times New Roman" w:hAnsi="Times New Roman" w:cs="Times New Roman"/>
          <w:b/>
          <w:bCs/>
          <w:sz w:val="24"/>
          <w:szCs w:val="24"/>
        </w:rPr>
      </w:pPr>
    </w:p>
    <w:p w14:paraId="26CB7C42" w14:textId="77777777" w:rsidR="009721E8" w:rsidRPr="00435399" w:rsidRDefault="009721E8" w:rsidP="009721E8">
      <w:pPr>
        <w:jc w:val="right"/>
        <w:rPr>
          <w:rFonts w:ascii="Times New Roman" w:hAnsi="Times New Roman" w:cs="Times New Roman"/>
          <w:b/>
          <w:bCs/>
          <w:sz w:val="24"/>
          <w:szCs w:val="24"/>
        </w:rPr>
      </w:pPr>
    </w:p>
    <w:p w14:paraId="676AB6B5" w14:textId="77777777" w:rsidR="009721E8" w:rsidRPr="00435399" w:rsidRDefault="009721E8" w:rsidP="009721E8">
      <w:pPr>
        <w:jc w:val="right"/>
        <w:rPr>
          <w:rFonts w:ascii="Times New Roman" w:hAnsi="Times New Roman" w:cs="Times New Roman"/>
          <w:b/>
          <w:bCs/>
          <w:sz w:val="24"/>
          <w:szCs w:val="24"/>
        </w:rPr>
      </w:pPr>
    </w:p>
    <w:p w14:paraId="03F02994" w14:textId="77777777" w:rsidR="009721E8" w:rsidRPr="00435399" w:rsidRDefault="009721E8" w:rsidP="009721E8">
      <w:pPr>
        <w:jc w:val="right"/>
        <w:rPr>
          <w:rFonts w:ascii="Times New Roman" w:hAnsi="Times New Roman" w:cs="Times New Roman"/>
          <w:b/>
          <w:bCs/>
          <w:sz w:val="24"/>
          <w:szCs w:val="24"/>
        </w:rPr>
      </w:pPr>
    </w:p>
    <w:p w14:paraId="2F77D4DB" w14:textId="77777777" w:rsidR="009721E8" w:rsidRPr="00435399" w:rsidRDefault="009721E8" w:rsidP="009721E8">
      <w:pPr>
        <w:jc w:val="right"/>
        <w:rPr>
          <w:rFonts w:ascii="Times New Roman" w:hAnsi="Times New Roman" w:cs="Times New Roman"/>
          <w:b/>
          <w:bCs/>
          <w:sz w:val="24"/>
          <w:szCs w:val="24"/>
        </w:rPr>
      </w:pPr>
    </w:p>
    <w:p w14:paraId="232D90FB" w14:textId="77777777" w:rsidR="009721E8" w:rsidRPr="00435399" w:rsidRDefault="009721E8" w:rsidP="009721E8">
      <w:pPr>
        <w:jc w:val="right"/>
        <w:rPr>
          <w:rFonts w:ascii="Times New Roman" w:hAnsi="Times New Roman" w:cs="Times New Roman"/>
          <w:b/>
          <w:bCs/>
          <w:sz w:val="24"/>
          <w:szCs w:val="24"/>
        </w:rPr>
      </w:pPr>
    </w:p>
    <w:p w14:paraId="261FA23C" w14:textId="77777777" w:rsidR="009721E8" w:rsidRPr="00435399" w:rsidRDefault="009721E8" w:rsidP="009721E8">
      <w:pPr>
        <w:jc w:val="right"/>
        <w:rPr>
          <w:rFonts w:ascii="Times New Roman" w:hAnsi="Times New Roman" w:cs="Times New Roman"/>
          <w:b/>
          <w:bCs/>
          <w:sz w:val="24"/>
          <w:szCs w:val="24"/>
        </w:rPr>
      </w:pPr>
    </w:p>
    <w:p w14:paraId="269FA25A" w14:textId="77777777" w:rsidR="009721E8" w:rsidRPr="00435399" w:rsidRDefault="009721E8" w:rsidP="009721E8">
      <w:pPr>
        <w:jc w:val="right"/>
        <w:rPr>
          <w:rFonts w:ascii="Times New Roman" w:hAnsi="Times New Roman" w:cs="Times New Roman"/>
          <w:b/>
          <w:bCs/>
          <w:sz w:val="24"/>
          <w:szCs w:val="24"/>
        </w:rPr>
      </w:pPr>
    </w:p>
    <w:p w14:paraId="55242645" w14:textId="77777777" w:rsidR="009721E8" w:rsidRPr="00435399" w:rsidRDefault="009721E8" w:rsidP="009721E8">
      <w:pPr>
        <w:jc w:val="right"/>
        <w:rPr>
          <w:rFonts w:ascii="Times New Roman" w:hAnsi="Times New Roman" w:cs="Times New Roman"/>
          <w:b/>
          <w:bCs/>
          <w:sz w:val="24"/>
          <w:szCs w:val="24"/>
        </w:rPr>
      </w:pPr>
    </w:p>
    <w:p w14:paraId="66DCFB28" w14:textId="77777777" w:rsidR="009721E8" w:rsidRPr="00435399" w:rsidRDefault="009721E8" w:rsidP="009721E8">
      <w:pPr>
        <w:jc w:val="right"/>
        <w:rPr>
          <w:rFonts w:ascii="Times New Roman" w:hAnsi="Times New Roman" w:cs="Times New Roman"/>
          <w:b/>
          <w:bCs/>
          <w:sz w:val="24"/>
          <w:szCs w:val="24"/>
        </w:rPr>
      </w:pPr>
    </w:p>
    <w:p w14:paraId="469C226B" w14:textId="77777777" w:rsidR="009721E8" w:rsidRPr="00435399" w:rsidRDefault="009721E8" w:rsidP="009721E8">
      <w:pPr>
        <w:jc w:val="center"/>
        <w:rPr>
          <w:rFonts w:ascii="Times New Roman" w:hAnsi="Times New Roman" w:cs="Times New Roman"/>
          <w:b/>
          <w:bCs/>
          <w:sz w:val="24"/>
          <w:szCs w:val="24"/>
        </w:rPr>
      </w:pPr>
      <w:r w:rsidRPr="00435399">
        <w:rPr>
          <w:rFonts w:ascii="Times New Roman" w:hAnsi="Times New Roman" w:cs="Times New Roman"/>
          <w:b/>
          <w:bCs/>
          <w:sz w:val="24"/>
          <w:szCs w:val="24"/>
        </w:rPr>
        <w:t>Примерная рабочая программа дисциплины</w:t>
      </w:r>
    </w:p>
    <w:p w14:paraId="6EE14A7F" w14:textId="76E740B8" w:rsidR="009721E8" w:rsidRPr="00435399" w:rsidRDefault="009721E8" w:rsidP="009721E8">
      <w:pPr>
        <w:pStyle w:val="1"/>
      </w:pPr>
      <w:bookmarkStart w:id="44" w:name="_Toc175536065"/>
      <w:r w:rsidRPr="00435399">
        <w:t>«</w:t>
      </w:r>
      <w:r w:rsidR="0065536F" w:rsidRPr="00435399">
        <w:t xml:space="preserve">ОП.02 </w:t>
      </w:r>
      <w:r w:rsidR="006E38DF" w:rsidRPr="006E38DF">
        <w:t>ОСНОВЫ ЛЕСНОГО КАРТОГРАФИРОВАНИЯ</w:t>
      </w:r>
      <w:r w:rsidRPr="00435399">
        <w:t>»</w:t>
      </w:r>
      <w:bookmarkEnd w:id="44"/>
    </w:p>
    <w:p w14:paraId="53F3CBFE" w14:textId="77777777" w:rsidR="009721E8" w:rsidRDefault="009721E8" w:rsidP="009721E8">
      <w:pPr>
        <w:pStyle w:val="1"/>
      </w:pPr>
    </w:p>
    <w:p w14:paraId="4AE5B1CE" w14:textId="77777777" w:rsidR="009721E8" w:rsidRDefault="009721E8" w:rsidP="009721E8">
      <w:pPr>
        <w:pStyle w:val="1"/>
      </w:pPr>
    </w:p>
    <w:p w14:paraId="68E30034" w14:textId="77777777" w:rsidR="009721E8" w:rsidRDefault="009721E8" w:rsidP="009721E8">
      <w:pPr>
        <w:pStyle w:val="1"/>
      </w:pPr>
    </w:p>
    <w:p w14:paraId="678BB8F5" w14:textId="77777777" w:rsidR="009721E8" w:rsidRDefault="009721E8" w:rsidP="009721E8">
      <w:pPr>
        <w:pStyle w:val="1"/>
      </w:pPr>
    </w:p>
    <w:p w14:paraId="764388AF" w14:textId="77777777" w:rsidR="009721E8" w:rsidRDefault="009721E8" w:rsidP="009721E8">
      <w:pPr>
        <w:pStyle w:val="1"/>
      </w:pPr>
    </w:p>
    <w:p w14:paraId="17DFA12E" w14:textId="77777777" w:rsidR="009721E8" w:rsidRDefault="009721E8" w:rsidP="009721E8">
      <w:pPr>
        <w:pStyle w:val="1"/>
      </w:pPr>
    </w:p>
    <w:p w14:paraId="79372212" w14:textId="77777777" w:rsidR="009721E8" w:rsidRDefault="009721E8" w:rsidP="009721E8">
      <w:pPr>
        <w:pStyle w:val="1"/>
      </w:pPr>
    </w:p>
    <w:p w14:paraId="53230DDD" w14:textId="77777777" w:rsidR="009721E8" w:rsidRDefault="009721E8" w:rsidP="009721E8">
      <w:pPr>
        <w:pStyle w:val="1"/>
      </w:pPr>
    </w:p>
    <w:p w14:paraId="02D7C4E9" w14:textId="77777777" w:rsidR="009721E8" w:rsidRDefault="009721E8" w:rsidP="009721E8">
      <w:pPr>
        <w:pStyle w:val="1"/>
      </w:pPr>
    </w:p>
    <w:p w14:paraId="2AA9C828" w14:textId="77777777" w:rsidR="009721E8" w:rsidRDefault="009721E8" w:rsidP="009721E8">
      <w:pPr>
        <w:pStyle w:val="1"/>
      </w:pPr>
    </w:p>
    <w:p w14:paraId="4E707223" w14:textId="77777777" w:rsidR="009721E8" w:rsidRDefault="009721E8" w:rsidP="009721E8">
      <w:pPr>
        <w:pStyle w:val="1"/>
      </w:pPr>
    </w:p>
    <w:p w14:paraId="4AD77DC2" w14:textId="77777777" w:rsidR="009721E8" w:rsidRDefault="009721E8" w:rsidP="009721E8">
      <w:pPr>
        <w:pStyle w:val="1"/>
      </w:pPr>
    </w:p>
    <w:p w14:paraId="48005B89" w14:textId="77777777" w:rsidR="009721E8" w:rsidRDefault="009721E8" w:rsidP="009721E8">
      <w:pPr>
        <w:pStyle w:val="1"/>
      </w:pPr>
    </w:p>
    <w:p w14:paraId="50C46B5D" w14:textId="77777777" w:rsidR="009721E8" w:rsidRDefault="009721E8" w:rsidP="009721E8">
      <w:pPr>
        <w:pStyle w:val="1"/>
      </w:pPr>
    </w:p>
    <w:p w14:paraId="1A57AB66" w14:textId="77777777" w:rsidR="009721E8" w:rsidRPr="00A0276D" w:rsidRDefault="009721E8" w:rsidP="009721E8">
      <w:pPr>
        <w:pStyle w:val="1e"/>
        <w:jc w:val="center"/>
        <w:rPr>
          <w:b/>
          <w:bCs/>
          <w:lang w:val="ru-RU"/>
        </w:rPr>
      </w:pPr>
    </w:p>
    <w:p w14:paraId="30572F03" w14:textId="77777777" w:rsidR="009721E8" w:rsidRDefault="009721E8" w:rsidP="009721E8">
      <w:pPr>
        <w:rPr>
          <w:rFonts w:ascii="Times New Roman Полужирный" w:eastAsia="Segoe UI" w:hAnsi="Times New Roman Полужирный" w:cs="Times New Roman"/>
          <w:b/>
          <w:bCs/>
          <w:caps/>
          <w:kern w:val="32"/>
          <w:sz w:val="24"/>
          <w:szCs w:val="24"/>
          <w:lang w:val="x-none" w:eastAsia="x-none"/>
        </w:rPr>
      </w:pPr>
      <w:r>
        <w:br w:type="page"/>
      </w:r>
    </w:p>
    <w:p w14:paraId="1BB36075" w14:textId="77777777" w:rsidR="009721E8" w:rsidRPr="00DF068E" w:rsidRDefault="009721E8" w:rsidP="009721E8">
      <w:pPr>
        <w:pStyle w:val="1f0"/>
        <w:rPr>
          <w:rFonts w:ascii="Times New Roman" w:hAnsi="Times New Roman"/>
          <w:lang w:val="ru-RU"/>
        </w:rPr>
      </w:pPr>
      <w:r>
        <w:rPr>
          <w:rFonts w:ascii="Times New Roman" w:hAnsi="Times New Roman"/>
          <w:lang w:val="ru-RU"/>
        </w:rPr>
        <w:lastRenderedPageBreak/>
        <w:t>СОДЕРЖАНИЕ</w:t>
      </w:r>
      <w:r w:rsidRPr="00DF068E">
        <w:rPr>
          <w:rFonts w:ascii="Times New Roman" w:hAnsi="Times New Roman"/>
          <w:lang w:val="ru-RU"/>
        </w:rPr>
        <w:t xml:space="preserve"> ПРОГРАММЫ</w:t>
      </w:r>
    </w:p>
    <w:p w14:paraId="4B881E3A" w14:textId="77777777" w:rsidR="009721E8" w:rsidRPr="000143A1" w:rsidRDefault="009721E8" w:rsidP="009721E8">
      <w:pPr>
        <w:pStyle w:val="14"/>
        <w:rPr>
          <w:rFonts w:asciiTheme="minorHAnsi" w:eastAsiaTheme="minorEastAsia" w:hAnsiTheme="minorHAnsi" w:cstheme="minorBidi"/>
          <w:b w:val="0"/>
          <w:bCs w:val="0"/>
          <w:lang w:eastAsia="ru-RU"/>
        </w:rPr>
      </w:pPr>
      <w:r w:rsidRPr="000143A1">
        <w:rPr>
          <w:b w:val="0"/>
          <w:bCs w:val="0"/>
        </w:rPr>
        <w:fldChar w:fldCharType="begin"/>
      </w:r>
      <w:r w:rsidRPr="000143A1">
        <w:rPr>
          <w:b w:val="0"/>
          <w:bCs w:val="0"/>
        </w:rPr>
        <w:instrText xml:space="preserve"> TOC \h \z \t "Раздел 1;1;Раздел 1.1;2" </w:instrText>
      </w:r>
      <w:r w:rsidRPr="000143A1">
        <w:rPr>
          <w:b w:val="0"/>
          <w:bCs w:val="0"/>
        </w:rPr>
        <w:fldChar w:fldCharType="separate"/>
      </w:r>
      <w:hyperlink w:anchor="_Toc156294875" w:history="1"/>
    </w:p>
    <w:p w14:paraId="3FFC79FA" w14:textId="77777777" w:rsidR="009721E8" w:rsidRPr="000143A1" w:rsidRDefault="00100B0D" w:rsidP="009721E8">
      <w:pPr>
        <w:pStyle w:val="14"/>
        <w:rPr>
          <w:rFonts w:asciiTheme="minorHAnsi" w:eastAsiaTheme="minorEastAsia" w:hAnsiTheme="minorHAnsi" w:cstheme="minorBidi"/>
          <w:b w:val="0"/>
          <w:bCs w:val="0"/>
          <w:lang w:eastAsia="ru-RU"/>
        </w:rPr>
      </w:pPr>
      <w:hyperlink w:anchor="_Toc156294876" w:history="1">
        <w:r w:rsidR="009721E8" w:rsidRPr="000143A1">
          <w:rPr>
            <w:rStyle w:val="af0"/>
            <w:b w:val="0"/>
            <w:bCs w:val="0"/>
          </w:rPr>
          <w:t>1. ОБЩАЯ ХАРАКТЕРИСТИКА</w:t>
        </w:r>
        <w:r w:rsidR="009721E8" w:rsidRPr="000143A1">
          <w:rPr>
            <w:b w:val="0"/>
            <w:bCs w:val="0"/>
            <w:webHidden/>
          </w:rPr>
          <w:tab/>
        </w:r>
      </w:hyperlink>
    </w:p>
    <w:p w14:paraId="53E03CAB" w14:textId="77777777" w:rsidR="009721E8" w:rsidRPr="000143A1" w:rsidRDefault="00100B0D" w:rsidP="009721E8">
      <w:pPr>
        <w:pStyle w:val="21"/>
        <w:rPr>
          <w:rFonts w:asciiTheme="minorHAnsi" w:eastAsiaTheme="minorEastAsia" w:hAnsiTheme="minorHAnsi" w:cstheme="minorBidi"/>
          <w:i w:val="0"/>
          <w:iCs w:val="0"/>
          <w:sz w:val="22"/>
          <w:szCs w:val="22"/>
        </w:rPr>
      </w:pPr>
      <w:hyperlink w:anchor="_Toc156294877" w:history="1">
        <w:r w:rsidR="009721E8" w:rsidRPr="000143A1">
          <w:rPr>
            <w:rStyle w:val="af0"/>
            <w:i w:val="0"/>
            <w:iCs w:val="0"/>
          </w:rPr>
          <w:t>1.1. Цель и место дисциплины в структуре образовательной программы</w:t>
        </w:r>
        <w:r w:rsidR="009721E8" w:rsidRPr="000143A1">
          <w:rPr>
            <w:i w:val="0"/>
            <w:iCs w:val="0"/>
            <w:webHidden/>
          </w:rPr>
          <w:tab/>
        </w:r>
      </w:hyperlink>
    </w:p>
    <w:p w14:paraId="5C844596" w14:textId="77777777" w:rsidR="009721E8" w:rsidRPr="000143A1" w:rsidRDefault="00100B0D" w:rsidP="009721E8">
      <w:pPr>
        <w:pStyle w:val="21"/>
        <w:rPr>
          <w:rFonts w:asciiTheme="minorHAnsi" w:eastAsiaTheme="minorEastAsia" w:hAnsiTheme="minorHAnsi" w:cstheme="minorBidi"/>
          <w:i w:val="0"/>
          <w:iCs w:val="0"/>
          <w:sz w:val="22"/>
          <w:szCs w:val="22"/>
        </w:rPr>
      </w:pPr>
      <w:hyperlink w:anchor="_Toc156294878" w:history="1">
        <w:r w:rsidR="009721E8" w:rsidRPr="000143A1">
          <w:rPr>
            <w:rStyle w:val="af0"/>
            <w:i w:val="0"/>
            <w:iCs w:val="0"/>
          </w:rPr>
          <w:t>1.2. Планируемые результаты освоения дисциплины</w:t>
        </w:r>
        <w:r w:rsidR="009721E8" w:rsidRPr="000143A1">
          <w:rPr>
            <w:i w:val="0"/>
            <w:iCs w:val="0"/>
            <w:webHidden/>
          </w:rPr>
          <w:tab/>
        </w:r>
      </w:hyperlink>
    </w:p>
    <w:p w14:paraId="596E60AF" w14:textId="77777777" w:rsidR="009721E8" w:rsidRPr="000143A1" w:rsidRDefault="00100B0D" w:rsidP="009721E8">
      <w:pPr>
        <w:pStyle w:val="14"/>
        <w:rPr>
          <w:rFonts w:asciiTheme="minorHAnsi" w:eastAsiaTheme="minorEastAsia" w:hAnsiTheme="minorHAnsi" w:cstheme="minorBidi"/>
          <w:b w:val="0"/>
          <w:bCs w:val="0"/>
          <w:lang w:eastAsia="ru-RU"/>
        </w:rPr>
      </w:pPr>
      <w:hyperlink w:anchor="_Toc156294879" w:history="1">
        <w:r w:rsidR="009721E8" w:rsidRPr="000143A1">
          <w:rPr>
            <w:rStyle w:val="af0"/>
            <w:b w:val="0"/>
            <w:bCs w:val="0"/>
          </w:rPr>
          <w:t>2. СТРУКТУРА И СОДЕРЖАНИЕ ДИСЦИПЛИНЫ</w:t>
        </w:r>
        <w:r w:rsidR="009721E8" w:rsidRPr="000143A1">
          <w:rPr>
            <w:b w:val="0"/>
            <w:bCs w:val="0"/>
            <w:webHidden/>
          </w:rPr>
          <w:tab/>
        </w:r>
      </w:hyperlink>
    </w:p>
    <w:p w14:paraId="7A800791" w14:textId="77777777" w:rsidR="009721E8" w:rsidRPr="000143A1" w:rsidRDefault="00100B0D" w:rsidP="009721E8">
      <w:pPr>
        <w:pStyle w:val="21"/>
        <w:rPr>
          <w:rFonts w:asciiTheme="minorHAnsi" w:eastAsiaTheme="minorEastAsia" w:hAnsiTheme="minorHAnsi" w:cstheme="minorBidi"/>
          <w:i w:val="0"/>
          <w:iCs w:val="0"/>
          <w:sz w:val="22"/>
          <w:szCs w:val="22"/>
        </w:rPr>
      </w:pPr>
      <w:hyperlink w:anchor="_Toc156294880" w:history="1">
        <w:r w:rsidR="009721E8" w:rsidRPr="000143A1">
          <w:rPr>
            <w:rStyle w:val="af0"/>
            <w:i w:val="0"/>
            <w:iCs w:val="0"/>
          </w:rPr>
          <w:t>2.1. Трудоемкость освоения дисциплины</w:t>
        </w:r>
        <w:r w:rsidR="009721E8" w:rsidRPr="000143A1">
          <w:rPr>
            <w:i w:val="0"/>
            <w:iCs w:val="0"/>
            <w:webHidden/>
          </w:rPr>
          <w:tab/>
        </w:r>
      </w:hyperlink>
    </w:p>
    <w:p w14:paraId="1CAF3865" w14:textId="77777777" w:rsidR="009721E8" w:rsidRPr="000143A1" w:rsidRDefault="00100B0D" w:rsidP="009721E8">
      <w:pPr>
        <w:pStyle w:val="21"/>
        <w:rPr>
          <w:rFonts w:asciiTheme="minorHAnsi" w:eastAsiaTheme="minorEastAsia" w:hAnsiTheme="minorHAnsi" w:cstheme="minorBidi"/>
          <w:i w:val="0"/>
          <w:iCs w:val="0"/>
          <w:sz w:val="22"/>
          <w:szCs w:val="22"/>
        </w:rPr>
      </w:pPr>
      <w:hyperlink w:anchor="_Toc156294881" w:history="1">
        <w:r w:rsidR="009721E8" w:rsidRPr="000143A1">
          <w:rPr>
            <w:rStyle w:val="af0"/>
            <w:i w:val="0"/>
            <w:iCs w:val="0"/>
          </w:rPr>
          <w:t>2.2. Примерное содержание дисциплины</w:t>
        </w:r>
        <w:r w:rsidR="009721E8" w:rsidRPr="000143A1">
          <w:rPr>
            <w:i w:val="0"/>
            <w:iCs w:val="0"/>
            <w:webHidden/>
          </w:rPr>
          <w:tab/>
        </w:r>
      </w:hyperlink>
    </w:p>
    <w:p w14:paraId="091331C4" w14:textId="77777777" w:rsidR="009721E8" w:rsidRPr="000143A1" w:rsidRDefault="00100B0D" w:rsidP="009721E8">
      <w:pPr>
        <w:pStyle w:val="21"/>
        <w:rPr>
          <w:rFonts w:asciiTheme="minorHAnsi" w:eastAsiaTheme="minorEastAsia" w:hAnsiTheme="minorHAnsi" w:cstheme="minorBidi"/>
          <w:i w:val="0"/>
          <w:iCs w:val="0"/>
          <w:sz w:val="22"/>
          <w:szCs w:val="22"/>
        </w:rPr>
      </w:pPr>
      <w:hyperlink w:anchor="_Toc156294883" w:history="1">
        <w:r w:rsidR="009721E8" w:rsidRPr="000143A1">
          <w:rPr>
            <w:rStyle w:val="af0"/>
            <w:i w:val="0"/>
            <w:iCs w:val="0"/>
          </w:rPr>
          <w:t>2.3. Курсовой проект (работа)</w:t>
        </w:r>
        <w:r w:rsidR="009721E8" w:rsidRPr="000143A1">
          <w:rPr>
            <w:i w:val="0"/>
            <w:iCs w:val="0"/>
            <w:webHidden/>
          </w:rPr>
          <w:tab/>
        </w:r>
      </w:hyperlink>
    </w:p>
    <w:p w14:paraId="4068F316" w14:textId="77777777" w:rsidR="009721E8" w:rsidRPr="000143A1" w:rsidRDefault="00100B0D" w:rsidP="009721E8">
      <w:pPr>
        <w:pStyle w:val="14"/>
        <w:rPr>
          <w:rFonts w:asciiTheme="minorHAnsi" w:eastAsiaTheme="minorEastAsia" w:hAnsiTheme="minorHAnsi" w:cstheme="minorBidi"/>
          <w:b w:val="0"/>
          <w:bCs w:val="0"/>
          <w:lang w:eastAsia="ru-RU"/>
        </w:rPr>
      </w:pPr>
      <w:hyperlink w:anchor="_Toc156294884" w:history="1">
        <w:r w:rsidR="009721E8" w:rsidRPr="000143A1">
          <w:rPr>
            <w:rStyle w:val="af0"/>
            <w:b w:val="0"/>
            <w:bCs w:val="0"/>
          </w:rPr>
          <w:t>3. УСЛОВИЯ РЕАЛИЗАЦИИ ДИСЦИПЛИНЫ</w:t>
        </w:r>
        <w:r w:rsidR="009721E8" w:rsidRPr="000143A1">
          <w:rPr>
            <w:b w:val="0"/>
            <w:bCs w:val="0"/>
            <w:webHidden/>
          </w:rPr>
          <w:tab/>
        </w:r>
      </w:hyperlink>
    </w:p>
    <w:p w14:paraId="15426664" w14:textId="77777777" w:rsidR="009721E8" w:rsidRPr="000143A1" w:rsidRDefault="00100B0D" w:rsidP="009721E8">
      <w:pPr>
        <w:pStyle w:val="21"/>
        <w:rPr>
          <w:rFonts w:asciiTheme="minorHAnsi" w:eastAsiaTheme="minorEastAsia" w:hAnsiTheme="minorHAnsi" w:cstheme="minorBidi"/>
          <w:i w:val="0"/>
          <w:iCs w:val="0"/>
          <w:sz w:val="22"/>
          <w:szCs w:val="22"/>
        </w:rPr>
      </w:pPr>
      <w:hyperlink w:anchor="_Toc156294885" w:history="1">
        <w:r w:rsidR="009721E8" w:rsidRPr="000143A1">
          <w:rPr>
            <w:rStyle w:val="af0"/>
            <w:i w:val="0"/>
            <w:iCs w:val="0"/>
          </w:rPr>
          <w:t>3.1. Материально-техническое обеспечение</w:t>
        </w:r>
        <w:r w:rsidR="009721E8" w:rsidRPr="000143A1">
          <w:rPr>
            <w:i w:val="0"/>
            <w:iCs w:val="0"/>
            <w:webHidden/>
          </w:rPr>
          <w:tab/>
        </w:r>
      </w:hyperlink>
    </w:p>
    <w:p w14:paraId="2F5EC42D" w14:textId="77777777" w:rsidR="009721E8" w:rsidRPr="000143A1" w:rsidRDefault="00100B0D" w:rsidP="009721E8">
      <w:pPr>
        <w:pStyle w:val="21"/>
        <w:rPr>
          <w:rFonts w:asciiTheme="minorHAnsi" w:eastAsiaTheme="minorEastAsia" w:hAnsiTheme="minorHAnsi" w:cstheme="minorBidi"/>
          <w:i w:val="0"/>
          <w:iCs w:val="0"/>
          <w:sz w:val="22"/>
          <w:szCs w:val="22"/>
        </w:rPr>
      </w:pPr>
      <w:hyperlink w:anchor="_Toc156294886" w:history="1">
        <w:r w:rsidR="009721E8" w:rsidRPr="000143A1">
          <w:rPr>
            <w:rStyle w:val="af0"/>
            <w:i w:val="0"/>
            <w:iCs w:val="0"/>
          </w:rPr>
          <w:t>3.2. Учебно-методическое обеспечение</w:t>
        </w:r>
        <w:r w:rsidR="009721E8" w:rsidRPr="000143A1">
          <w:rPr>
            <w:i w:val="0"/>
            <w:iCs w:val="0"/>
            <w:webHidden/>
          </w:rPr>
          <w:tab/>
        </w:r>
      </w:hyperlink>
    </w:p>
    <w:p w14:paraId="6198AE83" w14:textId="77777777" w:rsidR="009721E8" w:rsidRPr="000143A1" w:rsidRDefault="00100B0D" w:rsidP="009721E8">
      <w:pPr>
        <w:pStyle w:val="14"/>
        <w:rPr>
          <w:rFonts w:asciiTheme="minorHAnsi" w:eastAsiaTheme="minorEastAsia" w:hAnsiTheme="minorHAnsi" w:cstheme="minorBidi"/>
          <w:b w:val="0"/>
          <w:bCs w:val="0"/>
          <w:lang w:eastAsia="ru-RU"/>
        </w:rPr>
      </w:pPr>
      <w:hyperlink w:anchor="_Toc156294887" w:history="1">
        <w:r w:rsidR="009721E8" w:rsidRPr="000143A1">
          <w:rPr>
            <w:rStyle w:val="af0"/>
            <w:b w:val="0"/>
            <w:bCs w:val="0"/>
          </w:rPr>
          <w:t>4. КОНТРОЛЬ И ОЦЕНКА РЕЗУЛЬТАТОВ ОСВОЕНИЯ ДИСЦИПЛИНЫ</w:t>
        </w:r>
        <w:r w:rsidR="009721E8" w:rsidRPr="000143A1">
          <w:rPr>
            <w:b w:val="0"/>
            <w:bCs w:val="0"/>
            <w:webHidden/>
          </w:rPr>
          <w:tab/>
        </w:r>
      </w:hyperlink>
    </w:p>
    <w:p w14:paraId="396BD253" w14:textId="77777777" w:rsidR="009721E8" w:rsidRPr="00DF068E" w:rsidRDefault="009721E8" w:rsidP="009721E8">
      <w:pPr>
        <w:pStyle w:val="1f0"/>
        <w:jc w:val="left"/>
        <w:rPr>
          <w:rFonts w:ascii="Times New Roman" w:hAnsi="Times New Roman"/>
          <w:b w:val="0"/>
          <w:bCs w:val="0"/>
          <w:lang w:val="ru-RU"/>
        </w:rPr>
      </w:pPr>
      <w:r w:rsidRPr="000143A1">
        <w:rPr>
          <w:rFonts w:ascii="Times New Roman" w:hAnsi="Times New Roman"/>
          <w:b w:val="0"/>
          <w:bCs w:val="0"/>
          <w:lang w:val="ru-RU"/>
        </w:rPr>
        <w:fldChar w:fldCharType="end"/>
      </w:r>
    </w:p>
    <w:p w14:paraId="787081DB" w14:textId="77777777" w:rsidR="009721E8" w:rsidRPr="00DF068E" w:rsidRDefault="009721E8" w:rsidP="009721E8">
      <w:pPr>
        <w:pStyle w:val="1f0"/>
        <w:jc w:val="left"/>
        <w:rPr>
          <w:rFonts w:ascii="Times New Roman" w:hAnsi="Times New Roman"/>
          <w:lang w:val="ru-RU"/>
        </w:rPr>
        <w:sectPr w:rsidR="009721E8" w:rsidRPr="00DF068E" w:rsidSect="00502F97">
          <w:headerReference w:type="even" r:id="rId11"/>
          <w:headerReference w:type="default" r:id="rId12"/>
          <w:pgSz w:w="11906" w:h="16838"/>
          <w:pgMar w:top="1134" w:right="567" w:bottom="1134" w:left="1701" w:header="709" w:footer="709" w:gutter="0"/>
          <w:cols w:space="708"/>
          <w:docGrid w:linePitch="360"/>
        </w:sectPr>
      </w:pPr>
    </w:p>
    <w:p w14:paraId="0F32A83F" w14:textId="77777777" w:rsidR="009721E8" w:rsidRPr="00F70F81" w:rsidRDefault="009721E8" w:rsidP="00100B0D">
      <w:pPr>
        <w:pStyle w:val="1f0"/>
        <w:numPr>
          <w:ilvl w:val="0"/>
          <w:numId w:val="2"/>
        </w:numPr>
      </w:pPr>
      <w:r w:rsidRPr="00F70F81">
        <w:lastRenderedPageBreak/>
        <w:t>Общая характеристика</w:t>
      </w:r>
      <w:r w:rsidRPr="00F70F81">
        <w:rPr>
          <w:rFonts w:asciiTheme="minorHAnsi" w:hAnsiTheme="minorHAnsi"/>
          <w:lang w:val="ru-RU"/>
        </w:rPr>
        <w:t xml:space="preserve"> </w:t>
      </w:r>
      <w:r w:rsidRPr="00F70F81">
        <w:t>ПРИМЕРНОЙ РАБОЧЕЙ ПРОГРАММЫ УЧЕБНОЙ ДИСЦИПЛИНЫ</w:t>
      </w:r>
    </w:p>
    <w:p w14:paraId="256D2BC4" w14:textId="441F0F20" w:rsidR="009721E8" w:rsidRPr="0065536F" w:rsidRDefault="009721E8" w:rsidP="009721E8">
      <w:pPr>
        <w:pStyle w:val="1e"/>
        <w:jc w:val="center"/>
        <w:rPr>
          <w:rFonts w:eastAsia="Segoe UI"/>
          <w:b/>
          <w:lang w:val="ru-RU"/>
        </w:rPr>
      </w:pPr>
      <w:r w:rsidRPr="0065536F">
        <w:rPr>
          <w:rFonts w:eastAsia="Segoe UI"/>
          <w:b/>
          <w:lang w:val="ru-RU"/>
        </w:rPr>
        <w:t>«</w:t>
      </w:r>
      <w:r w:rsidR="0065536F" w:rsidRPr="0065536F">
        <w:rPr>
          <w:rFonts w:eastAsia="Segoe UI"/>
          <w:b/>
          <w:lang w:val="ru-RU"/>
        </w:rPr>
        <w:t xml:space="preserve">ОП.02 </w:t>
      </w:r>
      <w:r w:rsidR="006E38DF" w:rsidRPr="006E38DF">
        <w:rPr>
          <w:rFonts w:eastAsia="Segoe UI"/>
          <w:b/>
          <w:lang w:val="ru-RU"/>
        </w:rPr>
        <w:t>Основы лесного картографирования</w:t>
      </w:r>
      <w:r w:rsidRPr="0065536F">
        <w:rPr>
          <w:rFonts w:eastAsia="Segoe UI"/>
          <w:b/>
          <w:lang w:val="ru-RU"/>
        </w:rPr>
        <w:t>»</w:t>
      </w:r>
    </w:p>
    <w:p w14:paraId="4A7CBBC5" w14:textId="77777777" w:rsidR="009721E8" w:rsidRPr="00021F3A" w:rsidRDefault="009721E8" w:rsidP="009721E8">
      <w:pPr>
        <w:pStyle w:val="1e"/>
        <w:rPr>
          <w:lang w:val="ru-RU"/>
        </w:rPr>
      </w:pPr>
    </w:p>
    <w:p w14:paraId="2E3C3FCC" w14:textId="77777777" w:rsidR="009721E8" w:rsidRPr="00EA6E1D" w:rsidRDefault="009721E8" w:rsidP="009721E8">
      <w:pPr>
        <w:pStyle w:val="114"/>
        <w:rPr>
          <w:rFonts w:ascii="Times New Roman" w:hAnsi="Times New Roman"/>
        </w:rPr>
      </w:pPr>
      <w:r w:rsidRPr="00EA6E1D">
        <w:rPr>
          <w:rFonts w:ascii="Times New Roman" w:hAnsi="Times New Roman"/>
        </w:rPr>
        <w:t xml:space="preserve">1.1. Цель и место </w:t>
      </w:r>
      <w:r>
        <w:rPr>
          <w:rFonts w:ascii="Times New Roman" w:hAnsi="Times New Roman"/>
        </w:rPr>
        <w:t>дисциплины</w:t>
      </w:r>
      <w:r w:rsidRPr="00EA6E1D">
        <w:rPr>
          <w:rFonts w:ascii="Times New Roman" w:hAnsi="Times New Roman"/>
        </w:rPr>
        <w:t xml:space="preserve"> в структуре образовательной программы</w:t>
      </w:r>
    </w:p>
    <w:p w14:paraId="586836AC" w14:textId="21AC9389" w:rsidR="009721E8" w:rsidRPr="003520FC" w:rsidRDefault="009721E8" w:rsidP="006E38DF">
      <w:pPr>
        <w:suppressAutoHyphens/>
        <w:spacing w:line="276" w:lineRule="auto"/>
        <w:ind w:firstLine="709"/>
        <w:jc w:val="both"/>
        <w:rPr>
          <w:rFonts w:ascii="Times New Roman" w:eastAsia="Times New Roman" w:hAnsi="Times New Roman" w:cs="Times New Roman"/>
          <w:sz w:val="24"/>
          <w:szCs w:val="24"/>
          <w:lang w:eastAsia="ru-RU"/>
        </w:rPr>
      </w:pPr>
      <w:r w:rsidRPr="003520FC">
        <w:rPr>
          <w:rFonts w:ascii="Times New Roman" w:eastAsia="Times New Roman" w:hAnsi="Times New Roman" w:cs="Times New Roman"/>
          <w:sz w:val="24"/>
          <w:szCs w:val="24"/>
          <w:lang w:eastAsia="ru-RU"/>
        </w:rPr>
        <w:t xml:space="preserve">Цель дисциплины </w:t>
      </w:r>
      <w:r w:rsidRPr="003520FC">
        <w:rPr>
          <w:rFonts w:ascii="Times New Roman" w:hAnsi="Times New Roman"/>
        </w:rPr>
        <w:t>«</w:t>
      </w:r>
      <w:r w:rsidR="006E38DF" w:rsidRPr="006E38DF">
        <w:rPr>
          <w:rFonts w:ascii="Times New Roman" w:hAnsi="Times New Roman"/>
          <w:sz w:val="24"/>
        </w:rPr>
        <w:t>ОП.02 Основы лесного картографирования</w:t>
      </w:r>
      <w:r w:rsidRPr="003520FC">
        <w:rPr>
          <w:rFonts w:ascii="Times New Roman" w:hAnsi="Times New Roman"/>
          <w:sz w:val="24"/>
        </w:rPr>
        <w:t>»</w:t>
      </w:r>
      <w:r w:rsidRPr="003520FC">
        <w:rPr>
          <w:rFonts w:ascii="Times New Roman" w:eastAsia="Times New Roman" w:hAnsi="Times New Roman" w:cs="Times New Roman"/>
          <w:sz w:val="28"/>
          <w:szCs w:val="24"/>
          <w:lang w:eastAsia="ru-RU"/>
        </w:rPr>
        <w:t xml:space="preserve">: </w:t>
      </w:r>
      <w:r w:rsidR="006E38DF" w:rsidRPr="006E38DF">
        <w:rPr>
          <w:rFonts w:ascii="Times New Roman" w:eastAsia="Times New Roman" w:hAnsi="Times New Roman" w:cs="Times New Roman"/>
          <w:sz w:val="24"/>
          <w:szCs w:val="24"/>
          <w:lang w:eastAsia="ru-RU"/>
        </w:rPr>
        <w:t>изучение теоретических основ и получение практических</w:t>
      </w:r>
      <w:r w:rsidR="006E38DF">
        <w:rPr>
          <w:rFonts w:ascii="Times New Roman" w:eastAsia="Times New Roman" w:hAnsi="Times New Roman" w:cs="Times New Roman"/>
          <w:sz w:val="24"/>
          <w:szCs w:val="24"/>
          <w:lang w:eastAsia="ru-RU"/>
        </w:rPr>
        <w:t xml:space="preserve"> </w:t>
      </w:r>
      <w:r w:rsidR="006E38DF" w:rsidRPr="006E38DF">
        <w:rPr>
          <w:rFonts w:ascii="Times New Roman" w:eastAsia="Times New Roman" w:hAnsi="Times New Roman" w:cs="Times New Roman"/>
          <w:sz w:val="24"/>
          <w:szCs w:val="24"/>
          <w:lang w:eastAsia="ru-RU"/>
        </w:rPr>
        <w:t>навыков в области создания, чтения и применения лесных карт, в том числе электронных, и</w:t>
      </w:r>
      <w:r w:rsidR="006E38DF">
        <w:rPr>
          <w:rFonts w:ascii="Times New Roman" w:eastAsia="Times New Roman" w:hAnsi="Times New Roman" w:cs="Times New Roman"/>
          <w:sz w:val="24"/>
          <w:szCs w:val="24"/>
          <w:lang w:eastAsia="ru-RU"/>
        </w:rPr>
        <w:t xml:space="preserve"> </w:t>
      </w:r>
      <w:r w:rsidR="006E38DF" w:rsidRPr="006E38DF">
        <w:rPr>
          <w:rFonts w:ascii="Times New Roman" w:eastAsia="Times New Roman" w:hAnsi="Times New Roman" w:cs="Times New Roman"/>
          <w:sz w:val="24"/>
          <w:szCs w:val="24"/>
          <w:lang w:eastAsia="ru-RU"/>
        </w:rPr>
        <w:t>овладение основами работы с лесными картами</w:t>
      </w:r>
      <w:r w:rsidR="0082732A">
        <w:rPr>
          <w:rFonts w:ascii="Times New Roman" w:eastAsia="Times New Roman" w:hAnsi="Times New Roman" w:cs="Times New Roman"/>
          <w:sz w:val="24"/>
          <w:szCs w:val="24"/>
          <w:lang w:eastAsia="ru-RU"/>
        </w:rPr>
        <w:t>.</w:t>
      </w:r>
    </w:p>
    <w:p w14:paraId="31063BDA" w14:textId="4BD4588A" w:rsidR="009721E8" w:rsidRDefault="009721E8" w:rsidP="009721E8">
      <w:pPr>
        <w:suppressAutoHyphens/>
        <w:spacing w:line="276" w:lineRule="auto"/>
        <w:ind w:firstLine="709"/>
        <w:jc w:val="both"/>
        <w:rPr>
          <w:rFonts w:ascii="Times New Roman" w:hAnsi="Times New Roman" w:cs="Times New Roman"/>
          <w:sz w:val="24"/>
          <w:szCs w:val="24"/>
        </w:rPr>
      </w:pPr>
      <w:r>
        <w:rPr>
          <w:rFonts w:ascii="Times New Roman" w:hAnsi="Times New Roman" w:cs="Times New Roman"/>
          <w:sz w:val="24"/>
          <w:szCs w:val="24"/>
        </w:rPr>
        <w:t>Дисциплина «</w:t>
      </w:r>
      <w:r w:rsidR="006E38DF" w:rsidRPr="006E38DF">
        <w:rPr>
          <w:rFonts w:ascii="Times New Roman" w:hAnsi="Times New Roman"/>
          <w:sz w:val="24"/>
        </w:rPr>
        <w:t>ОП.02 Основы лесного картографирования</w:t>
      </w:r>
      <w:r w:rsidRPr="003520FC">
        <w:rPr>
          <w:rFonts w:ascii="Times New Roman" w:hAnsi="Times New Roman" w:cs="Times New Roman"/>
          <w:sz w:val="24"/>
          <w:szCs w:val="24"/>
        </w:rPr>
        <w:t xml:space="preserve">» </w:t>
      </w:r>
      <w:r w:rsidRPr="00E11160">
        <w:rPr>
          <w:rFonts w:ascii="Times New Roman" w:hAnsi="Times New Roman" w:cs="Times New Roman"/>
          <w:sz w:val="24"/>
          <w:szCs w:val="24"/>
        </w:rPr>
        <w:t>включен</w:t>
      </w:r>
      <w:r>
        <w:rPr>
          <w:rFonts w:ascii="Times New Roman" w:hAnsi="Times New Roman" w:cs="Times New Roman"/>
          <w:sz w:val="24"/>
          <w:szCs w:val="24"/>
        </w:rPr>
        <w:t>а</w:t>
      </w:r>
      <w:r w:rsidRPr="00E11160">
        <w:rPr>
          <w:rFonts w:ascii="Times New Roman" w:hAnsi="Times New Roman" w:cs="Times New Roman"/>
          <w:sz w:val="24"/>
          <w:szCs w:val="24"/>
        </w:rPr>
        <w:t xml:space="preserve"> в </w:t>
      </w:r>
      <w:r w:rsidRPr="007318E1">
        <w:rPr>
          <w:rFonts w:ascii="Times New Roman" w:hAnsi="Times New Roman" w:cs="Times New Roman"/>
          <w:sz w:val="24"/>
          <w:szCs w:val="24"/>
        </w:rPr>
        <w:t xml:space="preserve">обязательную часть </w:t>
      </w:r>
      <w:r>
        <w:rPr>
          <w:rFonts w:ascii="Times New Roman" w:hAnsi="Times New Roman" w:cs="Times New Roman"/>
          <w:sz w:val="24"/>
          <w:szCs w:val="24"/>
        </w:rPr>
        <w:t>общепрофессионального</w:t>
      </w:r>
      <w:r w:rsidRPr="007318E1">
        <w:rPr>
          <w:rFonts w:ascii="Times New Roman" w:hAnsi="Times New Roman" w:cs="Times New Roman"/>
          <w:sz w:val="24"/>
          <w:szCs w:val="24"/>
        </w:rPr>
        <w:t xml:space="preserve"> цикла образовательной программы.</w:t>
      </w:r>
    </w:p>
    <w:p w14:paraId="5732EC17" w14:textId="77777777" w:rsidR="009721E8" w:rsidRDefault="009721E8" w:rsidP="0085365F">
      <w:pPr>
        <w:suppressAutoHyphens/>
        <w:spacing w:line="276" w:lineRule="auto"/>
        <w:ind w:firstLine="709"/>
        <w:jc w:val="both"/>
        <w:rPr>
          <w:rFonts w:ascii="Times New Roman" w:hAnsi="Times New Roman" w:cs="Times New Roman"/>
          <w:sz w:val="24"/>
          <w:szCs w:val="24"/>
        </w:rPr>
      </w:pPr>
    </w:p>
    <w:p w14:paraId="57981CA6" w14:textId="77777777" w:rsidR="009721E8" w:rsidRPr="00EA6E1D" w:rsidRDefault="009721E8" w:rsidP="0085365F">
      <w:pPr>
        <w:pStyle w:val="114"/>
        <w:rPr>
          <w:rFonts w:ascii="Times New Roman" w:hAnsi="Times New Roman"/>
        </w:rPr>
      </w:pPr>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Pr>
          <w:rFonts w:ascii="Times New Roman" w:hAnsi="Times New Roman"/>
        </w:rPr>
        <w:t>дисциплины</w:t>
      </w:r>
    </w:p>
    <w:p w14:paraId="018FF489" w14:textId="67030E8C" w:rsidR="009721E8" w:rsidRDefault="009721E8" w:rsidP="0085365F">
      <w:pPr>
        <w:spacing w:line="276" w:lineRule="auto"/>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w:t>
      </w:r>
      <w:r>
        <w:rPr>
          <w:rFonts w:ascii="Times New Roman" w:eastAsia="Times New Roman" w:hAnsi="Times New Roman" w:cs="Times New Roman"/>
          <w:sz w:val="24"/>
          <w:szCs w:val="24"/>
          <w:lang w:eastAsia="ru-RU"/>
        </w:rPr>
        <w:t>дисциплины</w:t>
      </w:r>
      <w:r w:rsidRPr="00FA680C">
        <w:rPr>
          <w:rFonts w:ascii="Times New Roman" w:eastAsia="Times New Roman" w:hAnsi="Times New Roman" w:cs="Times New Roman"/>
          <w:sz w:val="24"/>
          <w:szCs w:val="24"/>
          <w:lang w:eastAsia="ru-RU"/>
        </w:rPr>
        <w:t xml:space="preserve">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 xml:space="preserve">матрице компетенций выпускника (п. 4.3 </w:t>
      </w:r>
      <w:r w:rsidR="00100B0D">
        <w:rPr>
          <w:rFonts w:ascii="Times New Roman" w:eastAsia="Times New Roman" w:hAnsi="Times New Roman" w:cs="Times New Roman"/>
          <w:sz w:val="24"/>
          <w:szCs w:val="24"/>
          <w:lang w:eastAsia="ru-RU"/>
        </w:rPr>
        <w:t>ПОП СПО</w:t>
      </w:r>
      <w:r>
        <w:rPr>
          <w:rFonts w:ascii="Times New Roman" w:eastAsia="Times New Roman" w:hAnsi="Times New Roman" w:cs="Times New Roman"/>
          <w:sz w:val="24"/>
          <w:szCs w:val="24"/>
          <w:lang w:eastAsia="ru-RU"/>
        </w:rPr>
        <w:t>)</w:t>
      </w:r>
      <w:r w:rsidRPr="00FA680C">
        <w:rPr>
          <w:rFonts w:ascii="Times New Roman" w:eastAsia="Times New Roman" w:hAnsi="Times New Roman" w:cs="Times New Roman"/>
          <w:sz w:val="24"/>
          <w:szCs w:val="24"/>
          <w:lang w:eastAsia="ru-RU"/>
        </w:rPr>
        <w:t>.</w:t>
      </w:r>
    </w:p>
    <w:p w14:paraId="0AA4D249" w14:textId="77777777" w:rsidR="009721E8" w:rsidRDefault="009721E8" w:rsidP="0085365F">
      <w:pPr>
        <w:spacing w:after="120" w:line="276" w:lineRule="auto"/>
        <w:ind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дисциплины обучающийся должен</w:t>
      </w:r>
      <w:r>
        <w:rPr>
          <w:rFonts w:ascii="Times New Roman" w:hAnsi="Times New Roman" w:cs="Times New Roman"/>
          <w:bCs/>
          <w:sz w:val="24"/>
          <w:szCs w:val="24"/>
          <w:vertAlign w:val="superscript"/>
        </w:rPr>
        <w:footnoteReference w:id="2"/>
      </w:r>
      <w:r>
        <w:rPr>
          <w:rFonts w:ascii="Times New Roman" w:hAnsi="Times New Roman" w:cs="Times New Roman"/>
          <w:bCs/>
          <w:sz w:val="24"/>
          <w:szCs w:val="24"/>
        </w:rPr>
        <w:t>:</w:t>
      </w:r>
    </w:p>
    <w:tbl>
      <w:tblPr>
        <w:tblW w:w="0" w:type="auto"/>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74"/>
        <w:gridCol w:w="2420"/>
        <w:gridCol w:w="2976"/>
        <w:gridCol w:w="3110"/>
      </w:tblGrid>
      <w:tr w:rsidR="0085365F" w:rsidRPr="0085365F" w14:paraId="7F81B771" w14:textId="77777777" w:rsidTr="006A019B">
        <w:tc>
          <w:tcPr>
            <w:tcW w:w="974" w:type="dxa"/>
            <w:tcBorders>
              <w:top w:val="single" w:sz="4" w:space="0" w:color="000000"/>
              <w:left w:val="single" w:sz="4" w:space="0" w:color="000000"/>
              <w:bottom w:val="single" w:sz="4" w:space="0" w:color="000000"/>
              <w:right w:val="single" w:sz="4" w:space="0" w:color="000000"/>
            </w:tcBorders>
          </w:tcPr>
          <w:p w14:paraId="24DAA05B" w14:textId="5D810747" w:rsidR="0085365F" w:rsidRPr="0085365F" w:rsidRDefault="0085365F" w:rsidP="006A019B">
            <w:pPr>
              <w:rPr>
                <w:rStyle w:val="afb"/>
                <w:b/>
                <w:i w:val="0"/>
                <w:iCs/>
              </w:rPr>
            </w:pPr>
            <w:r w:rsidRPr="0085365F">
              <w:rPr>
                <w:rStyle w:val="afb"/>
                <w:b/>
                <w:i w:val="0"/>
                <w:iCs/>
              </w:rPr>
              <w:t>Код ОК, ПК</w:t>
            </w:r>
          </w:p>
        </w:tc>
        <w:tc>
          <w:tcPr>
            <w:tcW w:w="2420" w:type="dxa"/>
            <w:tcBorders>
              <w:top w:val="single" w:sz="4" w:space="0" w:color="000000"/>
              <w:left w:val="single" w:sz="4" w:space="0" w:color="000000"/>
              <w:bottom w:val="single" w:sz="4" w:space="0" w:color="000000"/>
              <w:right w:val="single" w:sz="4" w:space="0" w:color="000000"/>
            </w:tcBorders>
          </w:tcPr>
          <w:p w14:paraId="7246897D" w14:textId="77777777" w:rsidR="0085365F" w:rsidRPr="0085365F" w:rsidRDefault="0085365F" w:rsidP="006A019B">
            <w:pPr>
              <w:jc w:val="center"/>
              <w:rPr>
                <w:rFonts w:ascii="Times New Roman" w:hAnsi="Times New Roman"/>
                <w:b/>
                <w:iCs/>
              </w:rPr>
            </w:pPr>
            <w:r w:rsidRPr="0085365F">
              <w:rPr>
                <w:rFonts w:ascii="Times New Roman" w:hAnsi="Times New Roman"/>
                <w:b/>
                <w:iCs/>
              </w:rPr>
              <w:t>Уметь</w:t>
            </w:r>
          </w:p>
        </w:tc>
        <w:tc>
          <w:tcPr>
            <w:tcW w:w="2976" w:type="dxa"/>
            <w:tcBorders>
              <w:top w:val="single" w:sz="4" w:space="0" w:color="000000"/>
              <w:left w:val="single" w:sz="4" w:space="0" w:color="000000"/>
              <w:bottom w:val="single" w:sz="4" w:space="0" w:color="000000"/>
              <w:right w:val="single" w:sz="4" w:space="0" w:color="000000"/>
            </w:tcBorders>
            <w:shd w:val="clear" w:color="auto" w:fill="auto"/>
          </w:tcPr>
          <w:p w14:paraId="171576BA" w14:textId="77777777" w:rsidR="0085365F" w:rsidRPr="0085365F" w:rsidRDefault="0085365F" w:rsidP="006A019B">
            <w:pPr>
              <w:jc w:val="center"/>
              <w:rPr>
                <w:rFonts w:ascii="Times New Roman" w:hAnsi="Times New Roman"/>
                <w:b/>
                <w:iCs/>
              </w:rPr>
            </w:pPr>
            <w:r w:rsidRPr="0085365F">
              <w:rPr>
                <w:rFonts w:ascii="Times New Roman" w:hAnsi="Times New Roman"/>
                <w:b/>
                <w:iCs/>
              </w:rPr>
              <w:t>Знать</w:t>
            </w:r>
          </w:p>
        </w:tc>
        <w:tc>
          <w:tcPr>
            <w:tcW w:w="3110" w:type="dxa"/>
            <w:tcBorders>
              <w:top w:val="single" w:sz="4" w:space="0" w:color="000000"/>
              <w:left w:val="single" w:sz="4" w:space="0" w:color="000000"/>
              <w:bottom w:val="single" w:sz="4" w:space="0" w:color="000000"/>
              <w:right w:val="single" w:sz="4" w:space="0" w:color="000000"/>
            </w:tcBorders>
          </w:tcPr>
          <w:p w14:paraId="2D7869DB" w14:textId="77777777" w:rsidR="0085365F" w:rsidRPr="0085365F" w:rsidRDefault="0085365F" w:rsidP="006A019B">
            <w:pPr>
              <w:jc w:val="center"/>
              <w:rPr>
                <w:rFonts w:ascii="Times New Roman" w:hAnsi="Times New Roman"/>
                <w:b/>
                <w:iCs/>
              </w:rPr>
            </w:pPr>
            <w:r w:rsidRPr="0085365F">
              <w:rPr>
                <w:rFonts w:ascii="Times New Roman" w:hAnsi="Times New Roman"/>
                <w:b/>
                <w:iCs/>
              </w:rPr>
              <w:t>Владеть навыками</w:t>
            </w:r>
          </w:p>
        </w:tc>
      </w:tr>
      <w:tr w:rsidR="0085365F" w14:paraId="7AC6B429" w14:textId="77777777" w:rsidTr="006A019B">
        <w:trPr>
          <w:trHeight w:val="289"/>
        </w:trPr>
        <w:tc>
          <w:tcPr>
            <w:tcW w:w="974" w:type="dxa"/>
            <w:tcBorders>
              <w:top w:val="single" w:sz="4" w:space="0" w:color="000000"/>
              <w:left w:val="single" w:sz="4" w:space="0" w:color="000000"/>
              <w:bottom w:val="single" w:sz="4" w:space="0" w:color="000000"/>
              <w:right w:val="single" w:sz="4" w:space="0" w:color="000000"/>
            </w:tcBorders>
          </w:tcPr>
          <w:p w14:paraId="521EBD71" w14:textId="77777777" w:rsidR="0085365F" w:rsidRDefault="0085365F" w:rsidP="006A019B">
            <w:pPr>
              <w:rPr>
                <w:rFonts w:ascii="Times New Roman" w:hAnsi="Times New Roman"/>
              </w:rPr>
            </w:pPr>
            <w:r>
              <w:rPr>
                <w:rFonts w:ascii="Times New Roman" w:hAnsi="Times New Roman"/>
              </w:rPr>
              <w:t>ОК 02</w:t>
            </w:r>
          </w:p>
          <w:p w14:paraId="688574D5" w14:textId="74BA6B05" w:rsidR="006E38DF" w:rsidRDefault="006E38DF" w:rsidP="006A019B">
            <w:pPr>
              <w:rPr>
                <w:rFonts w:ascii="Times New Roman" w:hAnsi="Times New Roman"/>
              </w:rPr>
            </w:pPr>
            <w:r>
              <w:rPr>
                <w:rFonts w:ascii="Times New Roman" w:hAnsi="Times New Roman"/>
              </w:rPr>
              <w:t>ОК 09</w:t>
            </w:r>
          </w:p>
          <w:p w14:paraId="5777428D" w14:textId="56967921" w:rsidR="0085365F" w:rsidRDefault="0085365F" w:rsidP="006A019B">
            <w:pPr>
              <w:rPr>
                <w:rFonts w:ascii="Times New Roman" w:hAnsi="Times New Roman"/>
              </w:rPr>
            </w:pPr>
            <w:r>
              <w:rPr>
                <w:rFonts w:ascii="Times New Roman" w:hAnsi="Times New Roman"/>
              </w:rPr>
              <w:t>ПК 1.4</w:t>
            </w:r>
          </w:p>
        </w:tc>
        <w:tc>
          <w:tcPr>
            <w:tcW w:w="2420" w:type="dxa"/>
            <w:tcBorders>
              <w:top w:val="single" w:sz="4" w:space="0" w:color="000000"/>
              <w:left w:val="single" w:sz="4" w:space="0" w:color="000000"/>
              <w:bottom w:val="single" w:sz="4" w:space="0" w:color="000000"/>
              <w:right w:val="single" w:sz="4" w:space="0" w:color="000000"/>
            </w:tcBorders>
          </w:tcPr>
          <w:p w14:paraId="46D8F60E" w14:textId="794071C2" w:rsidR="006E38DF" w:rsidRPr="006E38DF" w:rsidRDefault="0085365F" w:rsidP="006E38DF">
            <w:pPr>
              <w:rPr>
                <w:rFonts w:ascii="Times New Roman" w:hAnsi="Times New Roman"/>
                <w:sz w:val="24"/>
              </w:rPr>
            </w:pPr>
            <w:r>
              <w:rPr>
                <w:rFonts w:ascii="Times New Roman" w:hAnsi="Times New Roman"/>
                <w:sz w:val="24"/>
                <w:highlight w:val="white"/>
              </w:rPr>
              <w:t xml:space="preserve">- </w:t>
            </w:r>
            <w:r w:rsidR="006E38DF" w:rsidRPr="006E38DF">
              <w:rPr>
                <w:rFonts w:ascii="Times New Roman" w:hAnsi="Times New Roman"/>
                <w:sz w:val="24"/>
              </w:rPr>
              <w:t>пользоваться тематическими картами лесного хозяйства</w:t>
            </w:r>
            <w:r w:rsidR="006E38DF">
              <w:rPr>
                <w:rFonts w:ascii="Times New Roman" w:hAnsi="Times New Roman"/>
                <w:sz w:val="24"/>
              </w:rPr>
              <w:t>;</w:t>
            </w:r>
          </w:p>
          <w:p w14:paraId="0C643F3F" w14:textId="161DB192" w:rsidR="006E38DF" w:rsidRPr="006E38DF" w:rsidRDefault="006E38DF" w:rsidP="006E38DF">
            <w:pPr>
              <w:rPr>
                <w:rFonts w:ascii="Times New Roman" w:hAnsi="Times New Roman"/>
                <w:sz w:val="24"/>
              </w:rPr>
            </w:pPr>
            <w:r>
              <w:rPr>
                <w:rFonts w:ascii="Times New Roman" w:hAnsi="Times New Roman"/>
                <w:sz w:val="24"/>
              </w:rPr>
              <w:t>- п</w:t>
            </w:r>
            <w:r w:rsidRPr="006E38DF">
              <w:rPr>
                <w:rFonts w:ascii="Times New Roman" w:hAnsi="Times New Roman"/>
                <w:sz w:val="24"/>
              </w:rPr>
              <w:t>ользоваться технической документацией</w:t>
            </w:r>
            <w:r>
              <w:rPr>
                <w:rFonts w:ascii="Times New Roman" w:hAnsi="Times New Roman"/>
                <w:sz w:val="24"/>
              </w:rPr>
              <w:t>;</w:t>
            </w:r>
          </w:p>
          <w:p w14:paraId="1181BD13" w14:textId="70E1E886" w:rsidR="0085365F" w:rsidRDefault="006E38DF" w:rsidP="006E38DF">
            <w:r>
              <w:rPr>
                <w:rFonts w:ascii="Times New Roman" w:hAnsi="Times New Roman"/>
                <w:sz w:val="24"/>
              </w:rPr>
              <w:t>- п</w:t>
            </w:r>
            <w:r w:rsidRPr="006E38DF">
              <w:rPr>
                <w:rFonts w:ascii="Times New Roman" w:hAnsi="Times New Roman"/>
                <w:sz w:val="24"/>
              </w:rPr>
              <w:t>ользоваться лесоустроительными картами</w:t>
            </w:r>
          </w:p>
        </w:tc>
        <w:tc>
          <w:tcPr>
            <w:tcW w:w="2976" w:type="dxa"/>
            <w:tcBorders>
              <w:top w:val="single" w:sz="4" w:space="0" w:color="000000"/>
              <w:left w:val="single" w:sz="4" w:space="0" w:color="000000"/>
              <w:bottom w:val="single" w:sz="4" w:space="0" w:color="000000"/>
              <w:right w:val="single" w:sz="4" w:space="0" w:color="000000"/>
            </w:tcBorders>
            <w:shd w:val="clear" w:color="auto" w:fill="auto"/>
          </w:tcPr>
          <w:p w14:paraId="7880DD90" w14:textId="77777777" w:rsidR="006E38DF" w:rsidRDefault="0085365F" w:rsidP="006E38DF">
            <w:pPr>
              <w:rPr>
                <w:rFonts w:ascii="Times New Roman" w:hAnsi="Times New Roman"/>
                <w:sz w:val="24"/>
              </w:rPr>
            </w:pPr>
            <w:r>
              <w:rPr>
                <w:rFonts w:ascii="Times New Roman" w:hAnsi="Times New Roman"/>
                <w:sz w:val="24"/>
                <w:highlight w:val="white"/>
              </w:rPr>
              <w:t xml:space="preserve">- </w:t>
            </w:r>
            <w:r w:rsidR="006E38DF" w:rsidRPr="006E38DF">
              <w:rPr>
                <w:rFonts w:ascii="Times New Roman" w:hAnsi="Times New Roman"/>
                <w:sz w:val="24"/>
              </w:rPr>
              <w:t>состава, содержания, типовых форм тематических карт лесного хозяйства, методики их подготовки; картографического сопровождения лесохозяйственных работ;</w:t>
            </w:r>
          </w:p>
          <w:p w14:paraId="3226B4A0" w14:textId="6776C719" w:rsidR="006E38DF" w:rsidRPr="006E38DF" w:rsidRDefault="006E38DF" w:rsidP="006E38DF">
            <w:pPr>
              <w:rPr>
                <w:rFonts w:ascii="Times New Roman" w:hAnsi="Times New Roman"/>
                <w:sz w:val="24"/>
              </w:rPr>
            </w:pPr>
            <w:r>
              <w:rPr>
                <w:rFonts w:ascii="Times New Roman" w:hAnsi="Times New Roman"/>
                <w:sz w:val="24"/>
              </w:rPr>
              <w:t xml:space="preserve">- </w:t>
            </w:r>
            <w:r w:rsidRPr="006E38DF">
              <w:rPr>
                <w:rFonts w:ascii="Times New Roman" w:hAnsi="Times New Roman"/>
                <w:sz w:val="24"/>
              </w:rPr>
              <w:t>условных знаков на цифровых лесных картах; тематических окрасок на цифровых лесных картах; условных сокращений лесных карт</w:t>
            </w:r>
            <w:r>
              <w:rPr>
                <w:rFonts w:ascii="Times New Roman" w:hAnsi="Times New Roman"/>
                <w:sz w:val="24"/>
              </w:rPr>
              <w:t>;</w:t>
            </w:r>
          </w:p>
          <w:p w14:paraId="11EC2828" w14:textId="09B4CF27" w:rsidR="006E38DF" w:rsidRPr="006E38DF" w:rsidRDefault="006E38DF" w:rsidP="006E38DF">
            <w:pPr>
              <w:rPr>
                <w:rFonts w:ascii="Times New Roman" w:hAnsi="Times New Roman"/>
                <w:sz w:val="24"/>
              </w:rPr>
            </w:pPr>
            <w:r>
              <w:rPr>
                <w:rFonts w:ascii="Times New Roman" w:hAnsi="Times New Roman"/>
                <w:sz w:val="24"/>
              </w:rPr>
              <w:t>- т</w:t>
            </w:r>
            <w:r w:rsidRPr="006E38DF">
              <w:rPr>
                <w:rFonts w:ascii="Times New Roman" w:hAnsi="Times New Roman"/>
                <w:sz w:val="24"/>
              </w:rPr>
              <w:t>ехнических документов по разработке лесных тематических карт</w:t>
            </w:r>
            <w:r>
              <w:rPr>
                <w:rFonts w:ascii="Times New Roman" w:hAnsi="Times New Roman"/>
                <w:sz w:val="24"/>
              </w:rPr>
              <w:t>;</w:t>
            </w:r>
          </w:p>
          <w:p w14:paraId="19D0E77E" w14:textId="663F96AA" w:rsidR="0085365F" w:rsidRDefault="006E38DF" w:rsidP="006E38DF">
            <w:pPr>
              <w:rPr>
                <w:rFonts w:ascii="Times New Roman" w:hAnsi="Times New Roman"/>
                <w:sz w:val="24"/>
              </w:rPr>
            </w:pPr>
            <w:r>
              <w:rPr>
                <w:rFonts w:ascii="Times New Roman" w:hAnsi="Times New Roman"/>
                <w:sz w:val="24"/>
              </w:rPr>
              <w:t>- с</w:t>
            </w:r>
            <w:r w:rsidRPr="006E38DF">
              <w:rPr>
                <w:rFonts w:ascii="Times New Roman" w:hAnsi="Times New Roman"/>
                <w:sz w:val="24"/>
              </w:rPr>
              <w:t>одержания и условных обозначений лесоустроительных карт</w:t>
            </w:r>
          </w:p>
        </w:tc>
        <w:tc>
          <w:tcPr>
            <w:tcW w:w="3110" w:type="dxa"/>
            <w:tcBorders>
              <w:top w:val="single" w:sz="4" w:space="0" w:color="000000"/>
              <w:left w:val="single" w:sz="4" w:space="0" w:color="000000"/>
              <w:bottom w:val="single" w:sz="4" w:space="0" w:color="000000"/>
              <w:right w:val="single" w:sz="4" w:space="0" w:color="000000"/>
            </w:tcBorders>
          </w:tcPr>
          <w:p w14:paraId="11295C4D" w14:textId="24C93A7D" w:rsidR="0032175D" w:rsidRDefault="0085365F" w:rsidP="006A019B">
            <w:pPr>
              <w:rPr>
                <w:sz w:val="24"/>
              </w:rPr>
            </w:pPr>
            <w:r>
              <w:rPr>
                <w:rFonts w:ascii="Times New Roman" w:hAnsi="Times New Roman"/>
                <w:sz w:val="24"/>
              </w:rPr>
              <w:t xml:space="preserve">- </w:t>
            </w:r>
            <w:r w:rsidR="006E38DF" w:rsidRPr="006E38DF">
              <w:rPr>
                <w:rFonts w:ascii="Times New Roman" w:hAnsi="Times New Roman"/>
                <w:sz w:val="24"/>
              </w:rPr>
              <w:t>работы с нормативной, правовой и технической документацией при проведении лесоустроительных работ и таксации</w:t>
            </w:r>
          </w:p>
        </w:tc>
      </w:tr>
    </w:tbl>
    <w:p w14:paraId="541C231E" w14:textId="77777777" w:rsidR="009721E8" w:rsidRDefault="009721E8" w:rsidP="009721E8">
      <w:pPr>
        <w:ind w:firstLine="709"/>
        <w:rPr>
          <w:rFonts w:ascii="Times New Roman" w:hAnsi="Times New Roman" w:cs="Times New Roman"/>
          <w:bCs/>
          <w:sz w:val="24"/>
          <w:szCs w:val="24"/>
        </w:rPr>
      </w:pPr>
    </w:p>
    <w:p w14:paraId="703DF9C9" w14:textId="77777777" w:rsidR="009721E8" w:rsidRPr="00B115E3" w:rsidRDefault="009721E8" w:rsidP="009721E8">
      <w:pPr>
        <w:pStyle w:val="1f0"/>
        <w:rPr>
          <w:rFonts w:ascii="Times New Roman" w:hAnsi="Times New Roman"/>
          <w:lang w:val="ru-RU"/>
        </w:rPr>
      </w:pPr>
      <w:r w:rsidRPr="00E11160">
        <w:rPr>
          <w:rFonts w:ascii="Times New Roman" w:hAnsi="Times New Roman"/>
        </w:rPr>
        <w:t xml:space="preserve">2. Структура и содержание </w:t>
      </w:r>
      <w:r>
        <w:rPr>
          <w:rFonts w:ascii="Times New Roman" w:hAnsi="Times New Roman"/>
          <w:lang w:val="ru-RU"/>
        </w:rPr>
        <w:t>ДИСЦИПЛИНЫ</w:t>
      </w:r>
    </w:p>
    <w:p w14:paraId="14A49559" w14:textId="77777777" w:rsidR="009721E8" w:rsidRPr="00E11160" w:rsidRDefault="009721E8" w:rsidP="009721E8">
      <w:pPr>
        <w:pStyle w:val="114"/>
        <w:rPr>
          <w:rFonts w:ascii="Times New Roman" w:hAnsi="Times New Roman"/>
        </w:rPr>
      </w:pPr>
      <w:r w:rsidRPr="00E11160">
        <w:rPr>
          <w:rFonts w:ascii="Times New Roman" w:hAnsi="Times New Roman"/>
        </w:rPr>
        <w:t xml:space="preserve">2.1. Трудоемкость освоения </w:t>
      </w:r>
      <w:r>
        <w:rPr>
          <w:rFonts w:ascii="Times New Roman" w:hAnsi="Times New Roman"/>
        </w:rPr>
        <w:t>дисциплины</w:t>
      </w:r>
      <w:r w:rsidRPr="00E11160">
        <w:rPr>
          <w:rFonts w:ascii="Times New Roman" w:hAnsi="Times New Roman"/>
        </w:rPr>
        <w:t xml:space="preserve"> </w:t>
      </w:r>
    </w:p>
    <w:tbl>
      <w:tblPr>
        <w:tblW w:w="4945"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682"/>
        <w:gridCol w:w="2274"/>
        <w:gridCol w:w="2560"/>
      </w:tblGrid>
      <w:tr w:rsidR="009721E8" w:rsidRPr="00DB7B6A" w14:paraId="17F97F2D" w14:textId="77777777" w:rsidTr="0082732A">
        <w:trPr>
          <w:trHeight w:val="24"/>
        </w:trPr>
        <w:tc>
          <w:tcPr>
            <w:tcW w:w="2460" w:type="pct"/>
            <w:vAlign w:val="center"/>
          </w:tcPr>
          <w:p w14:paraId="09023E98" w14:textId="77777777" w:rsidR="009721E8" w:rsidRPr="00F70F81" w:rsidRDefault="009721E8" w:rsidP="0065536F">
            <w:pPr>
              <w:jc w:val="center"/>
              <w:rPr>
                <w:rFonts w:ascii="Times New Roman" w:hAnsi="Times New Roman" w:cs="Times New Roman"/>
                <w:b/>
                <w:sz w:val="24"/>
              </w:rPr>
            </w:pPr>
            <w:r w:rsidRPr="00F70F81">
              <w:rPr>
                <w:rFonts w:ascii="Times New Roman" w:hAnsi="Times New Roman" w:cs="Times New Roman"/>
                <w:b/>
                <w:sz w:val="24"/>
              </w:rPr>
              <w:t>Наименование составных частей дисциплины</w:t>
            </w:r>
          </w:p>
        </w:tc>
        <w:tc>
          <w:tcPr>
            <w:tcW w:w="1195" w:type="pct"/>
            <w:vAlign w:val="center"/>
          </w:tcPr>
          <w:p w14:paraId="3627F6BB" w14:textId="77777777" w:rsidR="009721E8" w:rsidRPr="00F70F81" w:rsidRDefault="009721E8" w:rsidP="0065536F">
            <w:pPr>
              <w:jc w:val="center"/>
              <w:rPr>
                <w:rFonts w:ascii="Times New Roman" w:hAnsi="Times New Roman" w:cs="Times New Roman"/>
                <w:b/>
                <w:iCs/>
                <w:sz w:val="24"/>
              </w:rPr>
            </w:pPr>
            <w:r w:rsidRPr="00F70F81">
              <w:rPr>
                <w:rFonts w:ascii="Times New Roman" w:hAnsi="Times New Roman" w:cs="Times New Roman"/>
                <w:b/>
                <w:iCs/>
                <w:sz w:val="24"/>
              </w:rPr>
              <w:t>Объем в часах</w:t>
            </w:r>
          </w:p>
        </w:tc>
        <w:tc>
          <w:tcPr>
            <w:tcW w:w="1345" w:type="pct"/>
          </w:tcPr>
          <w:p w14:paraId="36312F8A" w14:textId="77777777" w:rsidR="009721E8" w:rsidRPr="00F70F81" w:rsidRDefault="009721E8" w:rsidP="0065536F">
            <w:pPr>
              <w:jc w:val="center"/>
              <w:rPr>
                <w:rFonts w:ascii="Times New Roman" w:hAnsi="Times New Roman" w:cs="Times New Roman"/>
                <w:b/>
                <w:iCs/>
                <w:sz w:val="24"/>
              </w:rPr>
            </w:pPr>
            <w:r w:rsidRPr="00F70F81">
              <w:rPr>
                <w:rFonts w:ascii="Times New Roman" w:hAnsi="Times New Roman" w:cs="Times New Roman"/>
                <w:b/>
                <w:sz w:val="24"/>
              </w:rPr>
              <w:t>В т.ч. в форме практ. подготовки</w:t>
            </w:r>
          </w:p>
        </w:tc>
      </w:tr>
      <w:tr w:rsidR="009721E8" w:rsidRPr="00DB7B6A" w14:paraId="38FDE516" w14:textId="77777777" w:rsidTr="0082732A">
        <w:trPr>
          <w:trHeight w:val="24"/>
        </w:trPr>
        <w:tc>
          <w:tcPr>
            <w:tcW w:w="2460" w:type="pct"/>
            <w:vAlign w:val="center"/>
          </w:tcPr>
          <w:p w14:paraId="5990A41C" w14:textId="77777777" w:rsidR="009721E8" w:rsidRPr="00F70F81" w:rsidRDefault="009721E8" w:rsidP="0065536F">
            <w:pPr>
              <w:jc w:val="both"/>
              <w:rPr>
                <w:rFonts w:ascii="Times New Roman" w:hAnsi="Times New Roman" w:cs="Times New Roman"/>
                <w:bCs/>
                <w:sz w:val="24"/>
                <w:szCs w:val="24"/>
              </w:rPr>
            </w:pPr>
            <w:r w:rsidRPr="00F70F81">
              <w:rPr>
                <w:rFonts w:ascii="Times New Roman" w:hAnsi="Times New Roman" w:cs="Times New Roman"/>
                <w:bCs/>
                <w:sz w:val="24"/>
                <w:szCs w:val="24"/>
              </w:rPr>
              <w:lastRenderedPageBreak/>
              <w:t>Учебные занятия</w:t>
            </w:r>
          </w:p>
        </w:tc>
        <w:tc>
          <w:tcPr>
            <w:tcW w:w="1195" w:type="pct"/>
            <w:vAlign w:val="center"/>
          </w:tcPr>
          <w:p w14:paraId="1CF499F2" w14:textId="678E24D9" w:rsidR="009721E8" w:rsidRPr="00F70F81" w:rsidRDefault="0065536F" w:rsidP="0065536F">
            <w:pPr>
              <w:jc w:val="center"/>
              <w:rPr>
                <w:rFonts w:ascii="Times New Roman" w:hAnsi="Times New Roman" w:cs="Times New Roman"/>
                <w:bCs/>
                <w:sz w:val="24"/>
                <w:szCs w:val="24"/>
              </w:rPr>
            </w:pPr>
            <w:r>
              <w:rPr>
                <w:rFonts w:ascii="Times New Roman" w:hAnsi="Times New Roman" w:cs="Times New Roman"/>
                <w:bCs/>
                <w:sz w:val="24"/>
                <w:szCs w:val="24"/>
              </w:rPr>
              <w:t>36</w:t>
            </w:r>
          </w:p>
        </w:tc>
        <w:tc>
          <w:tcPr>
            <w:tcW w:w="1345" w:type="pct"/>
            <w:vAlign w:val="center"/>
          </w:tcPr>
          <w:p w14:paraId="6EC28F3C" w14:textId="5A1FBAB8" w:rsidR="009721E8" w:rsidRPr="00F70F81" w:rsidRDefault="0032175D" w:rsidP="0065536F">
            <w:pPr>
              <w:jc w:val="center"/>
              <w:rPr>
                <w:rFonts w:ascii="Times New Roman" w:hAnsi="Times New Roman" w:cs="Times New Roman"/>
                <w:bCs/>
                <w:sz w:val="24"/>
                <w:szCs w:val="24"/>
              </w:rPr>
            </w:pPr>
            <w:r>
              <w:rPr>
                <w:rFonts w:ascii="Times New Roman" w:hAnsi="Times New Roman" w:cs="Times New Roman"/>
                <w:bCs/>
                <w:sz w:val="24"/>
                <w:szCs w:val="24"/>
              </w:rPr>
              <w:t>2</w:t>
            </w:r>
            <w:r w:rsidR="006E38DF">
              <w:rPr>
                <w:rFonts w:ascii="Times New Roman" w:hAnsi="Times New Roman" w:cs="Times New Roman"/>
                <w:bCs/>
                <w:sz w:val="24"/>
                <w:szCs w:val="24"/>
              </w:rPr>
              <w:t>4</w:t>
            </w:r>
          </w:p>
        </w:tc>
      </w:tr>
      <w:tr w:rsidR="009721E8" w:rsidRPr="00DB7B6A" w14:paraId="55BD0BC5" w14:textId="77777777" w:rsidTr="0082732A">
        <w:trPr>
          <w:trHeight w:val="24"/>
        </w:trPr>
        <w:tc>
          <w:tcPr>
            <w:tcW w:w="2460" w:type="pct"/>
            <w:vAlign w:val="center"/>
          </w:tcPr>
          <w:p w14:paraId="7F4A533B" w14:textId="77777777" w:rsidR="009721E8" w:rsidRPr="00F70F81" w:rsidRDefault="009721E8" w:rsidP="0065536F">
            <w:pPr>
              <w:jc w:val="both"/>
              <w:rPr>
                <w:rFonts w:ascii="Times New Roman" w:hAnsi="Times New Roman" w:cs="Times New Roman"/>
                <w:bCs/>
                <w:sz w:val="24"/>
                <w:szCs w:val="24"/>
              </w:rPr>
            </w:pPr>
            <w:r w:rsidRPr="00F70F81">
              <w:rPr>
                <w:rFonts w:ascii="Times New Roman" w:hAnsi="Times New Roman" w:cs="Times New Roman"/>
                <w:bCs/>
                <w:sz w:val="24"/>
                <w:szCs w:val="24"/>
              </w:rPr>
              <w:t>Самостоятельная работа</w:t>
            </w:r>
          </w:p>
        </w:tc>
        <w:tc>
          <w:tcPr>
            <w:tcW w:w="1195" w:type="pct"/>
            <w:vAlign w:val="center"/>
          </w:tcPr>
          <w:p w14:paraId="61680142" w14:textId="77777777" w:rsidR="009721E8" w:rsidRPr="00F70F81" w:rsidRDefault="009721E8" w:rsidP="0065536F">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c>
          <w:tcPr>
            <w:tcW w:w="1345" w:type="pct"/>
            <w:vAlign w:val="center"/>
          </w:tcPr>
          <w:p w14:paraId="6E052082" w14:textId="77777777" w:rsidR="009721E8" w:rsidRPr="00F70F81" w:rsidRDefault="009721E8" w:rsidP="0065536F">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r>
      <w:tr w:rsidR="009721E8" w:rsidRPr="00DB7B6A" w14:paraId="47C9C1CA" w14:textId="77777777" w:rsidTr="0082732A">
        <w:trPr>
          <w:trHeight w:val="24"/>
        </w:trPr>
        <w:tc>
          <w:tcPr>
            <w:tcW w:w="2460" w:type="pct"/>
            <w:vAlign w:val="center"/>
          </w:tcPr>
          <w:p w14:paraId="507957D0" w14:textId="77777777" w:rsidR="009721E8" w:rsidRPr="00F70F81" w:rsidRDefault="009721E8" w:rsidP="0065536F">
            <w:pPr>
              <w:jc w:val="both"/>
              <w:rPr>
                <w:rFonts w:ascii="Times New Roman" w:hAnsi="Times New Roman" w:cs="Times New Roman"/>
                <w:bCs/>
                <w:sz w:val="24"/>
                <w:szCs w:val="24"/>
              </w:rPr>
            </w:pPr>
            <w:r w:rsidRPr="00F70F81">
              <w:rPr>
                <w:rFonts w:ascii="Times New Roman" w:hAnsi="Times New Roman" w:cs="Times New Roman"/>
                <w:bCs/>
                <w:sz w:val="24"/>
                <w:szCs w:val="24"/>
              </w:rPr>
              <w:t xml:space="preserve">Промежуточная аттестация </w:t>
            </w:r>
          </w:p>
        </w:tc>
        <w:tc>
          <w:tcPr>
            <w:tcW w:w="1195" w:type="pct"/>
            <w:vAlign w:val="center"/>
          </w:tcPr>
          <w:p w14:paraId="5A2A98D5" w14:textId="77777777" w:rsidR="009721E8" w:rsidRPr="00F70F81" w:rsidRDefault="009721E8" w:rsidP="0065536F">
            <w:pPr>
              <w:jc w:val="center"/>
              <w:rPr>
                <w:rFonts w:ascii="Times New Roman" w:hAnsi="Times New Roman" w:cs="Times New Roman"/>
                <w:bCs/>
                <w:sz w:val="24"/>
                <w:szCs w:val="24"/>
              </w:rPr>
            </w:pPr>
            <w:r w:rsidRPr="00F70F81">
              <w:rPr>
                <w:rFonts w:ascii="Times New Roman" w:hAnsi="Times New Roman" w:cs="Times New Roman"/>
                <w:bCs/>
                <w:sz w:val="24"/>
                <w:szCs w:val="24"/>
              </w:rPr>
              <w:t>ХХ</w:t>
            </w:r>
          </w:p>
        </w:tc>
        <w:tc>
          <w:tcPr>
            <w:tcW w:w="1345" w:type="pct"/>
            <w:vAlign w:val="center"/>
          </w:tcPr>
          <w:p w14:paraId="2F360E27" w14:textId="77777777" w:rsidR="009721E8" w:rsidRPr="00F70F81" w:rsidRDefault="009721E8" w:rsidP="0065536F">
            <w:pPr>
              <w:jc w:val="center"/>
              <w:rPr>
                <w:rFonts w:ascii="Times New Roman" w:hAnsi="Times New Roman" w:cs="Times New Roman"/>
                <w:bCs/>
                <w:sz w:val="24"/>
                <w:szCs w:val="24"/>
              </w:rPr>
            </w:pPr>
            <w:r w:rsidRPr="00F70F81">
              <w:rPr>
                <w:rFonts w:ascii="Times New Roman" w:hAnsi="Times New Roman" w:cs="Times New Roman"/>
                <w:bCs/>
                <w:sz w:val="24"/>
                <w:szCs w:val="24"/>
              </w:rPr>
              <w:t>ХХ</w:t>
            </w:r>
          </w:p>
        </w:tc>
      </w:tr>
      <w:tr w:rsidR="009721E8" w:rsidRPr="00257255" w14:paraId="76A392B3" w14:textId="77777777" w:rsidTr="0082732A">
        <w:trPr>
          <w:trHeight w:val="24"/>
        </w:trPr>
        <w:tc>
          <w:tcPr>
            <w:tcW w:w="2460" w:type="pct"/>
            <w:vAlign w:val="center"/>
          </w:tcPr>
          <w:p w14:paraId="221C3122" w14:textId="77777777" w:rsidR="009721E8" w:rsidRPr="00F70F81" w:rsidRDefault="009721E8" w:rsidP="0065536F">
            <w:pPr>
              <w:jc w:val="both"/>
              <w:rPr>
                <w:rFonts w:ascii="Times New Roman" w:hAnsi="Times New Roman" w:cs="Times New Roman"/>
                <w:bCs/>
                <w:sz w:val="24"/>
                <w:szCs w:val="24"/>
              </w:rPr>
            </w:pPr>
            <w:r w:rsidRPr="00F70F81">
              <w:rPr>
                <w:rFonts w:ascii="Times New Roman" w:hAnsi="Times New Roman" w:cs="Times New Roman"/>
                <w:bCs/>
                <w:sz w:val="24"/>
                <w:szCs w:val="24"/>
              </w:rPr>
              <w:t>Всего</w:t>
            </w:r>
          </w:p>
        </w:tc>
        <w:tc>
          <w:tcPr>
            <w:tcW w:w="1195" w:type="pct"/>
            <w:vAlign w:val="center"/>
          </w:tcPr>
          <w:p w14:paraId="2E95BB85" w14:textId="4B1F9676" w:rsidR="009721E8" w:rsidRPr="00F70F81" w:rsidRDefault="0065536F" w:rsidP="0065536F">
            <w:pPr>
              <w:jc w:val="center"/>
              <w:rPr>
                <w:rFonts w:ascii="Times New Roman" w:hAnsi="Times New Roman" w:cs="Times New Roman"/>
                <w:b/>
                <w:sz w:val="24"/>
                <w:szCs w:val="24"/>
              </w:rPr>
            </w:pPr>
            <w:r>
              <w:rPr>
                <w:rFonts w:ascii="Times New Roman" w:hAnsi="Times New Roman" w:cs="Times New Roman"/>
                <w:b/>
                <w:sz w:val="24"/>
                <w:szCs w:val="24"/>
              </w:rPr>
              <w:t>36</w:t>
            </w:r>
          </w:p>
        </w:tc>
        <w:tc>
          <w:tcPr>
            <w:tcW w:w="1345" w:type="pct"/>
            <w:vAlign w:val="center"/>
          </w:tcPr>
          <w:p w14:paraId="4147B2CF" w14:textId="6F558305" w:rsidR="009721E8" w:rsidRPr="00F70F81" w:rsidRDefault="0032175D" w:rsidP="0065536F">
            <w:pPr>
              <w:jc w:val="center"/>
              <w:rPr>
                <w:rFonts w:ascii="Times New Roman" w:hAnsi="Times New Roman" w:cs="Times New Roman"/>
                <w:b/>
                <w:sz w:val="24"/>
                <w:szCs w:val="24"/>
              </w:rPr>
            </w:pPr>
            <w:r>
              <w:rPr>
                <w:rFonts w:ascii="Times New Roman" w:hAnsi="Times New Roman" w:cs="Times New Roman"/>
                <w:b/>
                <w:sz w:val="24"/>
                <w:szCs w:val="24"/>
              </w:rPr>
              <w:t>2</w:t>
            </w:r>
            <w:r w:rsidR="006E38DF">
              <w:rPr>
                <w:rFonts w:ascii="Times New Roman" w:hAnsi="Times New Roman" w:cs="Times New Roman"/>
                <w:b/>
                <w:sz w:val="24"/>
                <w:szCs w:val="24"/>
              </w:rPr>
              <w:t>4</w:t>
            </w:r>
          </w:p>
        </w:tc>
      </w:tr>
    </w:tbl>
    <w:p w14:paraId="7C3FE59E" w14:textId="77777777" w:rsidR="009721E8" w:rsidRDefault="009721E8" w:rsidP="009721E8">
      <w:pPr>
        <w:rPr>
          <w:rFonts w:ascii="Times New Roman" w:hAnsi="Times New Roman" w:cs="Times New Roman"/>
          <w:iCs/>
          <w:sz w:val="24"/>
          <w:szCs w:val="24"/>
        </w:rPr>
      </w:pPr>
    </w:p>
    <w:p w14:paraId="3A58E3B2" w14:textId="77777777" w:rsidR="009721E8" w:rsidRDefault="009721E8" w:rsidP="009721E8">
      <w:pPr>
        <w:rPr>
          <w:rFonts w:ascii="Times New Roman" w:hAnsi="Times New Roman" w:cs="Times New Roman"/>
          <w:iCs/>
          <w:sz w:val="24"/>
          <w:szCs w:val="24"/>
        </w:rPr>
      </w:pPr>
      <w:r>
        <w:rPr>
          <w:rFonts w:ascii="Times New Roman" w:hAnsi="Times New Roman" w:cs="Times New Roman"/>
          <w:iCs/>
          <w:sz w:val="24"/>
          <w:szCs w:val="24"/>
        </w:rPr>
        <w:br w:type="page"/>
      </w:r>
    </w:p>
    <w:p w14:paraId="2390063A" w14:textId="1AE0ED4E" w:rsidR="009721E8" w:rsidRDefault="009721E8" w:rsidP="00100B0D">
      <w:pPr>
        <w:pStyle w:val="114"/>
        <w:numPr>
          <w:ilvl w:val="1"/>
          <w:numId w:val="5"/>
        </w:numPr>
        <w:rPr>
          <w:rFonts w:ascii="Times New Roman" w:hAnsi="Times New Roman"/>
        </w:rPr>
      </w:pPr>
      <w:r w:rsidRPr="00782EFC">
        <w:rPr>
          <w:rFonts w:ascii="Times New Roman" w:hAnsi="Times New Roman"/>
        </w:rPr>
        <w:lastRenderedPageBreak/>
        <w:t xml:space="preserve">Примерное содержание </w:t>
      </w:r>
      <w:r>
        <w:rPr>
          <w:rFonts w:ascii="Times New Roman" w:hAnsi="Times New Roman"/>
        </w:rPr>
        <w:t>дисциплины</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09"/>
        <w:gridCol w:w="7219"/>
      </w:tblGrid>
      <w:tr w:rsidR="006E38DF" w:rsidRPr="00AB6095" w14:paraId="5E7F93B4" w14:textId="77777777" w:rsidTr="006E38DF">
        <w:trPr>
          <w:trHeight w:val="20"/>
        </w:trPr>
        <w:tc>
          <w:tcPr>
            <w:tcW w:w="1251" w:type="pct"/>
            <w:tcBorders>
              <w:top w:val="single" w:sz="4" w:space="0" w:color="000000"/>
              <w:left w:val="single" w:sz="4" w:space="0" w:color="000000"/>
              <w:bottom w:val="single" w:sz="4" w:space="0" w:color="000000"/>
              <w:right w:val="single" w:sz="4" w:space="0" w:color="000000"/>
            </w:tcBorders>
            <w:vAlign w:val="center"/>
          </w:tcPr>
          <w:p w14:paraId="049B1B66" w14:textId="77777777" w:rsidR="006E38DF" w:rsidRPr="00AB6095" w:rsidRDefault="006E38DF" w:rsidP="000E3ABB">
            <w:pPr>
              <w:contextualSpacing/>
              <w:jc w:val="center"/>
              <w:rPr>
                <w:rFonts w:ascii="Times New Roman" w:hAnsi="Times New Roman" w:cs="Times New Roman"/>
                <w:b/>
                <w:sz w:val="24"/>
                <w:szCs w:val="24"/>
              </w:rPr>
            </w:pPr>
            <w:r w:rsidRPr="00AB6095">
              <w:rPr>
                <w:rFonts w:ascii="Times New Roman" w:eastAsia="Times New Roman" w:hAnsi="Times New Roman" w:cs="Times New Roman"/>
                <w:b/>
                <w:bCs/>
                <w:sz w:val="24"/>
                <w:szCs w:val="24"/>
                <w:lang w:eastAsia="ru-RU"/>
              </w:rPr>
              <w:t>Наименование разделов и тем</w:t>
            </w:r>
          </w:p>
        </w:tc>
        <w:tc>
          <w:tcPr>
            <w:tcW w:w="3749" w:type="pct"/>
            <w:tcBorders>
              <w:top w:val="single" w:sz="4" w:space="0" w:color="000000"/>
              <w:left w:val="single" w:sz="4" w:space="0" w:color="000000"/>
              <w:bottom w:val="single" w:sz="4" w:space="0" w:color="000000"/>
              <w:right w:val="single" w:sz="4" w:space="0" w:color="000000"/>
            </w:tcBorders>
            <w:vAlign w:val="center"/>
          </w:tcPr>
          <w:p w14:paraId="4D76B80C" w14:textId="77777777" w:rsidR="006E38DF" w:rsidRPr="00AB6095" w:rsidRDefault="006E38DF" w:rsidP="000E3ABB">
            <w:pPr>
              <w:contextualSpacing/>
              <w:jc w:val="center"/>
              <w:rPr>
                <w:rFonts w:ascii="Times New Roman" w:hAnsi="Times New Roman" w:cs="Times New Roman"/>
                <w:b/>
                <w:sz w:val="24"/>
                <w:szCs w:val="24"/>
              </w:rPr>
            </w:pPr>
            <w:r w:rsidRPr="00AB6095">
              <w:rPr>
                <w:rFonts w:ascii="Times New Roman" w:eastAsia="Times New Roman" w:hAnsi="Times New Roman" w:cs="Times New Roman"/>
                <w:b/>
                <w:bCs/>
                <w:sz w:val="24"/>
                <w:szCs w:val="24"/>
                <w:lang w:eastAsia="ru-RU"/>
              </w:rPr>
              <w:t>Примерное содержание учебного материала, практических и лабораторных занятий</w:t>
            </w:r>
          </w:p>
        </w:tc>
      </w:tr>
      <w:tr w:rsidR="006E38DF" w:rsidRPr="00AB6095" w14:paraId="63D974CA" w14:textId="77777777" w:rsidTr="006E38DF">
        <w:trPr>
          <w:trHeight w:val="20"/>
        </w:trPr>
        <w:tc>
          <w:tcPr>
            <w:tcW w:w="1251" w:type="pct"/>
            <w:vMerge w:val="restart"/>
            <w:tcBorders>
              <w:top w:val="single" w:sz="4" w:space="0" w:color="000000"/>
              <w:left w:val="single" w:sz="4" w:space="0" w:color="000000"/>
              <w:bottom w:val="single" w:sz="4" w:space="0" w:color="000000"/>
              <w:right w:val="single" w:sz="4" w:space="0" w:color="000000"/>
            </w:tcBorders>
          </w:tcPr>
          <w:p w14:paraId="5F523715" w14:textId="77777777" w:rsidR="006E38DF" w:rsidRPr="00AB6095" w:rsidRDefault="006E38DF" w:rsidP="000E3ABB">
            <w:pPr>
              <w:contextualSpacing/>
              <w:rPr>
                <w:rFonts w:ascii="Times New Roman" w:hAnsi="Times New Roman" w:cs="Times New Roman"/>
                <w:b/>
                <w:sz w:val="24"/>
                <w:szCs w:val="24"/>
              </w:rPr>
            </w:pPr>
            <w:r w:rsidRPr="00AB6095">
              <w:rPr>
                <w:rFonts w:ascii="Times New Roman" w:hAnsi="Times New Roman" w:cs="Times New Roman"/>
                <w:b/>
                <w:sz w:val="24"/>
                <w:szCs w:val="24"/>
              </w:rPr>
              <w:t>Тема 1.</w:t>
            </w:r>
            <w:r w:rsidRPr="00AB6095">
              <w:rPr>
                <w:rFonts w:ascii="Times New Roman" w:hAnsi="Times New Roman" w:cs="Times New Roman"/>
                <w:sz w:val="24"/>
                <w:szCs w:val="24"/>
              </w:rPr>
              <w:t xml:space="preserve"> </w:t>
            </w:r>
            <w:r w:rsidRPr="00AB6095">
              <w:rPr>
                <w:rFonts w:ascii="Times New Roman" w:hAnsi="Times New Roman" w:cs="Times New Roman"/>
                <w:b/>
                <w:sz w:val="24"/>
                <w:szCs w:val="24"/>
              </w:rPr>
              <w:t>Картографический материал лесничества</w:t>
            </w:r>
          </w:p>
        </w:tc>
        <w:tc>
          <w:tcPr>
            <w:tcW w:w="3749" w:type="pct"/>
            <w:tcBorders>
              <w:top w:val="single" w:sz="4" w:space="0" w:color="000000"/>
              <w:left w:val="single" w:sz="4" w:space="0" w:color="000000"/>
              <w:bottom w:val="single" w:sz="4" w:space="0" w:color="000000"/>
              <w:right w:val="single" w:sz="4" w:space="0" w:color="000000"/>
            </w:tcBorders>
          </w:tcPr>
          <w:p w14:paraId="70180089" w14:textId="77777777" w:rsidR="006E38DF" w:rsidRPr="00AB6095" w:rsidRDefault="006E38DF" w:rsidP="000E3ABB">
            <w:pPr>
              <w:contextualSpacing/>
              <w:rPr>
                <w:rFonts w:ascii="Times New Roman" w:hAnsi="Times New Roman" w:cs="Times New Roman"/>
                <w:b/>
                <w:sz w:val="24"/>
                <w:szCs w:val="24"/>
              </w:rPr>
            </w:pPr>
            <w:r w:rsidRPr="00AB6095">
              <w:rPr>
                <w:rFonts w:ascii="Times New Roman" w:hAnsi="Times New Roman" w:cs="Times New Roman"/>
                <w:b/>
                <w:sz w:val="24"/>
                <w:szCs w:val="24"/>
              </w:rPr>
              <w:t>Содержание</w:t>
            </w:r>
          </w:p>
        </w:tc>
      </w:tr>
      <w:tr w:rsidR="006E38DF" w:rsidRPr="00AB6095" w14:paraId="1BD8A173" w14:textId="77777777" w:rsidTr="006E38DF">
        <w:trPr>
          <w:trHeight w:val="20"/>
        </w:trPr>
        <w:tc>
          <w:tcPr>
            <w:tcW w:w="1251" w:type="pct"/>
            <w:vMerge/>
            <w:tcBorders>
              <w:top w:val="single" w:sz="4" w:space="0" w:color="000000"/>
              <w:left w:val="single" w:sz="4" w:space="0" w:color="000000"/>
              <w:bottom w:val="single" w:sz="4" w:space="0" w:color="000000"/>
              <w:right w:val="single" w:sz="4" w:space="0" w:color="000000"/>
            </w:tcBorders>
          </w:tcPr>
          <w:p w14:paraId="28624E50" w14:textId="77777777" w:rsidR="006E38DF" w:rsidRPr="00AB6095" w:rsidRDefault="006E38DF" w:rsidP="000E3ABB">
            <w:pPr>
              <w:contextualSpacing/>
              <w:rPr>
                <w:rFonts w:ascii="Times New Roman" w:hAnsi="Times New Roman" w:cs="Times New Roman"/>
                <w:sz w:val="24"/>
                <w:szCs w:val="24"/>
              </w:rPr>
            </w:pPr>
          </w:p>
        </w:tc>
        <w:tc>
          <w:tcPr>
            <w:tcW w:w="3749" w:type="pct"/>
            <w:tcBorders>
              <w:top w:val="single" w:sz="4" w:space="0" w:color="000000"/>
              <w:left w:val="single" w:sz="4" w:space="0" w:color="000000"/>
              <w:bottom w:val="single" w:sz="4" w:space="0" w:color="000000"/>
              <w:right w:val="single" w:sz="4" w:space="0" w:color="000000"/>
            </w:tcBorders>
          </w:tcPr>
          <w:p w14:paraId="5E63203D" w14:textId="77777777" w:rsidR="006E38DF" w:rsidRPr="00AB6095" w:rsidRDefault="006E38DF" w:rsidP="00100B0D">
            <w:pPr>
              <w:numPr>
                <w:ilvl w:val="0"/>
                <w:numId w:val="16"/>
              </w:numPr>
              <w:tabs>
                <w:tab w:val="left" w:pos="297"/>
              </w:tabs>
              <w:ind w:left="14" w:hanging="14"/>
              <w:contextualSpacing/>
              <w:rPr>
                <w:rFonts w:ascii="Times New Roman" w:hAnsi="Times New Roman" w:cs="Times New Roman"/>
                <w:sz w:val="24"/>
                <w:szCs w:val="24"/>
              </w:rPr>
            </w:pPr>
            <w:r w:rsidRPr="00AB6095">
              <w:rPr>
                <w:rFonts w:ascii="Times New Roman" w:hAnsi="Times New Roman" w:cs="Times New Roman"/>
                <w:sz w:val="24"/>
                <w:szCs w:val="24"/>
              </w:rPr>
              <w:t>Введение в лесное картографирование. Цели и задачи изучения дисциплины. Взаимосвязь с другими дисциплинами. Карта, термин и определение. Элементы карты: картографическое изображение, математическая основа, легенда, вспомогательное оснащение и дополнительные данные. Классификация лесных карт.</w:t>
            </w:r>
          </w:p>
        </w:tc>
      </w:tr>
      <w:tr w:rsidR="006E38DF" w:rsidRPr="00AB6095" w14:paraId="6E8EBAED" w14:textId="77777777" w:rsidTr="006E38DF">
        <w:trPr>
          <w:trHeight w:val="20"/>
        </w:trPr>
        <w:tc>
          <w:tcPr>
            <w:tcW w:w="1251" w:type="pct"/>
            <w:vMerge/>
            <w:tcBorders>
              <w:top w:val="single" w:sz="4" w:space="0" w:color="000000"/>
              <w:left w:val="single" w:sz="4" w:space="0" w:color="000000"/>
              <w:bottom w:val="single" w:sz="4" w:space="0" w:color="000000"/>
              <w:right w:val="single" w:sz="4" w:space="0" w:color="000000"/>
            </w:tcBorders>
          </w:tcPr>
          <w:p w14:paraId="60B671B9" w14:textId="77777777" w:rsidR="006E38DF" w:rsidRPr="00AB6095" w:rsidRDefault="006E38DF" w:rsidP="000E3ABB">
            <w:pPr>
              <w:contextualSpacing/>
              <w:rPr>
                <w:rFonts w:ascii="Times New Roman" w:hAnsi="Times New Roman" w:cs="Times New Roman"/>
                <w:sz w:val="24"/>
                <w:szCs w:val="24"/>
              </w:rPr>
            </w:pPr>
          </w:p>
        </w:tc>
        <w:tc>
          <w:tcPr>
            <w:tcW w:w="3749" w:type="pct"/>
            <w:tcBorders>
              <w:top w:val="single" w:sz="4" w:space="0" w:color="000000"/>
              <w:left w:val="single" w:sz="4" w:space="0" w:color="000000"/>
              <w:bottom w:val="single" w:sz="4" w:space="0" w:color="000000"/>
              <w:right w:val="single" w:sz="4" w:space="0" w:color="000000"/>
            </w:tcBorders>
          </w:tcPr>
          <w:p w14:paraId="5235A1D8" w14:textId="77777777" w:rsidR="006E38DF" w:rsidRPr="00AB6095" w:rsidRDefault="006E38DF" w:rsidP="00100B0D">
            <w:pPr>
              <w:numPr>
                <w:ilvl w:val="0"/>
                <w:numId w:val="16"/>
              </w:numPr>
              <w:tabs>
                <w:tab w:val="left" w:pos="297"/>
              </w:tabs>
              <w:ind w:left="14" w:hanging="14"/>
              <w:contextualSpacing/>
              <w:rPr>
                <w:rFonts w:ascii="Times New Roman" w:hAnsi="Times New Roman" w:cs="Times New Roman"/>
                <w:sz w:val="24"/>
                <w:szCs w:val="24"/>
              </w:rPr>
            </w:pPr>
            <w:r w:rsidRPr="00AB6095">
              <w:rPr>
                <w:rFonts w:ascii="Times New Roman" w:hAnsi="Times New Roman" w:cs="Times New Roman"/>
                <w:sz w:val="24"/>
                <w:szCs w:val="24"/>
              </w:rPr>
              <w:t>Карты, составляемые при лесоустройстве (таксации лесов). Лесоустроительный планшет. План лесонасаждений. Карта-схема распределения по целевому назначению и категориям защитности. Другие карты и карты-схемы, составляемые при лесоустройстве (таксации леса). Назначение, использование, источники для создания, требования к оформлению.</w:t>
            </w:r>
          </w:p>
        </w:tc>
      </w:tr>
      <w:tr w:rsidR="006E38DF" w:rsidRPr="00AB6095" w14:paraId="1817DD4D" w14:textId="77777777" w:rsidTr="006E38DF">
        <w:trPr>
          <w:trHeight w:val="20"/>
        </w:trPr>
        <w:tc>
          <w:tcPr>
            <w:tcW w:w="1251" w:type="pct"/>
            <w:vMerge/>
            <w:tcBorders>
              <w:top w:val="single" w:sz="4" w:space="0" w:color="000000"/>
              <w:left w:val="single" w:sz="4" w:space="0" w:color="000000"/>
              <w:bottom w:val="single" w:sz="4" w:space="0" w:color="000000"/>
              <w:right w:val="single" w:sz="4" w:space="0" w:color="000000"/>
            </w:tcBorders>
          </w:tcPr>
          <w:p w14:paraId="74A5FFAB" w14:textId="77777777" w:rsidR="006E38DF" w:rsidRPr="00AB6095" w:rsidRDefault="006E38DF" w:rsidP="000E3ABB">
            <w:pPr>
              <w:contextualSpacing/>
              <w:rPr>
                <w:rFonts w:ascii="Times New Roman" w:hAnsi="Times New Roman" w:cs="Times New Roman"/>
                <w:sz w:val="24"/>
                <w:szCs w:val="24"/>
              </w:rPr>
            </w:pPr>
          </w:p>
        </w:tc>
        <w:tc>
          <w:tcPr>
            <w:tcW w:w="3749" w:type="pct"/>
            <w:tcBorders>
              <w:top w:val="single" w:sz="4" w:space="0" w:color="000000"/>
              <w:left w:val="single" w:sz="4" w:space="0" w:color="000000"/>
              <w:bottom w:val="single" w:sz="4" w:space="0" w:color="000000"/>
              <w:right w:val="single" w:sz="4" w:space="0" w:color="000000"/>
            </w:tcBorders>
          </w:tcPr>
          <w:p w14:paraId="1F4E40C7" w14:textId="77777777" w:rsidR="006E38DF" w:rsidRPr="00AB6095" w:rsidRDefault="006E38DF" w:rsidP="00100B0D">
            <w:pPr>
              <w:numPr>
                <w:ilvl w:val="0"/>
                <w:numId w:val="16"/>
              </w:numPr>
              <w:tabs>
                <w:tab w:val="left" w:pos="297"/>
              </w:tabs>
              <w:ind w:left="14" w:hanging="14"/>
              <w:contextualSpacing/>
              <w:rPr>
                <w:rFonts w:ascii="Times New Roman" w:hAnsi="Times New Roman" w:cs="Times New Roman"/>
                <w:sz w:val="24"/>
                <w:szCs w:val="24"/>
              </w:rPr>
            </w:pPr>
            <w:r w:rsidRPr="00AB6095">
              <w:rPr>
                <w:rFonts w:ascii="Times New Roman" w:hAnsi="Times New Roman" w:cs="Times New Roman"/>
                <w:sz w:val="24"/>
                <w:szCs w:val="24"/>
              </w:rPr>
              <w:t>Карты лесохозяйственного регламента. Обязательные и дополнительные карты, входящие в состав лесохозяйственного регламента. Состав, назначение, использование, источники для создания, требования к оформлению.</w:t>
            </w:r>
          </w:p>
        </w:tc>
      </w:tr>
      <w:tr w:rsidR="006E38DF" w:rsidRPr="00AB6095" w14:paraId="2A1F601E" w14:textId="77777777" w:rsidTr="006E38DF">
        <w:trPr>
          <w:trHeight w:val="20"/>
        </w:trPr>
        <w:tc>
          <w:tcPr>
            <w:tcW w:w="1251" w:type="pct"/>
            <w:vMerge/>
            <w:tcBorders>
              <w:top w:val="single" w:sz="4" w:space="0" w:color="000000"/>
              <w:left w:val="single" w:sz="4" w:space="0" w:color="000000"/>
              <w:bottom w:val="single" w:sz="4" w:space="0" w:color="000000"/>
              <w:right w:val="single" w:sz="4" w:space="0" w:color="000000"/>
            </w:tcBorders>
          </w:tcPr>
          <w:p w14:paraId="66917FA1" w14:textId="77777777" w:rsidR="006E38DF" w:rsidRPr="00AB6095" w:rsidRDefault="006E38DF" w:rsidP="000E3ABB">
            <w:pPr>
              <w:contextualSpacing/>
              <w:rPr>
                <w:rFonts w:ascii="Times New Roman" w:hAnsi="Times New Roman" w:cs="Times New Roman"/>
                <w:sz w:val="24"/>
                <w:szCs w:val="24"/>
              </w:rPr>
            </w:pPr>
          </w:p>
        </w:tc>
        <w:tc>
          <w:tcPr>
            <w:tcW w:w="3749" w:type="pct"/>
            <w:tcBorders>
              <w:top w:val="single" w:sz="4" w:space="0" w:color="000000"/>
              <w:left w:val="single" w:sz="4" w:space="0" w:color="000000"/>
              <w:bottom w:val="single" w:sz="4" w:space="0" w:color="000000"/>
              <w:right w:val="single" w:sz="4" w:space="0" w:color="000000"/>
            </w:tcBorders>
          </w:tcPr>
          <w:p w14:paraId="76DA2737" w14:textId="77777777" w:rsidR="006E38DF" w:rsidRPr="00AB6095" w:rsidRDefault="006E38DF" w:rsidP="00100B0D">
            <w:pPr>
              <w:numPr>
                <w:ilvl w:val="0"/>
                <w:numId w:val="16"/>
              </w:numPr>
              <w:tabs>
                <w:tab w:val="left" w:pos="297"/>
              </w:tabs>
              <w:ind w:left="14" w:hanging="14"/>
              <w:contextualSpacing/>
              <w:rPr>
                <w:rFonts w:ascii="Times New Roman" w:hAnsi="Times New Roman" w:cs="Times New Roman"/>
                <w:sz w:val="24"/>
                <w:szCs w:val="24"/>
              </w:rPr>
            </w:pPr>
            <w:r w:rsidRPr="00AB6095">
              <w:rPr>
                <w:rFonts w:ascii="Times New Roman" w:hAnsi="Times New Roman" w:cs="Times New Roman"/>
                <w:sz w:val="24"/>
                <w:szCs w:val="24"/>
              </w:rPr>
              <w:t>Карты лесного плана. Обязательные и дополнительные карты, входящие в состав лесного плана. Состав, назначение, использование, источники для создания, требования к оформлению.</w:t>
            </w:r>
          </w:p>
        </w:tc>
      </w:tr>
      <w:tr w:rsidR="006E38DF" w:rsidRPr="00AB6095" w14:paraId="662EECC3" w14:textId="77777777" w:rsidTr="006E38DF">
        <w:trPr>
          <w:trHeight w:val="20"/>
        </w:trPr>
        <w:tc>
          <w:tcPr>
            <w:tcW w:w="1251" w:type="pct"/>
            <w:vMerge/>
            <w:tcBorders>
              <w:top w:val="single" w:sz="4" w:space="0" w:color="000000"/>
              <w:left w:val="single" w:sz="4" w:space="0" w:color="000000"/>
              <w:bottom w:val="single" w:sz="4" w:space="0" w:color="000000"/>
              <w:right w:val="single" w:sz="4" w:space="0" w:color="000000"/>
            </w:tcBorders>
          </w:tcPr>
          <w:p w14:paraId="10B7318C" w14:textId="77777777" w:rsidR="006E38DF" w:rsidRPr="00AB6095" w:rsidRDefault="006E38DF" w:rsidP="000E3ABB">
            <w:pPr>
              <w:contextualSpacing/>
              <w:rPr>
                <w:rFonts w:ascii="Times New Roman" w:hAnsi="Times New Roman" w:cs="Times New Roman"/>
                <w:sz w:val="24"/>
                <w:szCs w:val="24"/>
              </w:rPr>
            </w:pPr>
          </w:p>
        </w:tc>
        <w:tc>
          <w:tcPr>
            <w:tcW w:w="3749" w:type="pct"/>
            <w:tcBorders>
              <w:top w:val="single" w:sz="4" w:space="0" w:color="000000"/>
              <w:left w:val="single" w:sz="4" w:space="0" w:color="000000"/>
              <w:bottom w:val="single" w:sz="4" w:space="0" w:color="000000"/>
              <w:right w:val="single" w:sz="4" w:space="0" w:color="000000"/>
            </w:tcBorders>
          </w:tcPr>
          <w:p w14:paraId="5EF488BF" w14:textId="77777777" w:rsidR="006E38DF" w:rsidRPr="00AB6095" w:rsidRDefault="006E38DF" w:rsidP="00100B0D">
            <w:pPr>
              <w:numPr>
                <w:ilvl w:val="0"/>
                <w:numId w:val="16"/>
              </w:numPr>
              <w:tabs>
                <w:tab w:val="left" w:pos="297"/>
              </w:tabs>
              <w:ind w:left="14" w:hanging="14"/>
              <w:contextualSpacing/>
              <w:rPr>
                <w:rFonts w:ascii="Times New Roman" w:hAnsi="Times New Roman" w:cs="Times New Roman"/>
                <w:sz w:val="24"/>
                <w:szCs w:val="24"/>
              </w:rPr>
            </w:pPr>
            <w:r w:rsidRPr="00AB6095">
              <w:rPr>
                <w:rFonts w:ascii="Times New Roman" w:hAnsi="Times New Roman" w:cs="Times New Roman"/>
                <w:sz w:val="24"/>
                <w:szCs w:val="24"/>
              </w:rPr>
              <w:t>Картографическое сопровождение лесохозяйственных работ. Графическая фиксация изменений в лесном фонде на лесоустроительных планшетах. Карты лесной декларации, проектов лесовосстановления и рубок ухода, технологических карт на рубку леса.</w:t>
            </w:r>
          </w:p>
        </w:tc>
      </w:tr>
      <w:tr w:rsidR="006E38DF" w:rsidRPr="00AB6095" w14:paraId="4BC330F5" w14:textId="77777777" w:rsidTr="006E38DF">
        <w:trPr>
          <w:trHeight w:val="20"/>
        </w:trPr>
        <w:tc>
          <w:tcPr>
            <w:tcW w:w="1251" w:type="pct"/>
            <w:vMerge/>
            <w:tcBorders>
              <w:top w:val="single" w:sz="4" w:space="0" w:color="000000"/>
              <w:left w:val="single" w:sz="4" w:space="0" w:color="000000"/>
              <w:bottom w:val="single" w:sz="4" w:space="0" w:color="000000"/>
              <w:right w:val="single" w:sz="4" w:space="0" w:color="000000"/>
            </w:tcBorders>
          </w:tcPr>
          <w:p w14:paraId="313DEBD4" w14:textId="77777777" w:rsidR="006E38DF" w:rsidRPr="00AB6095" w:rsidRDefault="006E38DF" w:rsidP="000E3ABB">
            <w:pPr>
              <w:contextualSpacing/>
              <w:rPr>
                <w:rFonts w:ascii="Times New Roman" w:hAnsi="Times New Roman" w:cs="Times New Roman"/>
                <w:sz w:val="24"/>
                <w:szCs w:val="24"/>
              </w:rPr>
            </w:pPr>
          </w:p>
        </w:tc>
        <w:tc>
          <w:tcPr>
            <w:tcW w:w="3749" w:type="pct"/>
            <w:tcBorders>
              <w:top w:val="single" w:sz="4" w:space="0" w:color="000000"/>
              <w:left w:val="single" w:sz="4" w:space="0" w:color="000000"/>
              <w:bottom w:val="single" w:sz="4" w:space="0" w:color="000000"/>
              <w:right w:val="single" w:sz="4" w:space="0" w:color="000000"/>
            </w:tcBorders>
          </w:tcPr>
          <w:p w14:paraId="2F8CE894" w14:textId="77777777" w:rsidR="006E38DF" w:rsidRPr="00AB6095" w:rsidRDefault="006E38DF" w:rsidP="00100B0D">
            <w:pPr>
              <w:numPr>
                <w:ilvl w:val="0"/>
                <w:numId w:val="16"/>
              </w:numPr>
              <w:tabs>
                <w:tab w:val="left" w:pos="297"/>
              </w:tabs>
              <w:ind w:left="14" w:hanging="14"/>
              <w:contextualSpacing/>
              <w:rPr>
                <w:rFonts w:ascii="Times New Roman" w:hAnsi="Times New Roman" w:cs="Times New Roman"/>
                <w:sz w:val="24"/>
                <w:szCs w:val="24"/>
              </w:rPr>
            </w:pPr>
            <w:r w:rsidRPr="00AB6095">
              <w:rPr>
                <w:rFonts w:ascii="Times New Roman" w:hAnsi="Times New Roman" w:cs="Times New Roman"/>
                <w:sz w:val="24"/>
                <w:szCs w:val="24"/>
              </w:rPr>
              <w:t>Геодезическая основа лесных карт. Методика определения местоположения деревьев и пней для построения лесной тематической карты</w:t>
            </w:r>
          </w:p>
        </w:tc>
      </w:tr>
      <w:tr w:rsidR="006E38DF" w:rsidRPr="00AB6095" w14:paraId="0303BEB3" w14:textId="77777777" w:rsidTr="006E38DF">
        <w:trPr>
          <w:trHeight w:val="20"/>
        </w:trPr>
        <w:tc>
          <w:tcPr>
            <w:tcW w:w="1251" w:type="pct"/>
            <w:vMerge/>
            <w:tcBorders>
              <w:top w:val="single" w:sz="4" w:space="0" w:color="000000"/>
              <w:left w:val="single" w:sz="4" w:space="0" w:color="000000"/>
              <w:bottom w:val="single" w:sz="4" w:space="0" w:color="000000"/>
              <w:right w:val="single" w:sz="4" w:space="0" w:color="000000"/>
            </w:tcBorders>
          </w:tcPr>
          <w:p w14:paraId="1A3A13E1" w14:textId="77777777" w:rsidR="006E38DF" w:rsidRPr="00AB6095" w:rsidRDefault="006E38DF" w:rsidP="000E3ABB">
            <w:pPr>
              <w:contextualSpacing/>
              <w:rPr>
                <w:rFonts w:ascii="Times New Roman" w:hAnsi="Times New Roman" w:cs="Times New Roman"/>
                <w:sz w:val="24"/>
                <w:szCs w:val="24"/>
              </w:rPr>
            </w:pPr>
          </w:p>
        </w:tc>
        <w:tc>
          <w:tcPr>
            <w:tcW w:w="3749" w:type="pct"/>
            <w:tcBorders>
              <w:top w:val="single" w:sz="4" w:space="0" w:color="000000"/>
              <w:left w:val="single" w:sz="4" w:space="0" w:color="000000"/>
              <w:bottom w:val="single" w:sz="4" w:space="0" w:color="000000"/>
              <w:right w:val="single" w:sz="4" w:space="0" w:color="000000"/>
            </w:tcBorders>
          </w:tcPr>
          <w:p w14:paraId="41194F4B" w14:textId="77777777" w:rsidR="006E38DF" w:rsidRPr="00AB6095" w:rsidRDefault="006E38DF" w:rsidP="000E3ABB">
            <w:pPr>
              <w:contextualSpacing/>
              <w:rPr>
                <w:rFonts w:ascii="Times New Roman" w:hAnsi="Times New Roman" w:cs="Times New Roman"/>
                <w:b/>
                <w:sz w:val="24"/>
                <w:szCs w:val="24"/>
              </w:rPr>
            </w:pPr>
            <w:r w:rsidRPr="00AB6095">
              <w:rPr>
                <w:rFonts w:ascii="Times New Roman" w:hAnsi="Times New Roman" w:cs="Times New Roman"/>
                <w:b/>
                <w:sz w:val="24"/>
                <w:szCs w:val="24"/>
              </w:rPr>
              <w:t>В том числе практических и лабораторных занятий</w:t>
            </w:r>
          </w:p>
        </w:tc>
      </w:tr>
      <w:tr w:rsidR="006E38DF" w:rsidRPr="00AB6095" w14:paraId="7DF3D635" w14:textId="77777777" w:rsidTr="006E38DF">
        <w:trPr>
          <w:trHeight w:val="20"/>
        </w:trPr>
        <w:tc>
          <w:tcPr>
            <w:tcW w:w="1251" w:type="pct"/>
            <w:vMerge/>
            <w:tcBorders>
              <w:top w:val="single" w:sz="4" w:space="0" w:color="000000"/>
              <w:left w:val="single" w:sz="4" w:space="0" w:color="000000"/>
              <w:bottom w:val="single" w:sz="4" w:space="0" w:color="000000"/>
              <w:right w:val="single" w:sz="4" w:space="0" w:color="000000"/>
            </w:tcBorders>
          </w:tcPr>
          <w:p w14:paraId="41B79352" w14:textId="77777777" w:rsidR="006E38DF" w:rsidRPr="00AB6095" w:rsidRDefault="006E38DF" w:rsidP="000E3ABB">
            <w:pPr>
              <w:contextualSpacing/>
              <w:rPr>
                <w:rFonts w:ascii="Times New Roman" w:hAnsi="Times New Roman" w:cs="Times New Roman"/>
                <w:sz w:val="24"/>
                <w:szCs w:val="24"/>
              </w:rPr>
            </w:pPr>
          </w:p>
        </w:tc>
        <w:tc>
          <w:tcPr>
            <w:tcW w:w="3749" w:type="pct"/>
            <w:tcBorders>
              <w:top w:val="single" w:sz="4" w:space="0" w:color="000000"/>
              <w:left w:val="single" w:sz="4" w:space="0" w:color="000000"/>
              <w:bottom w:val="single" w:sz="4" w:space="0" w:color="000000"/>
              <w:right w:val="single" w:sz="4" w:space="0" w:color="000000"/>
            </w:tcBorders>
          </w:tcPr>
          <w:p w14:paraId="3A9B96C5" w14:textId="77777777" w:rsidR="006E38DF" w:rsidRPr="00AB6095" w:rsidRDefault="006E38DF" w:rsidP="000E3ABB">
            <w:pPr>
              <w:contextualSpacing/>
              <w:rPr>
                <w:rFonts w:ascii="Times New Roman" w:hAnsi="Times New Roman" w:cs="Times New Roman"/>
                <w:sz w:val="24"/>
                <w:szCs w:val="24"/>
              </w:rPr>
            </w:pPr>
            <w:r w:rsidRPr="00AB6095">
              <w:rPr>
                <w:rFonts w:ascii="Times New Roman" w:hAnsi="Times New Roman" w:cs="Times New Roman"/>
                <w:b/>
                <w:sz w:val="24"/>
                <w:szCs w:val="24"/>
              </w:rPr>
              <w:t>Практическое занятие 1</w:t>
            </w:r>
            <w:r w:rsidRPr="00AB6095">
              <w:rPr>
                <w:rFonts w:ascii="Times New Roman" w:hAnsi="Times New Roman" w:cs="Times New Roman"/>
                <w:sz w:val="24"/>
                <w:szCs w:val="24"/>
              </w:rPr>
              <w:t>. «Изучение состава тематических карт лесного хозяйства. Приказ Рослесхоза от 05.10.2011 N 423 «Об утверждении типовой формы и состава лесного плана субъекта Российской Федерации, порядка его подготовки» (Зарегистрировано в Минюсте РФ 12.12.2011 N 22552). Приложение 1. Типовая форма лесного плана субъекта Российской Федерации».</w:t>
            </w:r>
          </w:p>
        </w:tc>
      </w:tr>
      <w:tr w:rsidR="006E38DF" w:rsidRPr="00AB6095" w14:paraId="71097AE8" w14:textId="77777777" w:rsidTr="006E38DF">
        <w:trPr>
          <w:trHeight w:val="20"/>
        </w:trPr>
        <w:tc>
          <w:tcPr>
            <w:tcW w:w="1251" w:type="pct"/>
            <w:vMerge/>
            <w:tcBorders>
              <w:top w:val="single" w:sz="4" w:space="0" w:color="000000"/>
              <w:left w:val="single" w:sz="4" w:space="0" w:color="000000"/>
              <w:bottom w:val="single" w:sz="4" w:space="0" w:color="000000"/>
              <w:right w:val="single" w:sz="4" w:space="0" w:color="000000"/>
            </w:tcBorders>
          </w:tcPr>
          <w:p w14:paraId="0E6DBCDF" w14:textId="77777777" w:rsidR="006E38DF" w:rsidRPr="00AB6095" w:rsidRDefault="006E38DF" w:rsidP="000E3ABB">
            <w:pPr>
              <w:contextualSpacing/>
              <w:rPr>
                <w:rFonts w:ascii="Times New Roman" w:hAnsi="Times New Roman" w:cs="Times New Roman"/>
                <w:sz w:val="24"/>
                <w:szCs w:val="24"/>
              </w:rPr>
            </w:pPr>
          </w:p>
        </w:tc>
        <w:tc>
          <w:tcPr>
            <w:tcW w:w="3749" w:type="pct"/>
            <w:tcBorders>
              <w:top w:val="single" w:sz="4" w:space="0" w:color="000000"/>
              <w:left w:val="single" w:sz="4" w:space="0" w:color="000000"/>
              <w:bottom w:val="single" w:sz="4" w:space="0" w:color="000000"/>
              <w:right w:val="single" w:sz="4" w:space="0" w:color="000000"/>
            </w:tcBorders>
          </w:tcPr>
          <w:p w14:paraId="22F3762E" w14:textId="77777777" w:rsidR="006E38DF" w:rsidRPr="00AB6095" w:rsidRDefault="006E38DF" w:rsidP="000E3ABB">
            <w:pPr>
              <w:contextualSpacing/>
              <w:rPr>
                <w:rFonts w:ascii="Times New Roman" w:hAnsi="Times New Roman" w:cs="Times New Roman"/>
                <w:sz w:val="24"/>
                <w:szCs w:val="24"/>
              </w:rPr>
            </w:pPr>
            <w:r w:rsidRPr="00AB6095">
              <w:rPr>
                <w:rFonts w:ascii="Times New Roman" w:hAnsi="Times New Roman" w:cs="Times New Roman"/>
                <w:b/>
                <w:sz w:val="24"/>
                <w:szCs w:val="24"/>
              </w:rPr>
              <w:t>Практическое занятие 2. «</w:t>
            </w:r>
            <w:r w:rsidRPr="00AB6095">
              <w:rPr>
                <w:rFonts w:ascii="Times New Roman" w:hAnsi="Times New Roman" w:cs="Times New Roman"/>
                <w:sz w:val="24"/>
                <w:szCs w:val="24"/>
              </w:rPr>
              <w:t>Изучение состава тематических карт лесохозяйственного регламента. Приказ Министерства природных ресурсов и экологии Российской Федерации от 27 февраля 2017 года N 72 «Об утверждении состава лесохозяйственных регламентов, порядка их разработки, сроков их действия и порядка внесения в них изменений»</w:t>
            </w:r>
          </w:p>
        </w:tc>
      </w:tr>
      <w:tr w:rsidR="006E38DF" w:rsidRPr="00AB6095" w14:paraId="690CA72E" w14:textId="77777777" w:rsidTr="006E38DF">
        <w:trPr>
          <w:trHeight w:val="20"/>
        </w:trPr>
        <w:tc>
          <w:tcPr>
            <w:tcW w:w="1251" w:type="pct"/>
            <w:vMerge/>
            <w:tcBorders>
              <w:top w:val="single" w:sz="4" w:space="0" w:color="000000"/>
              <w:left w:val="single" w:sz="4" w:space="0" w:color="000000"/>
              <w:bottom w:val="single" w:sz="4" w:space="0" w:color="000000"/>
              <w:right w:val="single" w:sz="4" w:space="0" w:color="000000"/>
            </w:tcBorders>
          </w:tcPr>
          <w:p w14:paraId="13BCF8F7" w14:textId="77777777" w:rsidR="006E38DF" w:rsidRPr="00AB6095" w:rsidRDefault="006E38DF" w:rsidP="000E3ABB">
            <w:pPr>
              <w:contextualSpacing/>
              <w:rPr>
                <w:rFonts w:ascii="Times New Roman" w:hAnsi="Times New Roman" w:cs="Times New Roman"/>
                <w:sz w:val="24"/>
                <w:szCs w:val="24"/>
              </w:rPr>
            </w:pPr>
          </w:p>
        </w:tc>
        <w:tc>
          <w:tcPr>
            <w:tcW w:w="3749" w:type="pct"/>
            <w:tcBorders>
              <w:top w:val="single" w:sz="4" w:space="0" w:color="000000"/>
              <w:left w:val="single" w:sz="4" w:space="0" w:color="000000"/>
              <w:bottom w:val="single" w:sz="4" w:space="0" w:color="000000"/>
              <w:right w:val="single" w:sz="4" w:space="0" w:color="000000"/>
            </w:tcBorders>
          </w:tcPr>
          <w:p w14:paraId="53A7D7BF" w14:textId="77777777" w:rsidR="006E38DF" w:rsidRPr="00AB6095" w:rsidRDefault="006E38DF" w:rsidP="000E3ABB">
            <w:pPr>
              <w:contextualSpacing/>
              <w:rPr>
                <w:rFonts w:ascii="Times New Roman" w:hAnsi="Times New Roman" w:cs="Times New Roman"/>
                <w:sz w:val="24"/>
                <w:szCs w:val="24"/>
              </w:rPr>
            </w:pPr>
            <w:r w:rsidRPr="00AB6095">
              <w:rPr>
                <w:rFonts w:ascii="Times New Roman" w:hAnsi="Times New Roman" w:cs="Times New Roman"/>
                <w:b/>
                <w:sz w:val="24"/>
                <w:szCs w:val="24"/>
              </w:rPr>
              <w:t>Практическое занятие 3.</w:t>
            </w:r>
            <w:r w:rsidRPr="00AB6095">
              <w:rPr>
                <w:rFonts w:ascii="Times New Roman" w:hAnsi="Times New Roman" w:cs="Times New Roman"/>
                <w:sz w:val="24"/>
                <w:szCs w:val="24"/>
              </w:rPr>
              <w:t xml:space="preserve"> «Изучение состава тематических карт по видам использования лесов, необходимых для составления проекта освоения лесов. Приказ Рослесхоза от 29 февраля 2012 года N 69 «Об утверждении состава проекта освоения лесов и порядка его разработки»</w:t>
            </w:r>
          </w:p>
        </w:tc>
      </w:tr>
      <w:tr w:rsidR="006E38DF" w:rsidRPr="00AB6095" w14:paraId="5D72B408" w14:textId="77777777" w:rsidTr="006E38DF">
        <w:trPr>
          <w:trHeight w:val="20"/>
        </w:trPr>
        <w:tc>
          <w:tcPr>
            <w:tcW w:w="1251" w:type="pct"/>
            <w:vMerge/>
            <w:tcBorders>
              <w:top w:val="single" w:sz="4" w:space="0" w:color="000000"/>
              <w:left w:val="single" w:sz="4" w:space="0" w:color="000000"/>
              <w:bottom w:val="single" w:sz="4" w:space="0" w:color="000000"/>
              <w:right w:val="single" w:sz="4" w:space="0" w:color="000000"/>
            </w:tcBorders>
          </w:tcPr>
          <w:p w14:paraId="25768606" w14:textId="77777777" w:rsidR="006E38DF" w:rsidRPr="00AB6095" w:rsidRDefault="006E38DF" w:rsidP="000E3ABB">
            <w:pPr>
              <w:contextualSpacing/>
              <w:rPr>
                <w:rFonts w:ascii="Times New Roman" w:hAnsi="Times New Roman" w:cs="Times New Roman"/>
                <w:sz w:val="24"/>
                <w:szCs w:val="24"/>
              </w:rPr>
            </w:pPr>
          </w:p>
        </w:tc>
        <w:tc>
          <w:tcPr>
            <w:tcW w:w="3749" w:type="pct"/>
            <w:tcBorders>
              <w:top w:val="single" w:sz="4" w:space="0" w:color="000000"/>
              <w:left w:val="single" w:sz="4" w:space="0" w:color="000000"/>
              <w:bottom w:val="single" w:sz="4" w:space="0" w:color="000000"/>
              <w:right w:val="single" w:sz="4" w:space="0" w:color="000000"/>
            </w:tcBorders>
          </w:tcPr>
          <w:p w14:paraId="4F0066C0" w14:textId="77777777" w:rsidR="006E38DF" w:rsidRPr="00AB6095" w:rsidRDefault="006E38DF" w:rsidP="000E3ABB">
            <w:pPr>
              <w:contextualSpacing/>
              <w:rPr>
                <w:rFonts w:ascii="Times New Roman" w:hAnsi="Times New Roman" w:cs="Times New Roman"/>
                <w:b/>
                <w:sz w:val="24"/>
                <w:szCs w:val="24"/>
              </w:rPr>
            </w:pPr>
            <w:r w:rsidRPr="00AB6095">
              <w:rPr>
                <w:rFonts w:ascii="Times New Roman" w:hAnsi="Times New Roman" w:cs="Times New Roman"/>
                <w:b/>
                <w:sz w:val="24"/>
                <w:szCs w:val="24"/>
              </w:rPr>
              <w:t>Практическое занятие 4.</w:t>
            </w:r>
            <w:r w:rsidRPr="00AB6095">
              <w:rPr>
                <w:rFonts w:ascii="Times New Roman" w:hAnsi="Times New Roman" w:cs="Times New Roman"/>
                <w:sz w:val="24"/>
                <w:szCs w:val="24"/>
              </w:rPr>
              <w:t xml:space="preserve"> «Изучение состава тематических карт необходимых при проведении государственной инвентаризации лесов. Приказ Министерства природных ресурсов и экологии Российской Федерации от 27 сентября 2021 года N 686 «Об утверждении Порядка проведения государственной инвентаризаций лесов».</w:t>
            </w:r>
          </w:p>
        </w:tc>
      </w:tr>
      <w:tr w:rsidR="006E38DF" w:rsidRPr="00AB6095" w14:paraId="042088FE" w14:textId="77777777" w:rsidTr="006E38DF">
        <w:trPr>
          <w:trHeight w:val="20"/>
        </w:trPr>
        <w:tc>
          <w:tcPr>
            <w:tcW w:w="1251" w:type="pct"/>
            <w:vMerge/>
            <w:tcBorders>
              <w:top w:val="single" w:sz="4" w:space="0" w:color="000000"/>
              <w:left w:val="single" w:sz="4" w:space="0" w:color="000000"/>
              <w:bottom w:val="single" w:sz="4" w:space="0" w:color="000000"/>
              <w:right w:val="single" w:sz="4" w:space="0" w:color="000000"/>
            </w:tcBorders>
          </w:tcPr>
          <w:p w14:paraId="14718069" w14:textId="77777777" w:rsidR="006E38DF" w:rsidRPr="00AB6095" w:rsidRDefault="006E38DF" w:rsidP="000E3ABB">
            <w:pPr>
              <w:contextualSpacing/>
              <w:rPr>
                <w:rFonts w:ascii="Times New Roman" w:hAnsi="Times New Roman" w:cs="Times New Roman"/>
                <w:sz w:val="24"/>
                <w:szCs w:val="24"/>
              </w:rPr>
            </w:pPr>
          </w:p>
        </w:tc>
        <w:tc>
          <w:tcPr>
            <w:tcW w:w="3749" w:type="pct"/>
            <w:tcBorders>
              <w:top w:val="single" w:sz="4" w:space="0" w:color="000000"/>
              <w:left w:val="single" w:sz="4" w:space="0" w:color="000000"/>
              <w:bottom w:val="single" w:sz="4" w:space="0" w:color="000000"/>
              <w:right w:val="single" w:sz="4" w:space="0" w:color="000000"/>
            </w:tcBorders>
          </w:tcPr>
          <w:p w14:paraId="6157E607" w14:textId="77777777" w:rsidR="006E38DF" w:rsidRPr="00AB6095" w:rsidRDefault="006E38DF" w:rsidP="000E3ABB">
            <w:pPr>
              <w:contextualSpacing/>
              <w:rPr>
                <w:rFonts w:ascii="Times New Roman" w:hAnsi="Times New Roman" w:cs="Times New Roman"/>
                <w:b/>
                <w:sz w:val="24"/>
                <w:szCs w:val="24"/>
              </w:rPr>
            </w:pPr>
            <w:r w:rsidRPr="00AB6095">
              <w:rPr>
                <w:rFonts w:ascii="Times New Roman" w:hAnsi="Times New Roman" w:cs="Times New Roman"/>
                <w:b/>
                <w:sz w:val="24"/>
                <w:szCs w:val="24"/>
              </w:rPr>
              <w:t xml:space="preserve">Практическое занятие 5. </w:t>
            </w:r>
            <w:r w:rsidRPr="00AB6095">
              <w:rPr>
                <w:rFonts w:ascii="Times New Roman" w:hAnsi="Times New Roman" w:cs="Times New Roman"/>
                <w:sz w:val="24"/>
                <w:szCs w:val="24"/>
              </w:rPr>
              <w:t>«Изучение содержание и правил составления лесоустроительного планшета. Приказ Министерства природных ресурсов и экологии Российской Федерации от 29 марта 2018 года N 122 «Об утверждении Лесоустроительной инструкции».</w:t>
            </w:r>
          </w:p>
        </w:tc>
      </w:tr>
      <w:tr w:rsidR="006E38DF" w:rsidRPr="00AB6095" w14:paraId="557C3946" w14:textId="77777777" w:rsidTr="006E38DF">
        <w:trPr>
          <w:trHeight w:val="20"/>
        </w:trPr>
        <w:tc>
          <w:tcPr>
            <w:tcW w:w="1251" w:type="pct"/>
            <w:vMerge/>
            <w:tcBorders>
              <w:top w:val="single" w:sz="4" w:space="0" w:color="000000"/>
              <w:left w:val="single" w:sz="4" w:space="0" w:color="000000"/>
              <w:bottom w:val="single" w:sz="4" w:space="0" w:color="000000"/>
              <w:right w:val="single" w:sz="4" w:space="0" w:color="000000"/>
            </w:tcBorders>
          </w:tcPr>
          <w:p w14:paraId="6F3421B5" w14:textId="77777777" w:rsidR="006E38DF" w:rsidRPr="00AB6095" w:rsidRDefault="006E38DF" w:rsidP="000E3ABB">
            <w:pPr>
              <w:contextualSpacing/>
              <w:rPr>
                <w:rFonts w:ascii="Times New Roman" w:hAnsi="Times New Roman" w:cs="Times New Roman"/>
                <w:sz w:val="24"/>
                <w:szCs w:val="24"/>
              </w:rPr>
            </w:pPr>
          </w:p>
        </w:tc>
        <w:tc>
          <w:tcPr>
            <w:tcW w:w="3749" w:type="pct"/>
            <w:tcBorders>
              <w:top w:val="single" w:sz="4" w:space="0" w:color="000000"/>
              <w:left w:val="single" w:sz="4" w:space="0" w:color="000000"/>
              <w:bottom w:val="single" w:sz="4" w:space="0" w:color="000000"/>
              <w:right w:val="single" w:sz="4" w:space="0" w:color="000000"/>
            </w:tcBorders>
          </w:tcPr>
          <w:p w14:paraId="3DFE07C1" w14:textId="77777777" w:rsidR="006E38DF" w:rsidRPr="00AB6095" w:rsidRDefault="006E38DF" w:rsidP="000E3ABB">
            <w:pPr>
              <w:contextualSpacing/>
              <w:rPr>
                <w:rFonts w:ascii="Times New Roman" w:hAnsi="Times New Roman" w:cs="Times New Roman"/>
                <w:b/>
                <w:sz w:val="24"/>
                <w:szCs w:val="24"/>
              </w:rPr>
            </w:pPr>
            <w:r w:rsidRPr="00AB6095">
              <w:rPr>
                <w:rFonts w:ascii="Times New Roman" w:hAnsi="Times New Roman" w:cs="Times New Roman"/>
                <w:b/>
                <w:sz w:val="24"/>
                <w:szCs w:val="24"/>
              </w:rPr>
              <w:t xml:space="preserve">Практическое занятие 7. </w:t>
            </w:r>
            <w:r w:rsidRPr="00AB6095">
              <w:rPr>
                <w:rFonts w:ascii="Times New Roman" w:hAnsi="Times New Roman" w:cs="Times New Roman"/>
                <w:sz w:val="24"/>
                <w:szCs w:val="24"/>
              </w:rPr>
              <w:t>«Изучение содержания других тематических карт».</w:t>
            </w:r>
          </w:p>
        </w:tc>
      </w:tr>
      <w:tr w:rsidR="006E38DF" w:rsidRPr="00AB6095" w14:paraId="37C2704B" w14:textId="77777777" w:rsidTr="006E38DF">
        <w:trPr>
          <w:trHeight w:val="20"/>
        </w:trPr>
        <w:tc>
          <w:tcPr>
            <w:tcW w:w="1251" w:type="pct"/>
            <w:vMerge/>
            <w:tcBorders>
              <w:top w:val="single" w:sz="4" w:space="0" w:color="000000"/>
              <w:left w:val="single" w:sz="4" w:space="0" w:color="000000"/>
              <w:bottom w:val="single" w:sz="4" w:space="0" w:color="000000"/>
              <w:right w:val="single" w:sz="4" w:space="0" w:color="000000"/>
            </w:tcBorders>
          </w:tcPr>
          <w:p w14:paraId="19AE1B2F" w14:textId="77777777" w:rsidR="006E38DF" w:rsidRPr="00AB6095" w:rsidRDefault="006E38DF" w:rsidP="000E3ABB">
            <w:pPr>
              <w:contextualSpacing/>
              <w:rPr>
                <w:rFonts w:ascii="Times New Roman" w:hAnsi="Times New Roman" w:cs="Times New Roman"/>
                <w:sz w:val="24"/>
                <w:szCs w:val="24"/>
              </w:rPr>
            </w:pPr>
          </w:p>
        </w:tc>
        <w:tc>
          <w:tcPr>
            <w:tcW w:w="3749" w:type="pct"/>
            <w:tcBorders>
              <w:top w:val="single" w:sz="4" w:space="0" w:color="000000"/>
              <w:left w:val="single" w:sz="4" w:space="0" w:color="000000"/>
              <w:bottom w:val="single" w:sz="4" w:space="0" w:color="000000"/>
              <w:right w:val="single" w:sz="4" w:space="0" w:color="000000"/>
            </w:tcBorders>
          </w:tcPr>
          <w:p w14:paraId="47558B01" w14:textId="77777777" w:rsidR="006E38DF" w:rsidRPr="00AB6095" w:rsidRDefault="006E38DF" w:rsidP="000E3ABB">
            <w:pPr>
              <w:contextualSpacing/>
              <w:rPr>
                <w:rFonts w:ascii="Times New Roman" w:hAnsi="Times New Roman" w:cs="Times New Roman"/>
                <w:b/>
                <w:sz w:val="24"/>
                <w:szCs w:val="24"/>
              </w:rPr>
            </w:pPr>
            <w:r w:rsidRPr="00AB6095">
              <w:rPr>
                <w:rFonts w:ascii="Times New Roman" w:hAnsi="Times New Roman" w:cs="Times New Roman"/>
                <w:b/>
                <w:sz w:val="24"/>
                <w:szCs w:val="24"/>
              </w:rPr>
              <w:t xml:space="preserve">Практическое занятие 8. </w:t>
            </w:r>
            <w:r w:rsidRPr="00AB6095">
              <w:rPr>
                <w:rFonts w:ascii="Times New Roman" w:hAnsi="Times New Roman" w:cs="Times New Roman"/>
                <w:sz w:val="24"/>
                <w:szCs w:val="24"/>
              </w:rPr>
              <w:t>«Изучение требования к условным знакам на цифровых лесных картах».</w:t>
            </w:r>
          </w:p>
        </w:tc>
      </w:tr>
      <w:tr w:rsidR="006E38DF" w:rsidRPr="00AB6095" w14:paraId="17E3FF45" w14:textId="77777777" w:rsidTr="006E38DF">
        <w:trPr>
          <w:trHeight w:val="20"/>
        </w:trPr>
        <w:tc>
          <w:tcPr>
            <w:tcW w:w="1251" w:type="pct"/>
            <w:vMerge/>
            <w:tcBorders>
              <w:top w:val="single" w:sz="4" w:space="0" w:color="000000"/>
              <w:left w:val="single" w:sz="4" w:space="0" w:color="000000"/>
              <w:bottom w:val="single" w:sz="4" w:space="0" w:color="000000"/>
              <w:right w:val="single" w:sz="4" w:space="0" w:color="000000"/>
            </w:tcBorders>
          </w:tcPr>
          <w:p w14:paraId="395AB94D" w14:textId="77777777" w:rsidR="006E38DF" w:rsidRPr="00AB6095" w:rsidRDefault="006E38DF" w:rsidP="000E3ABB">
            <w:pPr>
              <w:contextualSpacing/>
              <w:rPr>
                <w:rFonts w:ascii="Times New Roman" w:hAnsi="Times New Roman" w:cs="Times New Roman"/>
                <w:sz w:val="24"/>
                <w:szCs w:val="24"/>
              </w:rPr>
            </w:pPr>
          </w:p>
        </w:tc>
        <w:tc>
          <w:tcPr>
            <w:tcW w:w="3749" w:type="pct"/>
            <w:tcBorders>
              <w:top w:val="single" w:sz="4" w:space="0" w:color="000000"/>
              <w:left w:val="single" w:sz="4" w:space="0" w:color="000000"/>
              <w:bottom w:val="single" w:sz="4" w:space="0" w:color="000000"/>
              <w:right w:val="single" w:sz="4" w:space="0" w:color="000000"/>
            </w:tcBorders>
          </w:tcPr>
          <w:p w14:paraId="68838075" w14:textId="77777777" w:rsidR="006E38DF" w:rsidRPr="00AB6095" w:rsidRDefault="006E38DF" w:rsidP="000E3ABB">
            <w:pPr>
              <w:contextualSpacing/>
              <w:rPr>
                <w:rFonts w:ascii="Times New Roman" w:hAnsi="Times New Roman" w:cs="Times New Roman"/>
                <w:b/>
                <w:sz w:val="24"/>
                <w:szCs w:val="24"/>
              </w:rPr>
            </w:pPr>
            <w:r w:rsidRPr="00AB6095">
              <w:rPr>
                <w:rFonts w:ascii="Times New Roman" w:hAnsi="Times New Roman" w:cs="Times New Roman"/>
                <w:b/>
                <w:sz w:val="24"/>
                <w:szCs w:val="24"/>
              </w:rPr>
              <w:t xml:space="preserve">Практическое занятие 9. </w:t>
            </w:r>
            <w:r w:rsidRPr="00AB6095">
              <w:rPr>
                <w:rFonts w:ascii="Times New Roman" w:hAnsi="Times New Roman" w:cs="Times New Roman"/>
                <w:sz w:val="24"/>
                <w:szCs w:val="24"/>
              </w:rPr>
              <w:t>«Изучение требований к тематическим окраскам на цифровых лесных картах».</w:t>
            </w:r>
          </w:p>
        </w:tc>
      </w:tr>
      <w:tr w:rsidR="006E38DF" w:rsidRPr="00AB6095" w14:paraId="7E0E5595" w14:textId="77777777" w:rsidTr="006E38DF">
        <w:trPr>
          <w:trHeight w:val="20"/>
        </w:trPr>
        <w:tc>
          <w:tcPr>
            <w:tcW w:w="1251" w:type="pct"/>
            <w:vMerge/>
            <w:tcBorders>
              <w:top w:val="single" w:sz="4" w:space="0" w:color="000000"/>
              <w:left w:val="single" w:sz="4" w:space="0" w:color="000000"/>
              <w:bottom w:val="single" w:sz="4" w:space="0" w:color="000000"/>
              <w:right w:val="single" w:sz="4" w:space="0" w:color="000000"/>
            </w:tcBorders>
          </w:tcPr>
          <w:p w14:paraId="20C4A9B9" w14:textId="77777777" w:rsidR="006E38DF" w:rsidRPr="00AB6095" w:rsidRDefault="006E38DF" w:rsidP="000E3ABB">
            <w:pPr>
              <w:contextualSpacing/>
              <w:rPr>
                <w:rFonts w:ascii="Times New Roman" w:hAnsi="Times New Roman" w:cs="Times New Roman"/>
                <w:sz w:val="24"/>
                <w:szCs w:val="24"/>
              </w:rPr>
            </w:pPr>
          </w:p>
        </w:tc>
        <w:tc>
          <w:tcPr>
            <w:tcW w:w="3749" w:type="pct"/>
            <w:tcBorders>
              <w:top w:val="single" w:sz="4" w:space="0" w:color="000000"/>
              <w:left w:val="single" w:sz="4" w:space="0" w:color="000000"/>
              <w:bottom w:val="single" w:sz="4" w:space="0" w:color="000000"/>
              <w:right w:val="single" w:sz="4" w:space="0" w:color="000000"/>
            </w:tcBorders>
          </w:tcPr>
          <w:p w14:paraId="33AFE5C4" w14:textId="77777777" w:rsidR="006E38DF" w:rsidRPr="00AB6095" w:rsidRDefault="006E38DF" w:rsidP="000E3ABB">
            <w:pPr>
              <w:contextualSpacing/>
              <w:rPr>
                <w:rFonts w:ascii="Times New Roman" w:hAnsi="Times New Roman" w:cs="Times New Roman"/>
                <w:b/>
                <w:sz w:val="24"/>
                <w:szCs w:val="24"/>
              </w:rPr>
            </w:pPr>
            <w:r w:rsidRPr="00AB6095">
              <w:rPr>
                <w:rFonts w:ascii="Times New Roman" w:hAnsi="Times New Roman" w:cs="Times New Roman"/>
                <w:b/>
                <w:sz w:val="24"/>
                <w:szCs w:val="24"/>
              </w:rPr>
              <w:t>Практическое занятие 10</w:t>
            </w:r>
            <w:r w:rsidRPr="00AB6095">
              <w:rPr>
                <w:rFonts w:ascii="Times New Roman" w:hAnsi="Times New Roman" w:cs="Times New Roman"/>
                <w:sz w:val="24"/>
                <w:szCs w:val="24"/>
              </w:rPr>
              <w:t>. «Изучение требований к перечню условных сокращений, к точности лесных карт».</w:t>
            </w:r>
          </w:p>
        </w:tc>
      </w:tr>
      <w:tr w:rsidR="006E38DF" w:rsidRPr="00AB6095" w14:paraId="2F8E0270" w14:textId="77777777" w:rsidTr="006E38DF">
        <w:trPr>
          <w:trHeight w:val="20"/>
        </w:trPr>
        <w:tc>
          <w:tcPr>
            <w:tcW w:w="5000" w:type="pct"/>
            <w:gridSpan w:val="2"/>
            <w:tcBorders>
              <w:top w:val="single" w:sz="4" w:space="0" w:color="000000"/>
              <w:left w:val="single" w:sz="4" w:space="0" w:color="000000"/>
              <w:bottom w:val="single" w:sz="4" w:space="0" w:color="000000"/>
              <w:right w:val="single" w:sz="4" w:space="0" w:color="000000"/>
            </w:tcBorders>
          </w:tcPr>
          <w:p w14:paraId="06F63CFA" w14:textId="77777777" w:rsidR="006E38DF" w:rsidRPr="00AB6095" w:rsidRDefault="006E38DF" w:rsidP="000E3ABB">
            <w:pPr>
              <w:contextualSpacing/>
              <w:rPr>
                <w:rFonts w:ascii="Times New Roman" w:hAnsi="Times New Roman" w:cs="Times New Roman"/>
                <w:b/>
                <w:sz w:val="24"/>
                <w:szCs w:val="24"/>
              </w:rPr>
            </w:pPr>
            <w:r w:rsidRPr="00AB6095">
              <w:rPr>
                <w:rFonts w:ascii="Times New Roman" w:hAnsi="Times New Roman" w:cs="Times New Roman"/>
                <w:b/>
                <w:sz w:val="24"/>
                <w:szCs w:val="24"/>
              </w:rPr>
              <w:t>Всего:</w:t>
            </w:r>
            <w:r>
              <w:rPr>
                <w:rFonts w:ascii="Times New Roman" w:hAnsi="Times New Roman"/>
                <w:b/>
                <w:sz w:val="24"/>
                <w:szCs w:val="24"/>
              </w:rPr>
              <w:t xml:space="preserve"> 36 ак.ч.</w:t>
            </w:r>
          </w:p>
        </w:tc>
      </w:tr>
    </w:tbl>
    <w:p w14:paraId="1CBBC5B2" w14:textId="77777777" w:rsidR="009721E8" w:rsidRDefault="009721E8" w:rsidP="009721E8">
      <w:pPr>
        <w:pStyle w:val="1f0"/>
        <w:rPr>
          <w:rFonts w:ascii="Times New Roman" w:hAnsi="Times New Roman"/>
        </w:rPr>
      </w:pPr>
    </w:p>
    <w:p w14:paraId="6A9BED2B" w14:textId="77777777" w:rsidR="009721E8" w:rsidRPr="00DF068E" w:rsidRDefault="009721E8" w:rsidP="009721E8">
      <w:pPr>
        <w:pStyle w:val="1f0"/>
        <w:rPr>
          <w:rFonts w:ascii="Times New Roman" w:hAnsi="Times New Roman"/>
          <w:lang w:val="ru-RU"/>
        </w:rPr>
      </w:pPr>
      <w:r w:rsidRPr="00E11160">
        <w:rPr>
          <w:rFonts w:ascii="Times New Roman" w:hAnsi="Times New Roman"/>
        </w:rPr>
        <w:t xml:space="preserve">3. </w:t>
      </w:r>
      <w:r w:rsidRPr="008D2724">
        <w:rPr>
          <w:rFonts w:ascii="Times New Roman" w:hAnsi="Times New Roman"/>
        </w:rPr>
        <w:t xml:space="preserve">Условия реализации </w:t>
      </w:r>
      <w:r>
        <w:rPr>
          <w:rFonts w:ascii="Times New Roman" w:hAnsi="Times New Roman"/>
          <w:lang w:val="ru-RU"/>
        </w:rPr>
        <w:t>ДИСЦИПЛИНЫ</w:t>
      </w:r>
    </w:p>
    <w:p w14:paraId="7AE66A9A" w14:textId="77777777" w:rsidR="009721E8" w:rsidRPr="00E11160" w:rsidRDefault="009721E8" w:rsidP="009721E8">
      <w:pPr>
        <w:pStyle w:val="114"/>
        <w:rPr>
          <w:rFonts w:ascii="Times New Roman" w:hAnsi="Times New Roman"/>
        </w:rPr>
      </w:pPr>
      <w:r w:rsidRPr="00E11160">
        <w:rPr>
          <w:rFonts w:ascii="Times New Roman" w:hAnsi="Times New Roman"/>
        </w:rPr>
        <w:t>3.1. Материально-техническое обеспечение</w:t>
      </w:r>
    </w:p>
    <w:p w14:paraId="749489EE" w14:textId="14547C49" w:rsidR="009721E8" w:rsidRPr="00FA680C" w:rsidRDefault="000E1485" w:rsidP="000E1485">
      <w:pPr>
        <w:suppressAutoHyphens/>
        <w:spacing w:line="276" w:lineRule="auto"/>
        <w:ind w:firstLine="709"/>
        <w:jc w:val="both"/>
        <w:rPr>
          <w:rFonts w:ascii="Times New Roman" w:hAnsi="Times New Roman" w:cs="Times New Roman"/>
          <w:bCs/>
          <w:sz w:val="24"/>
          <w:szCs w:val="24"/>
        </w:rPr>
      </w:pPr>
      <w:r>
        <w:rPr>
          <w:rFonts w:ascii="Times New Roman" w:hAnsi="Times New Roman" w:cs="Times New Roman"/>
          <w:bCs/>
          <w:sz w:val="24"/>
          <w:szCs w:val="24"/>
        </w:rPr>
        <w:t>Лаборатория</w:t>
      </w:r>
      <w:r w:rsidR="009721E8" w:rsidRPr="003B0020">
        <w:rPr>
          <w:rFonts w:ascii="Times New Roman" w:hAnsi="Times New Roman" w:cs="Times New Roman"/>
          <w:bCs/>
          <w:sz w:val="24"/>
          <w:szCs w:val="24"/>
        </w:rPr>
        <w:t xml:space="preserve"> «</w:t>
      </w:r>
      <w:r>
        <w:rPr>
          <w:rFonts w:ascii="Times New Roman" w:hAnsi="Times New Roman" w:cs="Times New Roman"/>
          <w:bCs/>
          <w:sz w:val="24"/>
          <w:szCs w:val="24"/>
        </w:rPr>
        <w:t>Информатики и геоинформационных систем</w:t>
      </w:r>
      <w:r w:rsidR="009721E8" w:rsidRPr="003B0020">
        <w:rPr>
          <w:rFonts w:ascii="Times New Roman" w:hAnsi="Times New Roman" w:cs="Times New Roman"/>
          <w:bCs/>
          <w:sz w:val="24"/>
          <w:szCs w:val="24"/>
        </w:rPr>
        <w:t>»</w:t>
      </w:r>
      <w:r w:rsidR="009721E8" w:rsidRPr="00FA680C">
        <w:rPr>
          <w:rFonts w:ascii="Times New Roman" w:hAnsi="Times New Roman" w:cs="Times New Roman"/>
          <w:bCs/>
          <w:i/>
          <w:sz w:val="24"/>
          <w:szCs w:val="24"/>
        </w:rPr>
        <w:t xml:space="preserve">, </w:t>
      </w:r>
      <w:r w:rsidR="009721E8">
        <w:rPr>
          <w:rFonts w:ascii="Times New Roman" w:hAnsi="Times New Roman" w:cs="Times New Roman"/>
          <w:bCs/>
          <w:sz w:val="24"/>
          <w:szCs w:val="24"/>
        </w:rPr>
        <w:t>оснащенн</w:t>
      </w:r>
      <w:r>
        <w:rPr>
          <w:rFonts w:ascii="Times New Roman" w:hAnsi="Times New Roman" w:cs="Times New Roman"/>
          <w:bCs/>
          <w:sz w:val="24"/>
          <w:szCs w:val="24"/>
        </w:rPr>
        <w:t>ая</w:t>
      </w:r>
      <w:r w:rsidR="009721E8">
        <w:rPr>
          <w:rFonts w:ascii="Times New Roman" w:hAnsi="Times New Roman" w:cs="Times New Roman"/>
          <w:bCs/>
          <w:sz w:val="24"/>
          <w:szCs w:val="24"/>
        </w:rPr>
        <w:t xml:space="preserve"> </w:t>
      </w:r>
      <w:r w:rsidR="009721E8" w:rsidRPr="00FA680C">
        <w:rPr>
          <w:rFonts w:ascii="Times New Roman" w:hAnsi="Times New Roman" w:cs="Times New Roman"/>
          <w:bCs/>
          <w:iCs/>
          <w:sz w:val="24"/>
          <w:szCs w:val="24"/>
        </w:rPr>
        <w:t xml:space="preserve">в соответствии с приложением 3 </w:t>
      </w:r>
      <w:r w:rsidR="00100B0D">
        <w:rPr>
          <w:rFonts w:ascii="Times New Roman" w:hAnsi="Times New Roman" w:cs="Times New Roman"/>
          <w:bCs/>
          <w:iCs/>
          <w:sz w:val="24"/>
          <w:szCs w:val="24"/>
        </w:rPr>
        <w:t>ПОП СПО</w:t>
      </w:r>
      <w:r w:rsidR="009721E8" w:rsidRPr="00FA680C">
        <w:rPr>
          <w:rFonts w:ascii="Times New Roman" w:hAnsi="Times New Roman" w:cs="Times New Roman"/>
          <w:bCs/>
          <w:sz w:val="24"/>
          <w:szCs w:val="24"/>
        </w:rPr>
        <w:t xml:space="preserve">. </w:t>
      </w:r>
    </w:p>
    <w:p w14:paraId="017C7690" w14:textId="77777777" w:rsidR="009721E8" w:rsidRDefault="009721E8" w:rsidP="009721E8"/>
    <w:p w14:paraId="1EDD129C" w14:textId="77777777" w:rsidR="009721E8" w:rsidRPr="00E11160" w:rsidRDefault="009721E8" w:rsidP="009721E8">
      <w:pPr>
        <w:pStyle w:val="114"/>
        <w:rPr>
          <w:rFonts w:ascii="Times New Roman" w:eastAsia="Times New Roman" w:hAnsi="Times New Roman"/>
        </w:rPr>
      </w:pPr>
      <w:r w:rsidRPr="00E11160">
        <w:rPr>
          <w:rFonts w:ascii="Times New Roman" w:hAnsi="Times New Roman"/>
        </w:rPr>
        <w:t>3.2. Учебно-методическое обеспечение</w:t>
      </w:r>
    </w:p>
    <w:p w14:paraId="221FA92A" w14:textId="77777777" w:rsidR="009721E8" w:rsidRDefault="009721E8" w:rsidP="009721E8">
      <w:pPr>
        <w:pStyle w:val="a4"/>
        <w:spacing w:line="276" w:lineRule="auto"/>
        <w:ind w:left="0" w:firstLine="709"/>
        <w:jc w:val="both"/>
        <w:rPr>
          <w:rFonts w:ascii="Times New Roman" w:hAnsi="Times New Roman"/>
          <w:bCs/>
          <w:sz w:val="24"/>
          <w:szCs w:val="24"/>
        </w:rPr>
      </w:pPr>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33A981F8" w14:textId="77777777" w:rsidR="009721E8" w:rsidRDefault="009721E8" w:rsidP="009721E8">
      <w:pPr>
        <w:pStyle w:val="a4"/>
        <w:spacing w:line="276" w:lineRule="auto"/>
        <w:ind w:left="0" w:firstLine="709"/>
        <w:jc w:val="both"/>
        <w:rPr>
          <w:rFonts w:ascii="Times New Roman" w:hAnsi="Times New Roman"/>
          <w:bCs/>
          <w:sz w:val="24"/>
          <w:szCs w:val="24"/>
        </w:rPr>
      </w:pPr>
    </w:p>
    <w:p w14:paraId="08EBD0CA" w14:textId="77777777" w:rsidR="009721E8" w:rsidRPr="00E11160" w:rsidRDefault="009721E8" w:rsidP="009721E8">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и/или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p w14:paraId="1B7D1C52" w14:textId="637DBC34" w:rsidR="006E38DF" w:rsidRPr="006E38DF" w:rsidRDefault="006E38DF" w:rsidP="00100B0D">
      <w:pPr>
        <w:pStyle w:val="a4"/>
        <w:numPr>
          <w:ilvl w:val="0"/>
          <w:numId w:val="6"/>
        </w:numPr>
        <w:spacing w:line="276" w:lineRule="auto"/>
        <w:ind w:left="0" w:firstLine="709"/>
        <w:jc w:val="both"/>
        <w:rPr>
          <w:rFonts w:ascii="Times New Roman" w:eastAsia="Times New Roman" w:hAnsi="Times New Roman" w:cs="Times New Roman"/>
          <w:iCs/>
          <w:color w:val="000000"/>
          <w:sz w:val="24"/>
          <w:szCs w:val="24"/>
          <w:shd w:val="clear" w:color="auto" w:fill="FFFFFF"/>
          <w:lang w:eastAsia="ru-RU"/>
        </w:rPr>
      </w:pPr>
      <w:r w:rsidRPr="006E38DF">
        <w:rPr>
          <w:rFonts w:ascii="Times New Roman" w:eastAsia="Times New Roman" w:hAnsi="Times New Roman" w:cs="Times New Roman"/>
          <w:iCs/>
          <w:color w:val="000000"/>
          <w:sz w:val="24"/>
          <w:szCs w:val="24"/>
          <w:shd w:val="clear" w:color="auto" w:fill="FFFFFF"/>
          <w:lang w:eastAsia="ru-RU"/>
        </w:rPr>
        <w:t>Ковязин, В. Ф. Основы лесного хозяйства. Лабораторный практикум / В. Ф. Ковязин, А. Н. Мартынов, А. С. Аникин. — Санкт-</w:t>
      </w:r>
      <w:proofErr w:type="gramStart"/>
      <w:r w:rsidRPr="006E38DF">
        <w:rPr>
          <w:rFonts w:ascii="Times New Roman" w:eastAsia="Times New Roman" w:hAnsi="Times New Roman" w:cs="Times New Roman"/>
          <w:iCs/>
          <w:color w:val="000000"/>
          <w:sz w:val="24"/>
          <w:szCs w:val="24"/>
          <w:shd w:val="clear" w:color="auto" w:fill="FFFFFF"/>
          <w:lang w:eastAsia="ru-RU"/>
        </w:rPr>
        <w:t>Петербург :</w:t>
      </w:r>
      <w:proofErr w:type="gramEnd"/>
      <w:r w:rsidRPr="006E38DF">
        <w:rPr>
          <w:rFonts w:ascii="Times New Roman" w:eastAsia="Times New Roman" w:hAnsi="Times New Roman" w:cs="Times New Roman"/>
          <w:iCs/>
          <w:color w:val="000000"/>
          <w:sz w:val="24"/>
          <w:szCs w:val="24"/>
          <w:shd w:val="clear" w:color="auto" w:fill="FFFFFF"/>
          <w:lang w:eastAsia="ru-RU"/>
        </w:rPr>
        <w:t xml:space="preserve"> Лань, 2022. — 460 с. — ISBN 978-5-507-44908-8. — </w:t>
      </w:r>
      <w:proofErr w:type="gramStart"/>
      <w:r w:rsidRPr="006E38DF">
        <w:rPr>
          <w:rFonts w:ascii="Times New Roman" w:eastAsia="Times New Roman" w:hAnsi="Times New Roman" w:cs="Times New Roman"/>
          <w:iCs/>
          <w:color w:val="000000"/>
          <w:sz w:val="24"/>
          <w:szCs w:val="24"/>
          <w:shd w:val="clear" w:color="auto" w:fill="FFFFFF"/>
          <w:lang w:eastAsia="ru-RU"/>
        </w:rPr>
        <w:t>Текст :</w:t>
      </w:r>
      <w:proofErr w:type="gramEnd"/>
      <w:r w:rsidRPr="006E38DF">
        <w:rPr>
          <w:rFonts w:ascii="Times New Roman" w:eastAsia="Times New Roman" w:hAnsi="Times New Roman" w:cs="Times New Roman"/>
          <w:iCs/>
          <w:color w:val="000000"/>
          <w:sz w:val="24"/>
          <w:szCs w:val="24"/>
          <w:shd w:val="clear" w:color="auto" w:fill="FFFFFF"/>
          <w:lang w:eastAsia="ru-RU"/>
        </w:rPr>
        <w:t xml:space="preserve"> электронный // Лань : электронно-библиотечная система. — URL: https://e.lanbook.com/book/249641— Режим доступа: для </w:t>
      </w:r>
      <w:proofErr w:type="spellStart"/>
      <w:r w:rsidRPr="006E38DF">
        <w:rPr>
          <w:rFonts w:ascii="Times New Roman" w:eastAsia="Times New Roman" w:hAnsi="Times New Roman" w:cs="Times New Roman"/>
          <w:iCs/>
          <w:color w:val="000000"/>
          <w:sz w:val="24"/>
          <w:szCs w:val="24"/>
          <w:shd w:val="clear" w:color="auto" w:fill="FFFFFF"/>
          <w:lang w:eastAsia="ru-RU"/>
        </w:rPr>
        <w:t>авториз</w:t>
      </w:r>
      <w:proofErr w:type="spellEnd"/>
      <w:r w:rsidRPr="006E38DF">
        <w:rPr>
          <w:rFonts w:ascii="Times New Roman" w:eastAsia="Times New Roman" w:hAnsi="Times New Roman" w:cs="Times New Roman"/>
          <w:iCs/>
          <w:color w:val="000000"/>
          <w:sz w:val="24"/>
          <w:szCs w:val="24"/>
          <w:shd w:val="clear" w:color="auto" w:fill="FFFFFF"/>
          <w:lang w:eastAsia="ru-RU"/>
        </w:rPr>
        <w:t>. пользователей</w:t>
      </w:r>
    </w:p>
    <w:p w14:paraId="2E652808" w14:textId="69AA0389" w:rsidR="000E1485" w:rsidRPr="006E38DF" w:rsidRDefault="006E38DF" w:rsidP="00100B0D">
      <w:pPr>
        <w:pStyle w:val="a4"/>
        <w:numPr>
          <w:ilvl w:val="0"/>
          <w:numId w:val="6"/>
        </w:numPr>
        <w:spacing w:line="276" w:lineRule="auto"/>
        <w:ind w:left="0" w:firstLine="709"/>
        <w:jc w:val="both"/>
        <w:rPr>
          <w:rFonts w:ascii="Times New Roman" w:eastAsia="Times New Roman" w:hAnsi="Times New Roman" w:cs="Times New Roman"/>
          <w:iCs/>
          <w:color w:val="000000"/>
          <w:sz w:val="24"/>
          <w:szCs w:val="24"/>
          <w:shd w:val="clear" w:color="auto" w:fill="FFFFFF"/>
          <w:lang w:eastAsia="ru-RU"/>
        </w:rPr>
      </w:pPr>
      <w:r w:rsidRPr="006E38DF">
        <w:rPr>
          <w:rFonts w:ascii="Times New Roman" w:eastAsia="Times New Roman" w:hAnsi="Times New Roman" w:cs="Times New Roman"/>
          <w:iCs/>
          <w:color w:val="000000"/>
          <w:sz w:val="24"/>
          <w:szCs w:val="24"/>
          <w:shd w:val="clear" w:color="auto" w:fill="FFFFFF"/>
          <w:lang w:eastAsia="ru-RU"/>
        </w:rPr>
        <w:t xml:space="preserve">Ларионова, Н. П. Организация и планирование лесного </w:t>
      </w:r>
      <w:proofErr w:type="gramStart"/>
      <w:r w:rsidRPr="006E38DF">
        <w:rPr>
          <w:rFonts w:ascii="Times New Roman" w:eastAsia="Times New Roman" w:hAnsi="Times New Roman" w:cs="Times New Roman"/>
          <w:iCs/>
          <w:color w:val="000000"/>
          <w:sz w:val="24"/>
          <w:szCs w:val="24"/>
          <w:shd w:val="clear" w:color="auto" w:fill="FFFFFF"/>
          <w:lang w:eastAsia="ru-RU"/>
        </w:rPr>
        <w:t>хозяйства :</w:t>
      </w:r>
      <w:proofErr w:type="gramEnd"/>
      <w:r w:rsidRPr="006E38DF">
        <w:rPr>
          <w:rFonts w:ascii="Times New Roman" w:eastAsia="Times New Roman" w:hAnsi="Times New Roman" w:cs="Times New Roman"/>
          <w:iCs/>
          <w:color w:val="000000"/>
          <w:sz w:val="24"/>
          <w:szCs w:val="24"/>
          <w:shd w:val="clear" w:color="auto" w:fill="FFFFFF"/>
          <w:lang w:eastAsia="ru-RU"/>
        </w:rPr>
        <w:t xml:space="preserve"> учебное пособие / Н. П. Ларионова. — </w:t>
      </w:r>
      <w:proofErr w:type="gramStart"/>
      <w:r w:rsidRPr="006E38DF">
        <w:rPr>
          <w:rFonts w:ascii="Times New Roman" w:eastAsia="Times New Roman" w:hAnsi="Times New Roman" w:cs="Times New Roman"/>
          <w:iCs/>
          <w:color w:val="000000"/>
          <w:sz w:val="24"/>
          <w:szCs w:val="24"/>
          <w:shd w:val="clear" w:color="auto" w:fill="FFFFFF"/>
          <w:lang w:eastAsia="ru-RU"/>
        </w:rPr>
        <w:t>Тюмень :</w:t>
      </w:r>
      <w:proofErr w:type="gramEnd"/>
      <w:r w:rsidRPr="006E38DF">
        <w:rPr>
          <w:rFonts w:ascii="Times New Roman" w:eastAsia="Times New Roman" w:hAnsi="Times New Roman" w:cs="Times New Roman"/>
          <w:iCs/>
          <w:color w:val="000000"/>
          <w:sz w:val="24"/>
          <w:szCs w:val="24"/>
          <w:shd w:val="clear" w:color="auto" w:fill="FFFFFF"/>
          <w:lang w:eastAsia="ru-RU"/>
        </w:rPr>
        <w:t xml:space="preserve"> ГАУ Северного Зауралья, 2021. — 178 с. — </w:t>
      </w:r>
      <w:proofErr w:type="gramStart"/>
      <w:r w:rsidRPr="006E38DF">
        <w:rPr>
          <w:rFonts w:ascii="Times New Roman" w:eastAsia="Times New Roman" w:hAnsi="Times New Roman" w:cs="Times New Roman"/>
          <w:iCs/>
          <w:color w:val="000000"/>
          <w:sz w:val="24"/>
          <w:szCs w:val="24"/>
          <w:shd w:val="clear" w:color="auto" w:fill="FFFFFF"/>
          <w:lang w:eastAsia="ru-RU"/>
        </w:rPr>
        <w:t>Текст :</w:t>
      </w:r>
      <w:proofErr w:type="gramEnd"/>
      <w:r w:rsidRPr="006E38DF">
        <w:rPr>
          <w:rFonts w:ascii="Times New Roman" w:eastAsia="Times New Roman" w:hAnsi="Times New Roman" w:cs="Times New Roman"/>
          <w:iCs/>
          <w:color w:val="000000"/>
          <w:sz w:val="24"/>
          <w:szCs w:val="24"/>
          <w:shd w:val="clear" w:color="auto" w:fill="FFFFFF"/>
          <w:lang w:eastAsia="ru-RU"/>
        </w:rPr>
        <w:t xml:space="preserve"> электронный // Лань : электронно-библиотечная система. — URL: https://e.lanbook.com/book/190007. — Режим доступа: для </w:t>
      </w:r>
      <w:proofErr w:type="spellStart"/>
      <w:r w:rsidRPr="006E38DF">
        <w:rPr>
          <w:rFonts w:ascii="Times New Roman" w:eastAsia="Times New Roman" w:hAnsi="Times New Roman" w:cs="Times New Roman"/>
          <w:iCs/>
          <w:color w:val="000000"/>
          <w:sz w:val="24"/>
          <w:szCs w:val="24"/>
          <w:shd w:val="clear" w:color="auto" w:fill="FFFFFF"/>
          <w:lang w:eastAsia="ru-RU"/>
        </w:rPr>
        <w:t>авториз</w:t>
      </w:r>
      <w:proofErr w:type="spellEnd"/>
      <w:r w:rsidRPr="006E38DF">
        <w:rPr>
          <w:rFonts w:ascii="Times New Roman" w:eastAsia="Times New Roman" w:hAnsi="Times New Roman" w:cs="Times New Roman"/>
          <w:iCs/>
          <w:color w:val="000000"/>
          <w:sz w:val="24"/>
          <w:szCs w:val="24"/>
          <w:shd w:val="clear" w:color="auto" w:fill="FFFFFF"/>
          <w:lang w:eastAsia="ru-RU"/>
        </w:rPr>
        <w:t>. пользователей.</w:t>
      </w:r>
    </w:p>
    <w:p w14:paraId="5620AB7E" w14:textId="77777777" w:rsidR="004B54B7" w:rsidRPr="004B54B7" w:rsidRDefault="004B54B7" w:rsidP="00435399">
      <w:pPr>
        <w:spacing w:after="200" w:line="276" w:lineRule="auto"/>
        <w:ind w:firstLine="851"/>
        <w:contextualSpacing/>
        <w:rPr>
          <w:rFonts w:ascii="Times New Roman" w:eastAsia="Times New Roman" w:hAnsi="Times New Roman" w:cs="Times New Roman"/>
          <w:iCs/>
          <w:color w:val="000000"/>
          <w:sz w:val="24"/>
          <w:szCs w:val="24"/>
          <w:shd w:val="clear" w:color="auto" w:fill="FFFFFF"/>
          <w:lang w:eastAsia="ru-RU"/>
        </w:rPr>
      </w:pPr>
    </w:p>
    <w:p w14:paraId="242B4633" w14:textId="77777777" w:rsidR="009721E8" w:rsidRPr="00FA680C" w:rsidRDefault="009721E8" w:rsidP="00435399">
      <w:pPr>
        <w:suppressAutoHyphens/>
        <w:spacing w:line="276" w:lineRule="auto"/>
        <w:ind w:firstLine="851"/>
        <w:contextualSpacing/>
        <w:rPr>
          <w:rFonts w:ascii="Times New Roman" w:hAnsi="Times New Roman" w:cs="Times New Roman"/>
          <w:bCs/>
          <w:i/>
          <w:sz w:val="24"/>
          <w:szCs w:val="24"/>
        </w:rPr>
      </w:pPr>
      <w:r w:rsidRPr="00FA680C">
        <w:rPr>
          <w:rFonts w:ascii="Times New Roman" w:hAnsi="Times New Roman" w:cs="Times New Roman"/>
          <w:b/>
          <w:bCs/>
          <w:sz w:val="24"/>
          <w:szCs w:val="24"/>
        </w:rPr>
        <w:t xml:space="preserve">3.2.2. Дополнительные источники </w:t>
      </w:r>
    </w:p>
    <w:p w14:paraId="656B4485" w14:textId="5D264CFC" w:rsidR="004B54B7" w:rsidRDefault="006E38DF" w:rsidP="00100B0D">
      <w:pPr>
        <w:numPr>
          <w:ilvl w:val="0"/>
          <w:numId w:val="8"/>
        </w:numPr>
        <w:spacing w:after="200" w:line="276" w:lineRule="auto"/>
        <w:ind w:left="0" w:firstLine="709"/>
        <w:contextualSpacing/>
        <w:jc w:val="both"/>
        <w:rPr>
          <w:rFonts w:ascii="Times New Roman" w:eastAsia="Times New Roman" w:hAnsi="Times New Roman" w:cs="Times New Roman"/>
          <w:iCs/>
          <w:color w:val="000000"/>
          <w:sz w:val="24"/>
          <w:szCs w:val="24"/>
          <w:shd w:val="clear" w:color="auto" w:fill="FFFFFF"/>
          <w:lang w:eastAsia="ru-RU"/>
        </w:rPr>
      </w:pPr>
      <w:proofErr w:type="spellStart"/>
      <w:r w:rsidRPr="006E38DF">
        <w:rPr>
          <w:rFonts w:ascii="Times New Roman" w:eastAsia="Times New Roman" w:hAnsi="Times New Roman" w:cs="Times New Roman"/>
          <w:iCs/>
          <w:color w:val="000000"/>
          <w:sz w:val="24"/>
          <w:szCs w:val="24"/>
          <w:shd w:val="clear" w:color="auto" w:fill="FFFFFF"/>
          <w:lang w:eastAsia="ru-RU"/>
        </w:rPr>
        <w:lastRenderedPageBreak/>
        <w:t>Нестерёнок</w:t>
      </w:r>
      <w:proofErr w:type="spellEnd"/>
      <w:r w:rsidRPr="006E38DF">
        <w:rPr>
          <w:rFonts w:ascii="Times New Roman" w:eastAsia="Times New Roman" w:hAnsi="Times New Roman" w:cs="Times New Roman"/>
          <w:iCs/>
          <w:color w:val="000000"/>
          <w:sz w:val="24"/>
          <w:szCs w:val="24"/>
          <w:shd w:val="clear" w:color="auto" w:fill="FFFFFF"/>
          <w:lang w:eastAsia="ru-RU"/>
        </w:rPr>
        <w:t xml:space="preserve">, В. Ф. Геодезия в лесном </w:t>
      </w:r>
      <w:proofErr w:type="gramStart"/>
      <w:r w:rsidRPr="006E38DF">
        <w:rPr>
          <w:rFonts w:ascii="Times New Roman" w:eastAsia="Times New Roman" w:hAnsi="Times New Roman" w:cs="Times New Roman"/>
          <w:iCs/>
          <w:color w:val="000000"/>
          <w:sz w:val="24"/>
          <w:szCs w:val="24"/>
          <w:shd w:val="clear" w:color="auto" w:fill="FFFFFF"/>
          <w:lang w:eastAsia="ru-RU"/>
        </w:rPr>
        <w:t>хозяйстве :</w:t>
      </w:r>
      <w:proofErr w:type="gramEnd"/>
      <w:r w:rsidRPr="006E38DF">
        <w:rPr>
          <w:rFonts w:ascii="Times New Roman" w:eastAsia="Times New Roman" w:hAnsi="Times New Roman" w:cs="Times New Roman"/>
          <w:iCs/>
          <w:color w:val="000000"/>
          <w:sz w:val="24"/>
          <w:szCs w:val="24"/>
          <w:shd w:val="clear" w:color="auto" w:fill="FFFFFF"/>
          <w:lang w:eastAsia="ru-RU"/>
        </w:rPr>
        <w:t xml:space="preserve"> учебное пособие / В. Ф. </w:t>
      </w:r>
      <w:proofErr w:type="spellStart"/>
      <w:r w:rsidRPr="006E38DF">
        <w:rPr>
          <w:rFonts w:ascii="Times New Roman" w:eastAsia="Times New Roman" w:hAnsi="Times New Roman" w:cs="Times New Roman"/>
          <w:iCs/>
          <w:color w:val="000000"/>
          <w:sz w:val="24"/>
          <w:szCs w:val="24"/>
          <w:shd w:val="clear" w:color="auto" w:fill="FFFFFF"/>
          <w:lang w:eastAsia="ru-RU"/>
        </w:rPr>
        <w:t>Нестерёнок</w:t>
      </w:r>
      <w:proofErr w:type="spellEnd"/>
      <w:r w:rsidRPr="006E38DF">
        <w:rPr>
          <w:rFonts w:ascii="Times New Roman" w:eastAsia="Times New Roman" w:hAnsi="Times New Roman" w:cs="Times New Roman"/>
          <w:iCs/>
          <w:color w:val="000000"/>
          <w:sz w:val="24"/>
          <w:szCs w:val="24"/>
          <w:shd w:val="clear" w:color="auto" w:fill="FFFFFF"/>
          <w:lang w:eastAsia="ru-RU"/>
        </w:rPr>
        <w:t xml:space="preserve">, М. С. </w:t>
      </w:r>
      <w:proofErr w:type="spellStart"/>
      <w:r w:rsidRPr="006E38DF">
        <w:rPr>
          <w:rFonts w:ascii="Times New Roman" w:eastAsia="Times New Roman" w:hAnsi="Times New Roman" w:cs="Times New Roman"/>
          <w:iCs/>
          <w:color w:val="000000"/>
          <w:sz w:val="24"/>
          <w:szCs w:val="24"/>
          <w:shd w:val="clear" w:color="auto" w:fill="FFFFFF"/>
          <w:lang w:eastAsia="ru-RU"/>
        </w:rPr>
        <w:t>Нестерёнок</w:t>
      </w:r>
      <w:proofErr w:type="spellEnd"/>
      <w:r w:rsidRPr="006E38DF">
        <w:rPr>
          <w:rFonts w:ascii="Times New Roman" w:eastAsia="Times New Roman" w:hAnsi="Times New Roman" w:cs="Times New Roman"/>
          <w:iCs/>
          <w:color w:val="000000"/>
          <w:sz w:val="24"/>
          <w:szCs w:val="24"/>
          <w:shd w:val="clear" w:color="auto" w:fill="FFFFFF"/>
          <w:lang w:eastAsia="ru-RU"/>
        </w:rPr>
        <w:t xml:space="preserve">, В. А. </w:t>
      </w:r>
      <w:proofErr w:type="spellStart"/>
      <w:r w:rsidRPr="006E38DF">
        <w:rPr>
          <w:rFonts w:ascii="Times New Roman" w:eastAsia="Times New Roman" w:hAnsi="Times New Roman" w:cs="Times New Roman"/>
          <w:iCs/>
          <w:color w:val="000000"/>
          <w:sz w:val="24"/>
          <w:szCs w:val="24"/>
          <w:shd w:val="clear" w:color="auto" w:fill="FFFFFF"/>
          <w:lang w:eastAsia="ru-RU"/>
        </w:rPr>
        <w:t>Кухарчик</w:t>
      </w:r>
      <w:proofErr w:type="spellEnd"/>
      <w:r w:rsidRPr="006E38DF">
        <w:rPr>
          <w:rFonts w:ascii="Times New Roman" w:eastAsia="Times New Roman" w:hAnsi="Times New Roman" w:cs="Times New Roman"/>
          <w:iCs/>
          <w:color w:val="000000"/>
          <w:sz w:val="24"/>
          <w:szCs w:val="24"/>
          <w:shd w:val="clear" w:color="auto" w:fill="FFFFFF"/>
          <w:lang w:eastAsia="ru-RU"/>
        </w:rPr>
        <w:t xml:space="preserve">. — </w:t>
      </w:r>
      <w:proofErr w:type="gramStart"/>
      <w:r w:rsidRPr="006E38DF">
        <w:rPr>
          <w:rFonts w:ascii="Times New Roman" w:eastAsia="Times New Roman" w:hAnsi="Times New Roman" w:cs="Times New Roman"/>
          <w:iCs/>
          <w:color w:val="000000"/>
          <w:sz w:val="24"/>
          <w:szCs w:val="24"/>
          <w:shd w:val="clear" w:color="auto" w:fill="FFFFFF"/>
          <w:lang w:eastAsia="ru-RU"/>
        </w:rPr>
        <w:t>Минск :</w:t>
      </w:r>
      <w:proofErr w:type="gramEnd"/>
      <w:r w:rsidRPr="006E38DF">
        <w:rPr>
          <w:rFonts w:ascii="Times New Roman" w:eastAsia="Times New Roman" w:hAnsi="Times New Roman" w:cs="Times New Roman"/>
          <w:iCs/>
          <w:color w:val="000000"/>
          <w:sz w:val="24"/>
          <w:szCs w:val="24"/>
          <w:shd w:val="clear" w:color="auto" w:fill="FFFFFF"/>
          <w:lang w:eastAsia="ru-RU"/>
        </w:rPr>
        <w:t xml:space="preserve"> Республиканский институт профессионального образования (РИПО), 2015. — 280 c. — ISBN 978-985-503-479-8. — </w:t>
      </w:r>
      <w:proofErr w:type="gramStart"/>
      <w:r w:rsidRPr="006E38DF">
        <w:rPr>
          <w:rFonts w:ascii="Times New Roman" w:eastAsia="Times New Roman" w:hAnsi="Times New Roman" w:cs="Times New Roman"/>
          <w:iCs/>
          <w:color w:val="000000"/>
          <w:sz w:val="24"/>
          <w:szCs w:val="24"/>
          <w:shd w:val="clear" w:color="auto" w:fill="FFFFFF"/>
          <w:lang w:eastAsia="ru-RU"/>
        </w:rPr>
        <w:t>Текст :</w:t>
      </w:r>
      <w:proofErr w:type="gramEnd"/>
      <w:r w:rsidRPr="006E38DF">
        <w:rPr>
          <w:rFonts w:ascii="Times New Roman" w:eastAsia="Times New Roman" w:hAnsi="Times New Roman" w:cs="Times New Roman"/>
          <w:iCs/>
          <w:color w:val="000000"/>
          <w:sz w:val="24"/>
          <w:szCs w:val="24"/>
          <w:shd w:val="clear" w:color="auto" w:fill="FFFFFF"/>
          <w:lang w:eastAsia="ru-RU"/>
        </w:rPr>
        <w:t xml:space="preserve"> электронный // Цифровой образовательный ресурс IPR SMART : [сайт]. — URL: https://www.iprbookshop.ru/67622.html. — Режим доступа: для </w:t>
      </w:r>
      <w:proofErr w:type="spellStart"/>
      <w:r w:rsidRPr="006E38DF">
        <w:rPr>
          <w:rFonts w:ascii="Times New Roman" w:eastAsia="Times New Roman" w:hAnsi="Times New Roman" w:cs="Times New Roman"/>
          <w:iCs/>
          <w:color w:val="000000"/>
          <w:sz w:val="24"/>
          <w:szCs w:val="24"/>
          <w:shd w:val="clear" w:color="auto" w:fill="FFFFFF"/>
          <w:lang w:eastAsia="ru-RU"/>
        </w:rPr>
        <w:t>авторизир</w:t>
      </w:r>
      <w:proofErr w:type="spellEnd"/>
      <w:r w:rsidRPr="006E38DF">
        <w:rPr>
          <w:rFonts w:ascii="Times New Roman" w:eastAsia="Times New Roman" w:hAnsi="Times New Roman" w:cs="Times New Roman"/>
          <w:iCs/>
          <w:color w:val="000000"/>
          <w:sz w:val="24"/>
          <w:szCs w:val="24"/>
          <w:shd w:val="clear" w:color="auto" w:fill="FFFFFF"/>
          <w:lang w:eastAsia="ru-RU"/>
        </w:rPr>
        <w:t xml:space="preserve">. пользователей. - DOI: </w:t>
      </w:r>
      <w:hyperlink r:id="rId13" w:history="1">
        <w:r w:rsidR="00AB6389" w:rsidRPr="00114165">
          <w:rPr>
            <w:rStyle w:val="af0"/>
            <w:rFonts w:ascii="Times New Roman" w:eastAsia="Times New Roman" w:hAnsi="Times New Roman" w:cs="Times New Roman"/>
            <w:iCs/>
            <w:sz w:val="24"/>
            <w:szCs w:val="24"/>
            <w:shd w:val="clear" w:color="auto" w:fill="FFFFFF"/>
            <w:lang w:eastAsia="ru-RU"/>
          </w:rPr>
          <w:t>https://doi.org/10.23682/67622</w:t>
        </w:r>
      </w:hyperlink>
      <w:r w:rsidR="004B54B7" w:rsidRPr="004B54B7">
        <w:rPr>
          <w:rFonts w:ascii="Times New Roman" w:eastAsia="Times New Roman" w:hAnsi="Times New Roman" w:cs="Times New Roman"/>
          <w:iCs/>
          <w:color w:val="000000"/>
          <w:sz w:val="24"/>
          <w:szCs w:val="24"/>
          <w:shd w:val="clear" w:color="auto" w:fill="FFFFFF"/>
          <w:lang w:eastAsia="ru-RU"/>
        </w:rPr>
        <w:t>.</w:t>
      </w:r>
    </w:p>
    <w:p w14:paraId="753FCD10" w14:textId="77777777" w:rsidR="00AB6389" w:rsidRPr="00AB6389" w:rsidRDefault="00AB6389" w:rsidP="00100B0D">
      <w:pPr>
        <w:numPr>
          <w:ilvl w:val="0"/>
          <w:numId w:val="8"/>
        </w:numPr>
        <w:spacing w:after="200" w:line="276" w:lineRule="auto"/>
        <w:ind w:left="0" w:firstLine="709"/>
        <w:contextualSpacing/>
        <w:jc w:val="both"/>
        <w:rPr>
          <w:rFonts w:ascii="Times New Roman" w:eastAsia="Times New Roman" w:hAnsi="Times New Roman" w:cs="Times New Roman"/>
          <w:iCs/>
          <w:color w:val="000000"/>
          <w:sz w:val="24"/>
          <w:szCs w:val="24"/>
          <w:shd w:val="clear" w:color="auto" w:fill="FFFFFF"/>
          <w:lang w:eastAsia="ru-RU"/>
        </w:rPr>
      </w:pPr>
      <w:r w:rsidRPr="00AB6389">
        <w:rPr>
          <w:rFonts w:ascii="Times New Roman" w:eastAsia="Times New Roman" w:hAnsi="Times New Roman" w:cs="Times New Roman"/>
          <w:iCs/>
          <w:color w:val="000000"/>
          <w:sz w:val="24"/>
          <w:szCs w:val="24"/>
          <w:shd w:val="clear" w:color="auto" w:fill="FFFFFF"/>
          <w:lang w:eastAsia="ru-RU"/>
        </w:rPr>
        <w:t>Электронный ресурс: Приказ Рослесхоза от 05.10.2011 N 423 Об утверждении типовой формы и состава лесного плана субъекта Российской Федерации, порядка его подготовки (Зарегистрировано в Минюсте РФ 12.12.2011 N 22552. https://sudact.ru/law/prikaz-rosleskhoza-ot-05102011-n-423-ob/prilozhenie-1/prilozhenie-1_1</w:t>
      </w:r>
    </w:p>
    <w:p w14:paraId="2BAAE4B6" w14:textId="77777777" w:rsidR="00AB6389" w:rsidRPr="00AB6389" w:rsidRDefault="00AB6389" w:rsidP="00100B0D">
      <w:pPr>
        <w:numPr>
          <w:ilvl w:val="0"/>
          <w:numId w:val="8"/>
        </w:numPr>
        <w:spacing w:after="200" w:line="276" w:lineRule="auto"/>
        <w:ind w:left="0" w:firstLine="709"/>
        <w:contextualSpacing/>
        <w:jc w:val="both"/>
        <w:rPr>
          <w:rFonts w:ascii="Times New Roman" w:eastAsia="Times New Roman" w:hAnsi="Times New Roman" w:cs="Times New Roman"/>
          <w:iCs/>
          <w:color w:val="000000"/>
          <w:sz w:val="24"/>
          <w:szCs w:val="24"/>
          <w:shd w:val="clear" w:color="auto" w:fill="FFFFFF"/>
          <w:lang w:eastAsia="ru-RU"/>
        </w:rPr>
      </w:pPr>
      <w:r w:rsidRPr="00AB6389">
        <w:rPr>
          <w:rFonts w:ascii="Times New Roman" w:eastAsia="Times New Roman" w:hAnsi="Times New Roman" w:cs="Times New Roman"/>
          <w:iCs/>
          <w:color w:val="000000"/>
          <w:sz w:val="24"/>
          <w:szCs w:val="24"/>
          <w:shd w:val="clear" w:color="auto" w:fill="FFFFFF"/>
          <w:lang w:eastAsia="ru-RU"/>
        </w:rPr>
        <w:t>Электронный ресурс: Приказ Министерства природных ресурсов и экологии Российской Федерации от 27 февраля 2017 года N 72 «Об утверждении состава лесохозяйственных регламентов, порядка их разработки, сроков их действия и порядка внесения в них изменений» https://docs.cntd.ru/document/420395322</w:t>
      </w:r>
    </w:p>
    <w:p w14:paraId="5614E45F" w14:textId="77777777" w:rsidR="00AB6389" w:rsidRPr="00AB6389" w:rsidRDefault="00AB6389" w:rsidP="00100B0D">
      <w:pPr>
        <w:numPr>
          <w:ilvl w:val="0"/>
          <w:numId w:val="8"/>
        </w:numPr>
        <w:spacing w:after="200" w:line="276" w:lineRule="auto"/>
        <w:ind w:left="0" w:firstLine="709"/>
        <w:contextualSpacing/>
        <w:jc w:val="both"/>
        <w:rPr>
          <w:rFonts w:ascii="Times New Roman" w:eastAsia="Times New Roman" w:hAnsi="Times New Roman" w:cs="Times New Roman"/>
          <w:iCs/>
          <w:color w:val="000000"/>
          <w:sz w:val="24"/>
          <w:szCs w:val="24"/>
          <w:shd w:val="clear" w:color="auto" w:fill="FFFFFF"/>
          <w:lang w:eastAsia="ru-RU"/>
        </w:rPr>
      </w:pPr>
      <w:r w:rsidRPr="00AB6389">
        <w:rPr>
          <w:rFonts w:ascii="Times New Roman" w:eastAsia="Times New Roman" w:hAnsi="Times New Roman" w:cs="Times New Roman"/>
          <w:iCs/>
          <w:color w:val="000000"/>
          <w:sz w:val="24"/>
          <w:szCs w:val="24"/>
          <w:shd w:val="clear" w:color="auto" w:fill="FFFFFF"/>
          <w:lang w:eastAsia="ru-RU"/>
        </w:rPr>
        <w:t>Электронный ресурс: Приказ Рослесхоза от 29 февраля 2012 года N 69 «Об утверждении состава проекта освоения лесов и порядка его разработки»- https://docs.cntd.ru/document/902335773</w:t>
      </w:r>
    </w:p>
    <w:p w14:paraId="7A89EA93" w14:textId="77777777" w:rsidR="00AB6389" w:rsidRPr="00AB6389" w:rsidRDefault="00AB6389" w:rsidP="00100B0D">
      <w:pPr>
        <w:numPr>
          <w:ilvl w:val="0"/>
          <w:numId w:val="8"/>
        </w:numPr>
        <w:spacing w:after="200" w:line="276" w:lineRule="auto"/>
        <w:ind w:left="0" w:firstLine="709"/>
        <w:contextualSpacing/>
        <w:jc w:val="both"/>
        <w:rPr>
          <w:rFonts w:ascii="Times New Roman" w:eastAsia="Times New Roman" w:hAnsi="Times New Roman" w:cs="Times New Roman"/>
          <w:iCs/>
          <w:color w:val="000000"/>
          <w:sz w:val="24"/>
          <w:szCs w:val="24"/>
          <w:shd w:val="clear" w:color="auto" w:fill="FFFFFF"/>
          <w:lang w:eastAsia="ru-RU"/>
        </w:rPr>
      </w:pPr>
      <w:r w:rsidRPr="00AB6389">
        <w:rPr>
          <w:rFonts w:ascii="Times New Roman" w:eastAsia="Times New Roman" w:hAnsi="Times New Roman" w:cs="Times New Roman"/>
          <w:iCs/>
          <w:color w:val="000000"/>
          <w:sz w:val="24"/>
          <w:szCs w:val="24"/>
          <w:shd w:val="clear" w:color="auto" w:fill="FFFFFF"/>
          <w:lang w:eastAsia="ru-RU"/>
        </w:rPr>
        <w:t xml:space="preserve">Электронный ресурс: Приказ Министерства природных ресурсов и экологии Российской Феде-рации от 27 сентября 2021 года N 686 «Об утверждении Порядка </w:t>
      </w:r>
      <w:proofErr w:type="spellStart"/>
      <w:r w:rsidRPr="00AB6389">
        <w:rPr>
          <w:rFonts w:ascii="Times New Roman" w:eastAsia="Times New Roman" w:hAnsi="Times New Roman" w:cs="Times New Roman"/>
          <w:iCs/>
          <w:color w:val="000000"/>
          <w:sz w:val="24"/>
          <w:szCs w:val="24"/>
          <w:shd w:val="clear" w:color="auto" w:fill="FFFFFF"/>
          <w:lang w:eastAsia="ru-RU"/>
        </w:rPr>
        <w:t>проведе-ния</w:t>
      </w:r>
      <w:proofErr w:type="spellEnd"/>
      <w:r w:rsidRPr="00AB6389">
        <w:rPr>
          <w:rFonts w:ascii="Times New Roman" w:eastAsia="Times New Roman" w:hAnsi="Times New Roman" w:cs="Times New Roman"/>
          <w:iCs/>
          <w:color w:val="000000"/>
          <w:sz w:val="24"/>
          <w:szCs w:val="24"/>
          <w:shd w:val="clear" w:color="auto" w:fill="FFFFFF"/>
          <w:lang w:eastAsia="ru-RU"/>
        </w:rPr>
        <w:t xml:space="preserve"> государственной инвентаризаций лесов» - https://docs.cntd.ru/document/727092651</w:t>
      </w:r>
    </w:p>
    <w:p w14:paraId="17F8EFFB" w14:textId="77777777" w:rsidR="00AB6389" w:rsidRPr="00AB6389" w:rsidRDefault="00AB6389" w:rsidP="00100B0D">
      <w:pPr>
        <w:numPr>
          <w:ilvl w:val="0"/>
          <w:numId w:val="8"/>
        </w:numPr>
        <w:spacing w:after="200" w:line="276" w:lineRule="auto"/>
        <w:ind w:left="0" w:firstLine="709"/>
        <w:contextualSpacing/>
        <w:jc w:val="both"/>
        <w:rPr>
          <w:rFonts w:ascii="Times New Roman" w:eastAsia="Times New Roman" w:hAnsi="Times New Roman" w:cs="Times New Roman"/>
          <w:iCs/>
          <w:color w:val="000000"/>
          <w:sz w:val="24"/>
          <w:szCs w:val="24"/>
          <w:shd w:val="clear" w:color="auto" w:fill="FFFFFF"/>
          <w:lang w:eastAsia="ru-RU"/>
        </w:rPr>
      </w:pPr>
      <w:r w:rsidRPr="00AB6389">
        <w:rPr>
          <w:rFonts w:ascii="Times New Roman" w:eastAsia="Times New Roman" w:hAnsi="Times New Roman" w:cs="Times New Roman"/>
          <w:iCs/>
          <w:color w:val="000000"/>
          <w:sz w:val="24"/>
          <w:szCs w:val="24"/>
          <w:shd w:val="clear" w:color="auto" w:fill="FFFFFF"/>
          <w:lang w:eastAsia="ru-RU"/>
        </w:rPr>
        <w:t>Электронный ресурс: Приказ Министерства природных ресурсов и экологии Российской Федерации от 29 марта 2018 года N 122 «Об утверждении Лесоустроительной инструкции»- https://docs.cntd.ru/document/542621790</w:t>
      </w:r>
    </w:p>
    <w:p w14:paraId="441B3D49" w14:textId="77777777" w:rsidR="00AB6389" w:rsidRPr="00AB6389" w:rsidRDefault="00AB6389" w:rsidP="00100B0D">
      <w:pPr>
        <w:numPr>
          <w:ilvl w:val="0"/>
          <w:numId w:val="8"/>
        </w:numPr>
        <w:spacing w:after="200" w:line="276" w:lineRule="auto"/>
        <w:ind w:left="0" w:firstLine="709"/>
        <w:contextualSpacing/>
        <w:jc w:val="both"/>
        <w:rPr>
          <w:rFonts w:ascii="Times New Roman" w:eastAsia="Times New Roman" w:hAnsi="Times New Roman" w:cs="Times New Roman"/>
          <w:iCs/>
          <w:color w:val="000000"/>
          <w:sz w:val="24"/>
          <w:szCs w:val="24"/>
          <w:shd w:val="clear" w:color="auto" w:fill="FFFFFF"/>
          <w:lang w:eastAsia="ru-RU"/>
        </w:rPr>
      </w:pPr>
      <w:r w:rsidRPr="00AB6389">
        <w:rPr>
          <w:rFonts w:ascii="Times New Roman" w:eastAsia="Times New Roman" w:hAnsi="Times New Roman" w:cs="Times New Roman"/>
          <w:iCs/>
          <w:color w:val="000000"/>
          <w:sz w:val="24"/>
          <w:szCs w:val="24"/>
          <w:shd w:val="clear" w:color="auto" w:fill="FFFFFF"/>
          <w:lang w:eastAsia="ru-RU"/>
        </w:rPr>
        <w:t>Временные технические указания по созданию и оформлению лесных карт. ФГБУ «</w:t>
      </w:r>
      <w:proofErr w:type="spellStart"/>
      <w:r w:rsidRPr="00AB6389">
        <w:rPr>
          <w:rFonts w:ascii="Times New Roman" w:eastAsia="Times New Roman" w:hAnsi="Times New Roman" w:cs="Times New Roman"/>
          <w:iCs/>
          <w:color w:val="000000"/>
          <w:sz w:val="24"/>
          <w:szCs w:val="24"/>
          <w:shd w:val="clear" w:color="auto" w:fill="FFFFFF"/>
          <w:lang w:eastAsia="ru-RU"/>
        </w:rPr>
        <w:t>Рослесинфорг</w:t>
      </w:r>
      <w:proofErr w:type="spellEnd"/>
      <w:r w:rsidRPr="00AB6389">
        <w:rPr>
          <w:rFonts w:ascii="Times New Roman" w:eastAsia="Times New Roman" w:hAnsi="Times New Roman" w:cs="Times New Roman"/>
          <w:iCs/>
          <w:color w:val="000000"/>
          <w:sz w:val="24"/>
          <w:szCs w:val="24"/>
          <w:shd w:val="clear" w:color="auto" w:fill="FFFFFF"/>
          <w:lang w:eastAsia="ru-RU"/>
        </w:rPr>
        <w:t>». 2017 г.</w:t>
      </w:r>
    </w:p>
    <w:p w14:paraId="5D47938E" w14:textId="77777777" w:rsidR="00AB6389" w:rsidRPr="004B54B7" w:rsidRDefault="00AB6389" w:rsidP="00AB6389">
      <w:pPr>
        <w:spacing w:after="200" w:line="276" w:lineRule="auto"/>
        <w:contextualSpacing/>
        <w:jc w:val="both"/>
        <w:rPr>
          <w:rFonts w:ascii="Times New Roman" w:eastAsia="Times New Roman" w:hAnsi="Times New Roman" w:cs="Times New Roman"/>
          <w:iCs/>
          <w:color w:val="000000"/>
          <w:sz w:val="24"/>
          <w:szCs w:val="24"/>
          <w:shd w:val="clear" w:color="auto" w:fill="FFFFFF"/>
          <w:lang w:eastAsia="ru-RU"/>
        </w:rPr>
      </w:pPr>
    </w:p>
    <w:p w14:paraId="6D8C2694" w14:textId="77777777" w:rsidR="009721E8" w:rsidRPr="00DF068E" w:rsidRDefault="009721E8" w:rsidP="009721E8">
      <w:pPr>
        <w:pStyle w:val="1f0"/>
        <w:rPr>
          <w:rFonts w:ascii="Times New Roman" w:hAnsi="Times New Roman"/>
          <w:b w:val="0"/>
          <w:bCs w:val="0"/>
          <w:lang w:val="ru-RU"/>
        </w:rPr>
      </w:pPr>
      <w:r w:rsidRPr="00E11160">
        <w:rPr>
          <w:rFonts w:ascii="Times New Roman" w:hAnsi="Times New Roman"/>
        </w:rPr>
        <w:t xml:space="preserve">4. Контроль и оценка результатов </w:t>
      </w:r>
      <w:r>
        <w:rPr>
          <w:rFonts w:ascii="Times New Roman" w:hAnsi="Times New Roman"/>
        </w:rPr>
        <w:br/>
      </w:r>
      <w:r w:rsidRPr="00E11160">
        <w:rPr>
          <w:rFonts w:ascii="Times New Roman" w:hAnsi="Times New Roman"/>
        </w:rPr>
        <w:t xml:space="preserve">освоения </w:t>
      </w:r>
      <w:r>
        <w:rPr>
          <w:rFonts w:ascii="Times New Roman" w:hAnsi="Times New Roman"/>
          <w:lang w:val="ru-RU"/>
        </w:rPr>
        <w:t>ДИСЦИПЛИНЫ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70"/>
        <w:gridCol w:w="2902"/>
        <w:gridCol w:w="3356"/>
      </w:tblGrid>
      <w:tr w:rsidR="004B54B7" w:rsidRPr="009B6086" w14:paraId="3ED5DA5B" w14:textId="77777777" w:rsidTr="000B470F">
        <w:tc>
          <w:tcPr>
            <w:tcW w:w="1750" w:type="pct"/>
            <w:vAlign w:val="center"/>
          </w:tcPr>
          <w:p w14:paraId="308E182C" w14:textId="77777777" w:rsidR="004B54B7" w:rsidRPr="00854F21" w:rsidRDefault="004B54B7" w:rsidP="000B470F">
            <w:pPr>
              <w:suppressAutoHyphens/>
              <w:spacing w:line="276" w:lineRule="auto"/>
              <w:contextualSpacing/>
              <w:jc w:val="center"/>
              <w:rPr>
                <w:rFonts w:ascii="Times New Roman" w:hAnsi="Times New Roman" w:cs="Times New Roman"/>
                <w:b/>
                <w:iCs/>
                <w:sz w:val="24"/>
                <w:szCs w:val="24"/>
              </w:rPr>
            </w:pPr>
            <w:r w:rsidRPr="00854F21">
              <w:rPr>
                <w:rFonts w:ascii="Times New Roman" w:hAnsi="Times New Roman" w:cs="Times New Roman"/>
                <w:b/>
                <w:iCs/>
                <w:sz w:val="24"/>
                <w:szCs w:val="24"/>
              </w:rPr>
              <w:t>Результаты обучения</w:t>
            </w:r>
          </w:p>
        </w:tc>
        <w:tc>
          <w:tcPr>
            <w:tcW w:w="1507" w:type="pct"/>
            <w:vAlign w:val="center"/>
          </w:tcPr>
          <w:p w14:paraId="56420A6D" w14:textId="77777777" w:rsidR="004B54B7" w:rsidRPr="00854F21" w:rsidRDefault="004B54B7" w:rsidP="000B470F">
            <w:pPr>
              <w:suppressAutoHyphens/>
              <w:spacing w:line="276" w:lineRule="auto"/>
              <w:contextualSpacing/>
              <w:jc w:val="center"/>
              <w:rPr>
                <w:rFonts w:ascii="Times New Roman" w:hAnsi="Times New Roman" w:cs="Times New Roman"/>
                <w:b/>
                <w:sz w:val="24"/>
                <w:szCs w:val="24"/>
              </w:rPr>
            </w:pPr>
            <w:r w:rsidRPr="00854F21">
              <w:rPr>
                <w:rFonts w:ascii="Times New Roman" w:hAnsi="Times New Roman" w:cs="Times New Roman"/>
                <w:b/>
                <w:iCs/>
                <w:sz w:val="24"/>
                <w:szCs w:val="24"/>
              </w:rPr>
              <w:t>Показатели освоенности компетенций</w:t>
            </w:r>
          </w:p>
        </w:tc>
        <w:tc>
          <w:tcPr>
            <w:tcW w:w="1743" w:type="pct"/>
            <w:vAlign w:val="center"/>
          </w:tcPr>
          <w:p w14:paraId="3E96EB83" w14:textId="77777777" w:rsidR="004B54B7" w:rsidRPr="00854F21" w:rsidRDefault="004B54B7" w:rsidP="000B470F">
            <w:pPr>
              <w:suppressAutoHyphens/>
              <w:spacing w:line="276" w:lineRule="auto"/>
              <w:contextualSpacing/>
              <w:jc w:val="center"/>
              <w:rPr>
                <w:rFonts w:ascii="Times New Roman" w:hAnsi="Times New Roman" w:cs="Times New Roman"/>
                <w:b/>
                <w:sz w:val="24"/>
                <w:szCs w:val="24"/>
              </w:rPr>
            </w:pPr>
            <w:r w:rsidRPr="00854F21">
              <w:rPr>
                <w:rFonts w:ascii="Times New Roman" w:hAnsi="Times New Roman" w:cs="Times New Roman"/>
                <w:b/>
                <w:sz w:val="24"/>
                <w:szCs w:val="24"/>
              </w:rPr>
              <w:t>Методы оценки</w:t>
            </w:r>
          </w:p>
        </w:tc>
      </w:tr>
      <w:tr w:rsidR="004B54B7" w:rsidRPr="009B6086" w14:paraId="3DCBD95A" w14:textId="77777777" w:rsidTr="000B470F">
        <w:tc>
          <w:tcPr>
            <w:tcW w:w="5000" w:type="pct"/>
            <w:gridSpan w:val="3"/>
          </w:tcPr>
          <w:p w14:paraId="2D269FC3" w14:textId="07679269" w:rsidR="004B54B7" w:rsidRPr="009B6086" w:rsidRDefault="004B54B7" w:rsidP="000B470F">
            <w:pPr>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Зна</w:t>
            </w:r>
            <w:r w:rsidR="000E1485">
              <w:rPr>
                <w:rFonts w:ascii="Times New Roman" w:eastAsia="Times New Roman" w:hAnsi="Times New Roman" w:cs="Times New Roman"/>
                <w:bCs/>
                <w:iCs/>
                <w:sz w:val="24"/>
                <w:szCs w:val="24"/>
                <w:lang w:eastAsia="ru-RU"/>
              </w:rPr>
              <w:t>ния</w:t>
            </w:r>
            <w:r>
              <w:rPr>
                <w:rFonts w:ascii="Times New Roman" w:eastAsia="Times New Roman" w:hAnsi="Times New Roman" w:cs="Times New Roman"/>
                <w:bCs/>
                <w:iCs/>
                <w:sz w:val="24"/>
                <w:szCs w:val="24"/>
                <w:lang w:eastAsia="ru-RU"/>
              </w:rPr>
              <w:t>:</w:t>
            </w:r>
          </w:p>
        </w:tc>
      </w:tr>
      <w:tr w:rsidR="004B54B7" w:rsidRPr="009B6086" w14:paraId="56EC3FF0" w14:textId="77777777" w:rsidTr="000B470F">
        <w:tc>
          <w:tcPr>
            <w:tcW w:w="1750" w:type="pct"/>
          </w:tcPr>
          <w:p w14:paraId="03DE9293" w14:textId="77777777" w:rsidR="00AB6389" w:rsidRPr="00AB6389" w:rsidRDefault="00AB6389" w:rsidP="00100B0D">
            <w:pPr>
              <w:numPr>
                <w:ilvl w:val="0"/>
                <w:numId w:val="9"/>
              </w:numPr>
              <w:tabs>
                <w:tab w:val="left" w:pos="312"/>
              </w:tabs>
              <w:spacing w:before="40" w:after="40"/>
              <w:ind w:left="0" w:firstLine="28"/>
              <w:rPr>
                <w:rFonts w:ascii="Times New Roman" w:hAnsi="Times New Roman"/>
                <w:sz w:val="24"/>
                <w:szCs w:val="24"/>
              </w:rPr>
            </w:pPr>
            <w:r w:rsidRPr="00AB6389">
              <w:rPr>
                <w:rFonts w:ascii="Times New Roman" w:hAnsi="Times New Roman"/>
                <w:sz w:val="24"/>
                <w:szCs w:val="24"/>
              </w:rPr>
              <w:t>состава, содержания, типовых форм тематических карт лесного хозяйства, порядок их подготовки;</w:t>
            </w:r>
          </w:p>
          <w:p w14:paraId="0CA9C495" w14:textId="15D914AA" w:rsidR="00AB6389" w:rsidRPr="00AB6389" w:rsidRDefault="00AB6389" w:rsidP="00100B0D">
            <w:pPr>
              <w:numPr>
                <w:ilvl w:val="0"/>
                <w:numId w:val="9"/>
              </w:numPr>
              <w:tabs>
                <w:tab w:val="left" w:pos="312"/>
              </w:tabs>
              <w:spacing w:before="40" w:after="40"/>
              <w:ind w:left="0" w:firstLine="28"/>
              <w:rPr>
                <w:rFonts w:ascii="Times New Roman" w:hAnsi="Times New Roman"/>
                <w:sz w:val="24"/>
                <w:szCs w:val="24"/>
              </w:rPr>
            </w:pPr>
            <w:r w:rsidRPr="00AB6389">
              <w:rPr>
                <w:rFonts w:ascii="Times New Roman" w:hAnsi="Times New Roman"/>
                <w:sz w:val="24"/>
                <w:szCs w:val="24"/>
              </w:rPr>
              <w:t>картографического сопровождения лесохозяйственных работ</w:t>
            </w:r>
            <w:r>
              <w:rPr>
                <w:rFonts w:ascii="Times New Roman" w:hAnsi="Times New Roman"/>
                <w:sz w:val="24"/>
                <w:szCs w:val="24"/>
              </w:rPr>
              <w:t>;</w:t>
            </w:r>
          </w:p>
          <w:p w14:paraId="67E73DED" w14:textId="42F65D0F" w:rsidR="00AB6389" w:rsidRPr="00AB6389" w:rsidRDefault="00AB6389" w:rsidP="00100B0D">
            <w:pPr>
              <w:numPr>
                <w:ilvl w:val="0"/>
                <w:numId w:val="9"/>
              </w:numPr>
              <w:tabs>
                <w:tab w:val="left" w:pos="312"/>
              </w:tabs>
              <w:spacing w:before="40" w:after="40"/>
              <w:ind w:left="0" w:firstLine="28"/>
              <w:rPr>
                <w:rFonts w:ascii="Times New Roman" w:hAnsi="Times New Roman"/>
                <w:sz w:val="24"/>
                <w:szCs w:val="24"/>
              </w:rPr>
            </w:pPr>
            <w:r w:rsidRPr="00AB6389">
              <w:rPr>
                <w:rFonts w:ascii="Times New Roman" w:hAnsi="Times New Roman"/>
                <w:sz w:val="24"/>
                <w:szCs w:val="24"/>
              </w:rPr>
              <w:t>условных знаков на цифровых лесных картах</w:t>
            </w:r>
            <w:r>
              <w:rPr>
                <w:rFonts w:ascii="Times New Roman" w:hAnsi="Times New Roman"/>
                <w:sz w:val="24"/>
                <w:szCs w:val="24"/>
              </w:rPr>
              <w:t>;</w:t>
            </w:r>
          </w:p>
          <w:p w14:paraId="2D3F96F9" w14:textId="005CE3F1" w:rsidR="00AB6389" w:rsidRPr="00AB6389" w:rsidRDefault="00AB6389" w:rsidP="00100B0D">
            <w:pPr>
              <w:numPr>
                <w:ilvl w:val="0"/>
                <w:numId w:val="9"/>
              </w:numPr>
              <w:tabs>
                <w:tab w:val="left" w:pos="312"/>
              </w:tabs>
              <w:spacing w:before="40" w:after="40"/>
              <w:ind w:left="0" w:firstLine="28"/>
              <w:rPr>
                <w:rFonts w:ascii="Times New Roman" w:hAnsi="Times New Roman"/>
                <w:sz w:val="24"/>
                <w:szCs w:val="24"/>
              </w:rPr>
            </w:pPr>
            <w:r w:rsidRPr="00AB6389">
              <w:rPr>
                <w:rFonts w:ascii="Times New Roman" w:hAnsi="Times New Roman"/>
                <w:sz w:val="24"/>
                <w:szCs w:val="24"/>
              </w:rPr>
              <w:t>тематических окрасок на цифровых лесных картах</w:t>
            </w:r>
            <w:r>
              <w:rPr>
                <w:rFonts w:ascii="Times New Roman" w:hAnsi="Times New Roman"/>
                <w:sz w:val="24"/>
                <w:szCs w:val="24"/>
              </w:rPr>
              <w:t>;</w:t>
            </w:r>
          </w:p>
          <w:p w14:paraId="367ECB8C" w14:textId="7B8F9B2E" w:rsidR="004B54B7" w:rsidRPr="00AB6389" w:rsidRDefault="00AB6389" w:rsidP="00100B0D">
            <w:pPr>
              <w:numPr>
                <w:ilvl w:val="0"/>
                <w:numId w:val="9"/>
              </w:numPr>
              <w:tabs>
                <w:tab w:val="left" w:pos="312"/>
              </w:tabs>
              <w:spacing w:before="40" w:after="40"/>
              <w:ind w:left="0" w:firstLine="28"/>
              <w:rPr>
                <w:rFonts w:ascii="Times New Roman" w:hAnsi="Times New Roman"/>
                <w:sz w:val="24"/>
                <w:szCs w:val="24"/>
              </w:rPr>
            </w:pPr>
            <w:r w:rsidRPr="00AB6389">
              <w:rPr>
                <w:rFonts w:ascii="Times New Roman" w:hAnsi="Times New Roman"/>
                <w:sz w:val="24"/>
                <w:szCs w:val="24"/>
              </w:rPr>
              <w:t>условных сокращений лесных карт</w:t>
            </w:r>
          </w:p>
        </w:tc>
        <w:tc>
          <w:tcPr>
            <w:tcW w:w="1507" w:type="pct"/>
          </w:tcPr>
          <w:p w14:paraId="69BF7B99" w14:textId="10C72486" w:rsidR="00AB6389" w:rsidRPr="00AB6389" w:rsidRDefault="00AB6389" w:rsidP="00100B0D">
            <w:pPr>
              <w:numPr>
                <w:ilvl w:val="0"/>
                <w:numId w:val="9"/>
              </w:numPr>
              <w:tabs>
                <w:tab w:val="left" w:pos="207"/>
              </w:tabs>
              <w:spacing w:before="40" w:after="40"/>
              <w:ind w:left="0" w:firstLine="0"/>
              <w:rPr>
                <w:rFonts w:ascii="Times New Roman" w:hAnsi="Times New Roman"/>
                <w:sz w:val="24"/>
                <w:szCs w:val="24"/>
              </w:rPr>
            </w:pPr>
            <w:r w:rsidRPr="00AB6389">
              <w:rPr>
                <w:rFonts w:ascii="Times New Roman" w:hAnsi="Times New Roman"/>
                <w:sz w:val="24"/>
                <w:szCs w:val="24"/>
              </w:rPr>
              <w:t>знает состав, содержание, типовые форм</w:t>
            </w:r>
            <w:r>
              <w:rPr>
                <w:rFonts w:ascii="Times New Roman" w:hAnsi="Times New Roman"/>
                <w:sz w:val="24"/>
                <w:szCs w:val="24"/>
              </w:rPr>
              <w:t xml:space="preserve">ы </w:t>
            </w:r>
            <w:r w:rsidRPr="00AB6389">
              <w:rPr>
                <w:rFonts w:ascii="Times New Roman" w:hAnsi="Times New Roman"/>
                <w:sz w:val="24"/>
                <w:szCs w:val="24"/>
              </w:rPr>
              <w:t>тематических карт лесного хозяйства, порядок их подготовки;</w:t>
            </w:r>
          </w:p>
          <w:p w14:paraId="71F58F12" w14:textId="77777777" w:rsidR="00AB6389" w:rsidRPr="00AB6389" w:rsidRDefault="00AB6389" w:rsidP="00100B0D">
            <w:pPr>
              <w:numPr>
                <w:ilvl w:val="0"/>
                <w:numId w:val="9"/>
              </w:numPr>
              <w:tabs>
                <w:tab w:val="left" w:pos="207"/>
              </w:tabs>
              <w:spacing w:before="40" w:after="40"/>
              <w:ind w:left="0" w:firstLine="0"/>
              <w:rPr>
                <w:rFonts w:ascii="Times New Roman" w:hAnsi="Times New Roman"/>
                <w:sz w:val="24"/>
                <w:szCs w:val="24"/>
              </w:rPr>
            </w:pPr>
            <w:r w:rsidRPr="00AB6389">
              <w:rPr>
                <w:rFonts w:ascii="Times New Roman" w:hAnsi="Times New Roman"/>
                <w:sz w:val="24"/>
                <w:szCs w:val="24"/>
              </w:rPr>
              <w:t>знает картографическое сопровождение лесохозяйственных работ;</w:t>
            </w:r>
          </w:p>
          <w:p w14:paraId="747E945B" w14:textId="42D0F508" w:rsidR="00AB6389" w:rsidRPr="00AB6389" w:rsidRDefault="00AB6389" w:rsidP="00100B0D">
            <w:pPr>
              <w:numPr>
                <w:ilvl w:val="0"/>
                <w:numId w:val="9"/>
              </w:numPr>
              <w:tabs>
                <w:tab w:val="left" w:pos="207"/>
              </w:tabs>
              <w:spacing w:before="40" w:after="40"/>
              <w:ind w:left="0" w:firstLine="0"/>
              <w:rPr>
                <w:rFonts w:ascii="Times New Roman" w:hAnsi="Times New Roman"/>
                <w:sz w:val="24"/>
                <w:szCs w:val="24"/>
              </w:rPr>
            </w:pPr>
            <w:r w:rsidRPr="00AB6389">
              <w:rPr>
                <w:rFonts w:ascii="Times New Roman" w:hAnsi="Times New Roman"/>
                <w:sz w:val="24"/>
                <w:szCs w:val="24"/>
              </w:rPr>
              <w:t>знает условные знаки на цифровых лесных картах</w:t>
            </w:r>
            <w:r>
              <w:rPr>
                <w:rFonts w:ascii="Times New Roman" w:hAnsi="Times New Roman"/>
                <w:sz w:val="24"/>
                <w:szCs w:val="24"/>
              </w:rPr>
              <w:t>;</w:t>
            </w:r>
          </w:p>
          <w:p w14:paraId="370E59C6" w14:textId="65551144" w:rsidR="00AB6389" w:rsidRPr="00AB6389" w:rsidRDefault="00AB6389" w:rsidP="00100B0D">
            <w:pPr>
              <w:numPr>
                <w:ilvl w:val="0"/>
                <w:numId w:val="9"/>
              </w:numPr>
              <w:tabs>
                <w:tab w:val="left" w:pos="207"/>
              </w:tabs>
              <w:spacing w:before="40" w:after="40"/>
              <w:ind w:left="0" w:firstLine="0"/>
              <w:rPr>
                <w:rFonts w:ascii="Times New Roman" w:hAnsi="Times New Roman"/>
                <w:sz w:val="24"/>
                <w:szCs w:val="24"/>
              </w:rPr>
            </w:pPr>
            <w:r w:rsidRPr="00AB6389">
              <w:rPr>
                <w:rFonts w:ascii="Times New Roman" w:hAnsi="Times New Roman"/>
                <w:sz w:val="24"/>
                <w:szCs w:val="24"/>
              </w:rPr>
              <w:lastRenderedPageBreak/>
              <w:t>тематических окрасок на цифровых лесных картах</w:t>
            </w:r>
            <w:r>
              <w:rPr>
                <w:rFonts w:ascii="Times New Roman" w:hAnsi="Times New Roman"/>
                <w:sz w:val="24"/>
                <w:szCs w:val="24"/>
              </w:rPr>
              <w:t>;</w:t>
            </w:r>
          </w:p>
          <w:p w14:paraId="2EB0D51B" w14:textId="3C96DE5E" w:rsidR="004B54B7" w:rsidRPr="000E1485" w:rsidRDefault="00AB6389" w:rsidP="00100B0D">
            <w:pPr>
              <w:numPr>
                <w:ilvl w:val="0"/>
                <w:numId w:val="9"/>
              </w:numPr>
              <w:tabs>
                <w:tab w:val="left" w:pos="207"/>
              </w:tabs>
              <w:spacing w:before="40" w:after="40"/>
              <w:ind w:left="0" w:firstLine="0"/>
              <w:rPr>
                <w:rFonts w:ascii="Times New Roman" w:hAnsi="Times New Roman"/>
                <w:sz w:val="24"/>
                <w:szCs w:val="24"/>
              </w:rPr>
            </w:pPr>
            <w:r w:rsidRPr="00AB6389">
              <w:rPr>
                <w:rFonts w:ascii="Times New Roman" w:hAnsi="Times New Roman"/>
                <w:sz w:val="24"/>
                <w:szCs w:val="24"/>
              </w:rPr>
              <w:t>знает условные сокращения лесных карт</w:t>
            </w:r>
          </w:p>
        </w:tc>
        <w:tc>
          <w:tcPr>
            <w:tcW w:w="1743" w:type="pct"/>
          </w:tcPr>
          <w:p w14:paraId="6142B37A" w14:textId="2C15371D" w:rsidR="004B54B7" w:rsidRPr="009B6086" w:rsidRDefault="000E1485" w:rsidP="000B470F">
            <w:pPr>
              <w:rPr>
                <w:rFonts w:ascii="Times New Roman" w:eastAsia="Times New Roman" w:hAnsi="Times New Roman" w:cs="Times New Roman"/>
                <w:bCs/>
                <w:sz w:val="24"/>
                <w:szCs w:val="24"/>
                <w:lang w:eastAsia="ru-RU"/>
              </w:rPr>
            </w:pPr>
            <w:r w:rsidRPr="000E1485">
              <w:rPr>
                <w:rFonts w:ascii="Times New Roman" w:eastAsia="Times New Roman" w:hAnsi="Times New Roman" w:cs="Times New Roman"/>
                <w:bCs/>
                <w:sz w:val="24"/>
                <w:szCs w:val="24"/>
                <w:lang w:eastAsia="ru-RU"/>
              </w:rPr>
              <w:lastRenderedPageBreak/>
              <w:t xml:space="preserve">Экспертное наблюдение за ходом выполнения практической работы </w:t>
            </w:r>
          </w:p>
        </w:tc>
      </w:tr>
      <w:tr w:rsidR="004B54B7" w:rsidRPr="009B6086" w14:paraId="65D8E1D3" w14:textId="77777777" w:rsidTr="000B470F">
        <w:tc>
          <w:tcPr>
            <w:tcW w:w="5000" w:type="pct"/>
            <w:gridSpan w:val="3"/>
          </w:tcPr>
          <w:p w14:paraId="405DB440" w14:textId="7A53B616" w:rsidR="004B54B7" w:rsidRPr="009B6086" w:rsidRDefault="004B54B7" w:rsidP="000B470F">
            <w:pPr>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Ум</w:t>
            </w:r>
            <w:r w:rsidR="000E1485">
              <w:rPr>
                <w:rFonts w:ascii="Times New Roman" w:eastAsia="Times New Roman" w:hAnsi="Times New Roman" w:cs="Times New Roman"/>
                <w:bCs/>
                <w:iCs/>
                <w:sz w:val="24"/>
                <w:szCs w:val="24"/>
                <w:lang w:eastAsia="ru-RU"/>
              </w:rPr>
              <w:t>ения</w:t>
            </w:r>
            <w:r>
              <w:rPr>
                <w:rFonts w:ascii="Times New Roman" w:eastAsia="Times New Roman" w:hAnsi="Times New Roman" w:cs="Times New Roman"/>
                <w:bCs/>
                <w:iCs/>
                <w:sz w:val="24"/>
                <w:szCs w:val="24"/>
                <w:lang w:eastAsia="ru-RU"/>
              </w:rPr>
              <w:t>:</w:t>
            </w:r>
          </w:p>
        </w:tc>
      </w:tr>
      <w:tr w:rsidR="004B54B7" w:rsidRPr="009B6086" w14:paraId="3FBA27FB" w14:textId="77777777" w:rsidTr="000B470F">
        <w:trPr>
          <w:trHeight w:val="896"/>
        </w:trPr>
        <w:tc>
          <w:tcPr>
            <w:tcW w:w="1750" w:type="pct"/>
          </w:tcPr>
          <w:p w14:paraId="44CD1B4D" w14:textId="259A92B7" w:rsidR="00AB6389" w:rsidRPr="00AB6389" w:rsidRDefault="00AB6389" w:rsidP="00100B0D">
            <w:pPr>
              <w:numPr>
                <w:ilvl w:val="0"/>
                <w:numId w:val="10"/>
              </w:numPr>
              <w:tabs>
                <w:tab w:val="left" w:pos="170"/>
              </w:tabs>
              <w:spacing w:before="40" w:after="40"/>
              <w:ind w:left="0" w:firstLine="0"/>
              <w:rPr>
                <w:rFonts w:ascii="Times New Roman" w:hAnsi="Times New Roman"/>
                <w:sz w:val="24"/>
                <w:szCs w:val="24"/>
              </w:rPr>
            </w:pPr>
            <w:r w:rsidRPr="00AB6389">
              <w:rPr>
                <w:rFonts w:ascii="Times New Roman" w:hAnsi="Times New Roman"/>
                <w:sz w:val="24"/>
                <w:szCs w:val="24"/>
              </w:rPr>
              <w:t>пользоваться тематическими картами лесного хозяйства</w:t>
            </w:r>
            <w:r>
              <w:rPr>
                <w:rFonts w:ascii="Times New Roman" w:hAnsi="Times New Roman"/>
                <w:sz w:val="24"/>
                <w:szCs w:val="24"/>
              </w:rPr>
              <w:t>;</w:t>
            </w:r>
          </w:p>
          <w:p w14:paraId="287BB735" w14:textId="0B9D410D" w:rsidR="004B54B7" w:rsidRPr="000E1485" w:rsidRDefault="00AB6389" w:rsidP="00100B0D">
            <w:pPr>
              <w:numPr>
                <w:ilvl w:val="0"/>
                <w:numId w:val="10"/>
              </w:numPr>
              <w:tabs>
                <w:tab w:val="left" w:pos="170"/>
              </w:tabs>
              <w:spacing w:before="40" w:after="40"/>
              <w:ind w:left="0" w:firstLine="0"/>
              <w:rPr>
                <w:rFonts w:ascii="Times New Roman" w:hAnsi="Times New Roman"/>
                <w:sz w:val="24"/>
                <w:szCs w:val="24"/>
              </w:rPr>
            </w:pPr>
            <w:r w:rsidRPr="00AB6389">
              <w:rPr>
                <w:rFonts w:ascii="Times New Roman" w:hAnsi="Times New Roman"/>
                <w:sz w:val="24"/>
                <w:szCs w:val="24"/>
              </w:rPr>
              <w:t>технической документацией</w:t>
            </w:r>
          </w:p>
        </w:tc>
        <w:tc>
          <w:tcPr>
            <w:tcW w:w="1507" w:type="pct"/>
          </w:tcPr>
          <w:p w14:paraId="5C523AED" w14:textId="7FE81C08" w:rsidR="00AB6389" w:rsidRPr="00AB6389" w:rsidRDefault="00AB6389" w:rsidP="00100B0D">
            <w:pPr>
              <w:numPr>
                <w:ilvl w:val="0"/>
                <w:numId w:val="10"/>
              </w:numPr>
              <w:tabs>
                <w:tab w:val="left" w:pos="207"/>
              </w:tabs>
              <w:spacing w:before="40" w:after="40"/>
              <w:ind w:left="0" w:firstLine="0"/>
              <w:rPr>
                <w:rFonts w:ascii="Times New Roman" w:hAnsi="Times New Roman"/>
                <w:sz w:val="24"/>
                <w:szCs w:val="24"/>
              </w:rPr>
            </w:pPr>
            <w:r w:rsidRPr="00AB6389">
              <w:rPr>
                <w:rFonts w:ascii="Times New Roman" w:hAnsi="Times New Roman"/>
                <w:sz w:val="24"/>
                <w:szCs w:val="24"/>
              </w:rPr>
              <w:t>умеет пользоваться и составлять тематические карты лесного хозяйства</w:t>
            </w:r>
            <w:r>
              <w:rPr>
                <w:rFonts w:ascii="Times New Roman" w:hAnsi="Times New Roman"/>
                <w:sz w:val="24"/>
                <w:szCs w:val="24"/>
              </w:rPr>
              <w:t>;</w:t>
            </w:r>
          </w:p>
          <w:p w14:paraId="599D9E50" w14:textId="59AB74A8" w:rsidR="004B54B7" w:rsidRPr="002A2429" w:rsidRDefault="00AB6389" w:rsidP="00100B0D">
            <w:pPr>
              <w:numPr>
                <w:ilvl w:val="0"/>
                <w:numId w:val="10"/>
              </w:numPr>
              <w:tabs>
                <w:tab w:val="left" w:pos="207"/>
              </w:tabs>
              <w:spacing w:before="40" w:after="40"/>
              <w:ind w:left="0" w:firstLine="0"/>
              <w:rPr>
                <w:rFonts w:ascii="Times New Roman" w:eastAsia="Times New Roman" w:hAnsi="Times New Roman" w:cs="Times New Roman"/>
                <w:bCs/>
                <w:sz w:val="24"/>
                <w:szCs w:val="24"/>
                <w:lang w:eastAsia="ru-RU"/>
              </w:rPr>
            </w:pPr>
            <w:r w:rsidRPr="00AB6389">
              <w:rPr>
                <w:rFonts w:ascii="Times New Roman" w:hAnsi="Times New Roman"/>
                <w:sz w:val="24"/>
                <w:szCs w:val="24"/>
              </w:rPr>
              <w:t>умеет пользоваться технической документацией</w:t>
            </w:r>
          </w:p>
        </w:tc>
        <w:tc>
          <w:tcPr>
            <w:tcW w:w="1743" w:type="pct"/>
          </w:tcPr>
          <w:p w14:paraId="4406460D" w14:textId="45A25F49" w:rsidR="004B54B7" w:rsidRPr="009B6086" w:rsidRDefault="000E1485" w:rsidP="000B470F">
            <w:pPr>
              <w:rPr>
                <w:rFonts w:ascii="Times New Roman" w:eastAsia="Times New Roman" w:hAnsi="Times New Roman" w:cs="Times New Roman"/>
                <w:bCs/>
                <w:i/>
                <w:sz w:val="24"/>
                <w:szCs w:val="24"/>
                <w:lang w:eastAsia="ru-RU"/>
              </w:rPr>
            </w:pPr>
            <w:r w:rsidRPr="000E1485">
              <w:rPr>
                <w:rFonts w:ascii="Times New Roman" w:eastAsia="Times New Roman" w:hAnsi="Times New Roman" w:cs="Times New Roman"/>
                <w:bCs/>
                <w:sz w:val="24"/>
                <w:szCs w:val="24"/>
                <w:lang w:eastAsia="ru-RU"/>
              </w:rPr>
              <w:t>Экспертное наблюдение за ходом выполнения практической работы</w:t>
            </w:r>
          </w:p>
        </w:tc>
      </w:tr>
    </w:tbl>
    <w:p w14:paraId="68FF3EB9" w14:textId="77777777" w:rsidR="009721E8" w:rsidRDefault="009721E8" w:rsidP="009721E8">
      <w:pPr>
        <w:jc w:val="right"/>
        <w:rPr>
          <w:rFonts w:ascii="Times New Roman Полужирный" w:eastAsia="Segoe UI" w:hAnsi="Times New Roman Полужирный" w:cs="Times New Roman"/>
          <w:b/>
          <w:bCs/>
          <w:caps/>
          <w:kern w:val="32"/>
          <w:sz w:val="24"/>
          <w:szCs w:val="24"/>
          <w:lang w:val="x-none" w:eastAsia="x-none"/>
        </w:rPr>
      </w:pPr>
      <w:r>
        <w:rPr>
          <w:rFonts w:ascii="Times New Roman" w:hAnsi="Times New Roman" w:cs="Times New Roman"/>
          <w:b/>
          <w:bCs/>
          <w:sz w:val="24"/>
          <w:szCs w:val="24"/>
        </w:rPr>
        <w:br w:type="page"/>
      </w:r>
    </w:p>
    <w:p w14:paraId="4C04BF6D" w14:textId="22257C86" w:rsidR="009721E8" w:rsidRDefault="009721E8" w:rsidP="009721E8">
      <w:pPr>
        <w:jc w:val="right"/>
        <w:rPr>
          <w:rFonts w:ascii="Times New Roman" w:hAnsi="Times New Roman" w:cs="Times New Roman"/>
          <w:b/>
          <w:bCs/>
          <w:sz w:val="24"/>
          <w:szCs w:val="24"/>
        </w:rPr>
      </w:pPr>
      <w:r>
        <w:rPr>
          <w:rFonts w:ascii="Times New Roman" w:hAnsi="Times New Roman" w:cs="Times New Roman"/>
          <w:b/>
          <w:bCs/>
          <w:sz w:val="24"/>
          <w:szCs w:val="24"/>
        </w:rPr>
        <w:lastRenderedPageBreak/>
        <w:t>Приложение 2.</w:t>
      </w:r>
      <w:r w:rsidR="00435399">
        <w:rPr>
          <w:rFonts w:ascii="Times New Roman" w:hAnsi="Times New Roman" w:cs="Times New Roman"/>
          <w:b/>
          <w:bCs/>
          <w:sz w:val="24"/>
          <w:szCs w:val="24"/>
        </w:rPr>
        <w:t>3</w:t>
      </w:r>
    </w:p>
    <w:p w14:paraId="6D30A458" w14:textId="4D782B58" w:rsidR="009721E8" w:rsidRPr="00435399" w:rsidRDefault="009721E8" w:rsidP="009721E8">
      <w:pPr>
        <w:keepNext/>
        <w:jc w:val="right"/>
        <w:outlineLvl w:val="0"/>
        <w:rPr>
          <w:rFonts w:ascii="Times New Roman" w:eastAsia="Times New Roman" w:hAnsi="Times New Roman" w:cs="Times New Roman"/>
          <w:b/>
          <w:bCs/>
          <w:kern w:val="32"/>
          <w:sz w:val="24"/>
          <w:szCs w:val="24"/>
          <w:lang w:eastAsia="x-none"/>
        </w:rPr>
      </w:pPr>
      <w:r>
        <w:rPr>
          <w:rFonts w:ascii="Times New Roman" w:eastAsia="Times New Roman" w:hAnsi="Times New Roman" w:cs="Times New Roman"/>
          <w:b/>
          <w:bCs/>
          <w:kern w:val="32"/>
          <w:sz w:val="24"/>
          <w:szCs w:val="24"/>
          <w:lang w:eastAsia="x-none"/>
        </w:rPr>
        <w:t xml:space="preserve">к </w:t>
      </w:r>
      <w:r w:rsidR="00100B0D">
        <w:rPr>
          <w:rFonts w:ascii="Times New Roman" w:eastAsia="Times New Roman" w:hAnsi="Times New Roman" w:cs="Times New Roman"/>
          <w:b/>
          <w:bCs/>
          <w:kern w:val="32"/>
          <w:sz w:val="24"/>
          <w:szCs w:val="24"/>
          <w:lang w:eastAsia="x-none"/>
        </w:rPr>
        <w:t>ПОП СПО</w:t>
      </w:r>
      <w:r>
        <w:rPr>
          <w:rFonts w:ascii="Times New Roman" w:eastAsia="Times New Roman" w:hAnsi="Times New Roman" w:cs="Times New Roman"/>
          <w:b/>
          <w:bCs/>
          <w:kern w:val="32"/>
          <w:sz w:val="24"/>
          <w:szCs w:val="24"/>
          <w:lang w:eastAsia="x-none"/>
        </w:rPr>
        <w:t xml:space="preserve"> по</w:t>
      </w:r>
      <w:r w:rsidRPr="003520FC">
        <w:rPr>
          <w:rFonts w:ascii="Times New Roman" w:eastAsia="Times New Roman" w:hAnsi="Times New Roman" w:cs="Times New Roman"/>
          <w:b/>
          <w:bCs/>
          <w:kern w:val="32"/>
          <w:sz w:val="24"/>
          <w:szCs w:val="24"/>
          <w:lang w:eastAsia="x-none"/>
        </w:rPr>
        <w:t xml:space="preserve"> </w:t>
      </w:r>
      <w:r w:rsidR="00E364DE">
        <w:rPr>
          <w:rFonts w:ascii="Times New Roman" w:eastAsia="Times New Roman" w:hAnsi="Times New Roman" w:cs="Times New Roman"/>
          <w:b/>
          <w:bCs/>
          <w:kern w:val="32"/>
          <w:sz w:val="24"/>
          <w:szCs w:val="24"/>
          <w:lang w:eastAsia="x-none"/>
        </w:rPr>
        <w:t>специальности</w:t>
      </w:r>
    </w:p>
    <w:p w14:paraId="7E1DA572" w14:textId="7D98F86E" w:rsidR="009721E8" w:rsidRPr="00435399" w:rsidRDefault="009721E8" w:rsidP="009721E8">
      <w:pPr>
        <w:jc w:val="right"/>
        <w:rPr>
          <w:rFonts w:ascii="Times New Roman" w:hAnsi="Times New Roman"/>
          <w:b/>
          <w:sz w:val="24"/>
          <w:szCs w:val="24"/>
        </w:rPr>
      </w:pPr>
      <w:r w:rsidRPr="00435399">
        <w:rPr>
          <w:rFonts w:ascii="Times New Roman" w:hAnsi="Times New Roman"/>
          <w:b/>
          <w:sz w:val="24"/>
          <w:szCs w:val="24"/>
        </w:rPr>
        <w:t>35.0</w:t>
      </w:r>
      <w:r w:rsidR="00E364DE">
        <w:rPr>
          <w:rFonts w:ascii="Times New Roman" w:hAnsi="Times New Roman"/>
          <w:b/>
          <w:sz w:val="24"/>
          <w:szCs w:val="24"/>
        </w:rPr>
        <w:t>2</w:t>
      </w:r>
      <w:r w:rsidRPr="00435399">
        <w:rPr>
          <w:rFonts w:ascii="Times New Roman" w:hAnsi="Times New Roman"/>
          <w:b/>
          <w:sz w:val="24"/>
          <w:szCs w:val="24"/>
        </w:rPr>
        <w:t>.</w:t>
      </w:r>
      <w:r w:rsidR="00842275">
        <w:rPr>
          <w:rFonts w:ascii="Times New Roman" w:hAnsi="Times New Roman"/>
          <w:b/>
          <w:sz w:val="24"/>
          <w:szCs w:val="24"/>
        </w:rPr>
        <w:t>01</w:t>
      </w:r>
      <w:r w:rsidRPr="00435399">
        <w:rPr>
          <w:rFonts w:ascii="Times New Roman" w:hAnsi="Times New Roman"/>
          <w:b/>
          <w:sz w:val="24"/>
          <w:szCs w:val="24"/>
        </w:rPr>
        <w:t xml:space="preserve"> </w:t>
      </w:r>
      <w:r w:rsidR="00E364DE">
        <w:rPr>
          <w:rFonts w:ascii="Times New Roman" w:hAnsi="Times New Roman"/>
          <w:b/>
          <w:sz w:val="24"/>
          <w:szCs w:val="24"/>
        </w:rPr>
        <w:t>Лесное и лесопарковое хозяйство</w:t>
      </w:r>
    </w:p>
    <w:p w14:paraId="526112C1" w14:textId="77777777" w:rsidR="009721E8" w:rsidRPr="00435399" w:rsidRDefault="009721E8" w:rsidP="009721E8">
      <w:pPr>
        <w:jc w:val="right"/>
        <w:rPr>
          <w:rFonts w:ascii="Times New Roman" w:hAnsi="Times New Roman" w:cs="Times New Roman"/>
          <w:b/>
          <w:bCs/>
          <w:sz w:val="24"/>
          <w:szCs w:val="24"/>
        </w:rPr>
      </w:pPr>
    </w:p>
    <w:p w14:paraId="71195831" w14:textId="77777777" w:rsidR="009721E8" w:rsidRPr="00435399" w:rsidRDefault="009721E8" w:rsidP="009721E8">
      <w:pPr>
        <w:jc w:val="right"/>
        <w:rPr>
          <w:rFonts w:ascii="Times New Roman" w:hAnsi="Times New Roman" w:cs="Times New Roman"/>
          <w:b/>
          <w:bCs/>
          <w:sz w:val="24"/>
          <w:szCs w:val="24"/>
        </w:rPr>
      </w:pPr>
    </w:p>
    <w:p w14:paraId="74594715" w14:textId="77777777" w:rsidR="009721E8" w:rsidRPr="00435399" w:rsidRDefault="009721E8" w:rsidP="009721E8">
      <w:pPr>
        <w:jc w:val="right"/>
        <w:rPr>
          <w:rFonts w:ascii="Times New Roman" w:hAnsi="Times New Roman" w:cs="Times New Roman"/>
          <w:b/>
          <w:bCs/>
          <w:sz w:val="24"/>
          <w:szCs w:val="24"/>
        </w:rPr>
      </w:pPr>
    </w:p>
    <w:p w14:paraId="2008F76D" w14:textId="77777777" w:rsidR="009721E8" w:rsidRPr="00435399" w:rsidRDefault="009721E8" w:rsidP="009721E8">
      <w:pPr>
        <w:jc w:val="right"/>
        <w:rPr>
          <w:rFonts w:ascii="Times New Roman" w:hAnsi="Times New Roman" w:cs="Times New Roman"/>
          <w:b/>
          <w:bCs/>
          <w:sz w:val="24"/>
          <w:szCs w:val="24"/>
        </w:rPr>
      </w:pPr>
    </w:p>
    <w:p w14:paraId="1308E1C0" w14:textId="77777777" w:rsidR="009721E8" w:rsidRPr="00435399" w:rsidRDefault="009721E8" w:rsidP="009721E8">
      <w:pPr>
        <w:jc w:val="right"/>
        <w:rPr>
          <w:rFonts w:ascii="Times New Roman" w:hAnsi="Times New Roman" w:cs="Times New Roman"/>
          <w:b/>
          <w:bCs/>
          <w:sz w:val="24"/>
          <w:szCs w:val="24"/>
        </w:rPr>
      </w:pPr>
    </w:p>
    <w:p w14:paraId="56C92B5C" w14:textId="77777777" w:rsidR="009721E8" w:rsidRPr="00435399" w:rsidRDefault="009721E8" w:rsidP="009721E8">
      <w:pPr>
        <w:jc w:val="right"/>
        <w:rPr>
          <w:rFonts w:ascii="Times New Roman" w:hAnsi="Times New Roman" w:cs="Times New Roman"/>
          <w:b/>
          <w:bCs/>
          <w:sz w:val="24"/>
          <w:szCs w:val="24"/>
        </w:rPr>
      </w:pPr>
    </w:p>
    <w:p w14:paraId="7E91537E" w14:textId="77777777" w:rsidR="009721E8" w:rsidRPr="00435399" w:rsidRDefault="009721E8" w:rsidP="009721E8">
      <w:pPr>
        <w:jc w:val="right"/>
        <w:rPr>
          <w:rFonts w:ascii="Times New Roman" w:hAnsi="Times New Roman" w:cs="Times New Roman"/>
          <w:b/>
          <w:bCs/>
          <w:sz w:val="24"/>
          <w:szCs w:val="24"/>
        </w:rPr>
      </w:pPr>
    </w:p>
    <w:p w14:paraId="283CF845" w14:textId="77777777" w:rsidR="009721E8" w:rsidRPr="00435399" w:rsidRDefault="009721E8" w:rsidP="009721E8">
      <w:pPr>
        <w:jc w:val="right"/>
        <w:rPr>
          <w:rFonts w:ascii="Times New Roman" w:hAnsi="Times New Roman" w:cs="Times New Roman"/>
          <w:b/>
          <w:bCs/>
          <w:sz w:val="24"/>
          <w:szCs w:val="24"/>
        </w:rPr>
      </w:pPr>
    </w:p>
    <w:p w14:paraId="460D2D55" w14:textId="77777777" w:rsidR="009721E8" w:rsidRPr="00435399" w:rsidRDefault="009721E8" w:rsidP="009721E8">
      <w:pPr>
        <w:jc w:val="right"/>
        <w:rPr>
          <w:rFonts w:ascii="Times New Roman" w:hAnsi="Times New Roman" w:cs="Times New Roman"/>
          <w:b/>
          <w:bCs/>
          <w:sz w:val="24"/>
          <w:szCs w:val="24"/>
        </w:rPr>
      </w:pPr>
    </w:p>
    <w:p w14:paraId="0290ED8D" w14:textId="77777777" w:rsidR="009721E8" w:rsidRPr="00435399" w:rsidRDefault="009721E8" w:rsidP="009721E8">
      <w:pPr>
        <w:jc w:val="right"/>
        <w:rPr>
          <w:rFonts w:ascii="Times New Roman" w:hAnsi="Times New Roman" w:cs="Times New Roman"/>
          <w:b/>
          <w:bCs/>
          <w:sz w:val="24"/>
          <w:szCs w:val="24"/>
        </w:rPr>
      </w:pPr>
    </w:p>
    <w:p w14:paraId="0CF5DB45" w14:textId="77777777" w:rsidR="009721E8" w:rsidRPr="00435399" w:rsidRDefault="009721E8" w:rsidP="009721E8">
      <w:pPr>
        <w:jc w:val="right"/>
        <w:rPr>
          <w:rFonts w:ascii="Times New Roman" w:hAnsi="Times New Roman" w:cs="Times New Roman"/>
          <w:b/>
          <w:bCs/>
          <w:sz w:val="24"/>
          <w:szCs w:val="24"/>
        </w:rPr>
      </w:pPr>
    </w:p>
    <w:p w14:paraId="4EE99D84" w14:textId="77777777" w:rsidR="009721E8" w:rsidRPr="008F578C" w:rsidRDefault="009721E8" w:rsidP="009721E8">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 xml:space="preserve">рабочая программа </w:t>
      </w:r>
      <w:r>
        <w:rPr>
          <w:rFonts w:ascii="Times New Roman" w:hAnsi="Times New Roman" w:cs="Times New Roman"/>
          <w:b/>
          <w:bCs/>
          <w:sz w:val="24"/>
          <w:szCs w:val="24"/>
        </w:rPr>
        <w:t>дисциплины</w:t>
      </w:r>
    </w:p>
    <w:p w14:paraId="734CAB4E" w14:textId="728F93AB" w:rsidR="009721E8" w:rsidRDefault="009721E8" w:rsidP="009721E8">
      <w:pPr>
        <w:pStyle w:val="1"/>
      </w:pPr>
      <w:bookmarkStart w:id="45" w:name="_Toc175536066"/>
      <w:r w:rsidRPr="006E7FF4">
        <w:t>«</w:t>
      </w:r>
      <w:r w:rsidR="0065536F">
        <w:t xml:space="preserve">ОП.03 </w:t>
      </w:r>
      <w:r w:rsidR="00E364DE" w:rsidRPr="00E364DE">
        <w:t>ПРИКЛАДНЫЕ КОМПЬЮТЕРНЫЕ ПРОГРАММЫ В ПРОФЕССИОНАЛЬНОЙ ДЕЯТЕЛЬНОСТИ</w:t>
      </w:r>
      <w:r w:rsidRPr="006E7FF4">
        <w:t>»</w:t>
      </w:r>
      <w:bookmarkEnd w:id="45"/>
    </w:p>
    <w:p w14:paraId="5F54C280" w14:textId="77777777" w:rsidR="009721E8" w:rsidRDefault="009721E8" w:rsidP="009721E8">
      <w:pPr>
        <w:pStyle w:val="1"/>
      </w:pPr>
    </w:p>
    <w:p w14:paraId="51B68962" w14:textId="77777777" w:rsidR="009721E8" w:rsidRDefault="009721E8" w:rsidP="009721E8">
      <w:pPr>
        <w:pStyle w:val="1"/>
      </w:pPr>
    </w:p>
    <w:p w14:paraId="62C1491E" w14:textId="77777777" w:rsidR="009721E8" w:rsidRDefault="009721E8" w:rsidP="009721E8">
      <w:pPr>
        <w:pStyle w:val="1"/>
      </w:pPr>
    </w:p>
    <w:p w14:paraId="2C1EFFE8" w14:textId="77777777" w:rsidR="009721E8" w:rsidRDefault="009721E8" w:rsidP="009721E8">
      <w:pPr>
        <w:pStyle w:val="1"/>
      </w:pPr>
    </w:p>
    <w:p w14:paraId="3C4C325C" w14:textId="77777777" w:rsidR="009721E8" w:rsidRDefault="009721E8" w:rsidP="009721E8">
      <w:pPr>
        <w:pStyle w:val="1"/>
      </w:pPr>
    </w:p>
    <w:p w14:paraId="5234CD69" w14:textId="77777777" w:rsidR="009721E8" w:rsidRDefault="009721E8" w:rsidP="009721E8">
      <w:pPr>
        <w:pStyle w:val="1"/>
      </w:pPr>
    </w:p>
    <w:p w14:paraId="4EB914C1" w14:textId="77777777" w:rsidR="009721E8" w:rsidRDefault="009721E8" w:rsidP="009721E8">
      <w:pPr>
        <w:pStyle w:val="1"/>
      </w:pPr>
    </w:p>
    <w:p w14:paraId="2D5E0143" w14:textId="77777777" w:rsidR="009721E8" w:rsidRDefault="009721E8" w:rsidP="009721E8">
      <w:pPr>
        <w:pStyle w:val="1"/>
      </w:pPr>
    </w:p>
    <w:p w14:paraId="0A633651" w14:textId="77777777" w:rsidR="009721E8" w:rsidRDefault="009721E8" w:rsidP="009721E8">
      <w:pPr>
        <w:pStyle w:val="1"/>
      </w:pPr>
    </w:p>
    <w:p w14:paraId="1B278623" w14:textId="77777777" w:rsidR="009721E8" w:rsidRDefault="009721E8" w:rsidP="009721E8">
      <w:pPr>
        <w:pStyle w:val="1"/>
      </w:pPr>
    </w:p>
    <w:p w14:paraId="5651B5D8" w14:textId="77777777" w:rsidR="009721E8" w:rsidRDefault="009721E8" w:rsidP="009721E8">
      <w:pPr>
        <w:pStyle w:val="1"/>
      </w:pPr>
    </w:p>
    <w:p w14:paraId="17BA041A" w14:textId="77777777" w:rsidR="009721E8" w:rsidRDefault="009721E8" w:rsidP="009721E8">
      <w:pPr>
        <w:pStyle w:val="1"/>
      </w:pPr>
    </w:p>
    <w:p w14:paraId="563C0ABF" w14:textId="77777777" w:rsidR="009721E8" w:rsidRDefault="009721E8" w:rsidP="009721E8">
      <w:pPr>
        <w:pStyle w:val="1"/>
      </w:pPr>
    </w:p>
    <w:p w14:paraId="58752F28" w14:textId="77777777" w:rsidR="009721E8" w:rsidRDefault="009721E8" w:rsidP="009721E8">
      <w:pPr>
        <w:pStyle w:val="1"/>
      </w:pPr>
    </w:p>
    <w:p w14:paraId="229EEF58" w14:textId="77777777" w:rsidR="009721E8" w:rsidRPr="00A0276D" w:rsidRDefault="009721E8" w:rsidP="009721E8">
      <w:pPr>
        <w:pStyle w:val="1e"/>
        <w:jc w:val="center"/>
        <w:rPr>
          <w:b/>
          <w:bCs/>
          <w:lang w:val="ru-RU"/>
        </w:rPr>
      </w:pPr>
    </w:p>
    <w:p w14:paraId="4650C654" w14:textId="77777777" w:rsidR="009721E8" w:rsidRDefault="009721E8" w:rsidP="009721E8">
      <w:pPr>
        <w:rPr>
          <w:rFonts w:ascii="Times New Roman Полужирный" w:eastAsia="Segoe UI" w:hAnsi="Times New Roman Полужирный" w:cs="Times New Roman"/>
          <w:b/>
          <w:bCs/>
          <w:caps/>
          <w:kern w:val="32"/>
          <w:sz w:val="24"/>
          <w:szCs w:val="24"/>
          <w:lang w:val="x-none" w:eastAsia="x-none"/>
        </w:rPr>
      </w:pPr>
      <w:r>
        <w:br w:type="page"/>
      </w:r>
    </w:p>
    <w:p w14:paraId="23D569AC" w14:textId="77777777" w:rsidR="009721E8" w:rsidRPr="00DF068E" w:rsidRDefault="009721E8" w:rsidP="009721E8">
      <w:pPr>
        <w:pStyle w:val="1f0"/>
        <w:rPr>
          <w:rFonts w:ascii="Times New Roman" w:hAnsi="Times New Roman"/>
          <w:lang w:val="ru-RU"/>
        </w:rPr>
      </w:pPr>
      <w:r>
        <w:rPr>
          <w:rFonts w:ascii="Times New Roman" w:hAnsi="Times New Roman"/>
          <w:lang w:val="ru-RU"/>
        </w:rPr>
        <w:lastRenderedPageBreak/>
        <w:t>СОДЕРЖАНИЕ</w:t>
      </w:r>
      <w:r w:rsidRPr="00DF068E">
        <w:rPr>
          <w:rFonts w:ascii="Times New Roman" w:hAnsi="Times New Roman"/>
          <w:lang w:val="ru-RU"/>
        </w:rPr>
        <w:t xml:space="preserve"> ПРОГРАММЫ</w:t>
      </w:r>
    </w:p>
    <w:p w14:paraId="4D43A734" w14:textId="77777777" w:rsidR="009721E8" w:rsidRPr="000143A1" w:rsidRDefault="009721E8" w:rsidP="009721E8">
      <w:pPr>
        <w:pStyle w:val="14"/>
        <w:rPr>
          <w:rFonts w:asciiTheme="minorHAnsi" w:eastAsiaTheme="minorEastAsia" w:hAnsiTheme="minorHAnsi" w:cstheme="minorBidi"/>
          <w:b w:val="0"/>
          <w:bCs w:val="0"/>
          <w:lang w:eastAsia="ru-RU"/>
        </w:rPr>
      </w:pPr>
      <w:r w:rsidRPr="000143A1">
        <w:rPr>
          <w:b w:val="0"/>
          <w:bCs w:val="0"/>
        </w:rPr>
        <w:fldChar w:fldCharType="begin"/>
      </w:r>
      <w:r w:rsidRPr="000143A1">
        <w:rPr>
          <w:b w:val="0"/>
          <w:bCs w:val="0"/>
        </w:rPr>
        <w:instrText xml:space="preserve"> TOC \h \z \t "Раздел 1;1;Раздел 1.1;2" </w:instrText>
      </w:r>
      <w:r w:rsidRPr="000143A1">
        <w:rPr>
          <w:b w:val="0"/>
          <w:bCs w:val="0"/>
        </w:rPr>
        <w:fldChar w:fldCharType="separate"/>
      </w:r>
      <w:hyperlink w:anchor="_Toc156294875" w:history="1"/>
    </w:p>
    <w:p w14:paraId="377246D0" w14:textId="77777777" w:rsidR="009721E8" w:rsidRPr="000143A1" w:rsidRDefault="00100B0D" w:rsidP="009721E8">
      <w:pPr>
        <w:pStyle w:val="14"/>
        <w:rPr>
          <w:rFonts w:asciiTheme="minorHAnsi" w:eastAsiaTheme="minorEastAsia" w:hAnsiTheme="minorHAnsi" w:cstheme="minorBidi"/>
          <w:b w:val="0"/>
          <w:bCs w:val="0"/>
          <w:lang w:eastAsia="ru-RU"/>
        </w:rPr>
      </w:pPr>
      <w:hyperlink w:anchor="_Toc156294876" w:history="1">
        <w:r w:rsidR="009721E8" w:rsidRPr="000143A1">
          <w:rPr>
            <w:rStyle w:val="af0"/>
            <w:b w:val="0"/>
            <w:bCs w:val="0"/>
          </w:rPr>
          <w:t>1. ОБЩАЯ ХАРАКТЕРИСТИКА</w:t>
        </w:r>
        <w:r w:rsidR="009721E8" w:rsidRPr="000143A1">
          <w:rPr>
            <w:b w:val="0"/>
            <w:bCs w:val="0"/>
            <w:webHidden/>
          </w:rPr>
          <w:tab/>
        </w:r>
      </w:hyperlink>
    </w:p>
    <w:p w14:paraId="361379FF" w14:textId="77777777" w:rsidR="009721E8" w:rsidRPr="000143A1" w:rsidRDefault="00100B0D" w:rsidP="009721E8">
      <w:pPr>
        <w:pStyle w:val="21"/>
        <w:rPr>
          <w:rFonts w:asciiTheme="minorHAnsi" w:eastAsiaTheme="minorEastAsia" w:hAnsiTheme="minorHAnsi" w:cstheme="minorBidi"/>
          <w:i w:val="0"/>
          <w:iCs w:val="0"/>
          <w:sz w:val="22"/>
          <w:szCs w:val="22"/>
        </w:rPr>
      </w:pPr>
      <w:hyperlink w:anchor="_Toc156294877" w:history="1">
        <w:r w:rsidR="009721E8" w:rsidRPr="000143A1">
          <w:rPr>
            <w:rStyle w:val="af0"/>
            <w:i w:val="0"/>
            <w:iCs w:val="0"/>
          </w:rPr>
          <w:t>1.1. Цель и место дисциплины в структуре образовательной программы</w:t>
        </w:r>
        <w:r w:rsidR="009721E8" w:rsidRPr="000143A1">
          <w:rPr>
            <w:i w:val="0"/>
            <w:iCs w:val="0"/>
            <w:webHidden/>
          </w:rPr>
          <w:tab/>
        </w:r>
      </w:hyperlink>
    </w:p>
    <w:p w14:paraId="243BFCB6" w14:textId="77777777" w:rsidR="009721E8" w:rsidRPr="000143A1" w:rsidRDefault="00100B0D" w:rsidP="009721E8">
      <w:pPr>
        <w:pStyle w:val="21"/>
        <w:rPr>
          <w:rFonts w:asciiTheme="minorHAnsi" w:eastAsiaTheme="minorEastAsia" w:hAnsiTheme="minorHAnsi" w:cstheme="minorBidi"/>
          <w:i w:val="0"/>
          <w:iCs w:val="0"/>
          <w:sz w:val="22"/>
          <w:szCs w:val="22"/>
        </w:rPr>
      </w:pPr>
      <w:hyperlink w:anchor="_Toc156294878" w:history="1">
        <w:r w:rsidR="009721E8" w:rsidRPr="000143A1">
          <w:rPr>
            <w:rStyle w:val="af0"/>
            <w:i w:val="0"/>
            <w:iCs w:val="0"/>
          </w:rPr>
          <w:t>1.2. Планируемые результаты освоения дисциплины</w:t>
        </w:r>
        <w:r w:rsidR="009721E8" w:rsidRPr="000143A1">
          <w:rPr>
            <w:i w:val="0"/>
            <w:iCs w:val="0"/>
            <w:webHidden/>
          </w:rPr>
          <w:tab/>
        </w:r>
      </w:hyperlink>
    </w:p>
    <w:p w14:paraId="2C5A9A20" w14:textId="77777777" w:rsidR="009721E8" w:rsidRPr="000143A1" w:rsidRDefault="00100B0D" w:rsidP="009721E8">
      <w:pPr>
        <w:pStyle w:val="14"/>
        <w:rPr>
          <w:rFonts w:asciiTheme="minorHAnsi" w:eastAsiaTheme="minorEastAsia" w:hAnsiTheme="minorHAnsi" w:cstheme="minorBidi"/>
          <w:b w:val="0"/>
          <w:bCs w:val="0"/>
          <w:lang w:eastAsia="ru-RU"/>
        </w:rPr>
      </w:pPr>
      <w:hyperlink w:anchor="_Toc156294879" w:history="1">
        <w:r w:rsidR="009721E8" w:rsidRPr="000143A1">
          <w:rPr>
            <w:rStyle w:val="af0"/>
            <w:b w:val="0"/>
            <w:bCs w:val="0"/>
          </w:rPr>
          <w:t>2. СТРУКТУРА И СОДЕРЖАНИЕ ДИСЦИПЛИНЫ</w:t>
        </w:r>
        <w:r w:rsidR="009721E8" w:rsidRPr="000143A1">
          <w:rPr>
            <w:b w:val="0"/>
            <w:bCs w:val="0"/>
            <w:webHidden/>
          </w:rPr>
          <w:tab/>
        </w:r>
      </w:hyperlink>
    </w:p>
    <w:p w14:paraId="2AD78675" w14:textId="77777777" w:rsidR="009721E8" w:rsidRPr="000143A1" w:rsidRDefault="00100B0D" w:rsidP="009721E8">
      <w:pPr>
        <w:pStyle w:val="21"/>
        <w:rPr>
          <w:rFonts w:asciiTheme="minorHAnsi" w:eastAsiaTheme="minorEastAsia" w:hAnsiTheme="minorHAnsi" w:cstheme="minorBidi"/>
          <w:i w:val="0"/>
          <w:iCs w:val="0"/>
          <w:sz w:val="22"/>
          <w:szCs w:val="22"/>
        </w:rPr>
      </w:pPr>
      <w:hyperlink w:anchor="_Toc156294880" w:history="1">
        <w:r w:rsidR="009721E8" w:rsidRPr="000143A1">
          <w:rPr>
            <w:rStyle w:val="af0"/>
            <w:i w:val="0"/>
            <w:iCs w:val="0"/>
          </w:rPr>
          <w:t>2.1. Трудоемкость освоения дисциплины</w:t>
        </w:r>
        <w:r w:rsidR="009721E8" w:rsidRPr="000143A1">
          <w:rPr>
            <w:i w:val="0"/>
            <w:iCs w:val="0"/>
            <w:webHidden/>
          </w:rPr>
          <w:tab/>
        </w:r>
      </w:hyperlink>
    </w:p>
    <w:p w14:paraId="294DFF43" w14:textId="77777777" w:rsidR="009721E8" w:rsidRPr="000143A1" w:rsidRDefault="00100B0D" w:rsidP="009721E8">
      <w:pPr>
        <w:pStyle w:val="21"/>
        <w:rPr>
          <w:rFonts w:asciiTheme="minorHAnsi" w:eastAsiaTheme="minorEastAsia" w:hAnsiTheme="minorHAnsi" w:cstheme="minorBidi"/>
          <w:i w:val="0"/>
          <w:iCs w:val="0"/>
          <w:sz w:val="22"/>
          <w:szCs w:val="22"/>
        </w:rPr>
      </w:pPr>
      <w:hyperlink w:anchor="_Toc156294881" w:history="1">
        <w:r w:rsidR="009721E8" w:rsidRPr="000143A1">
          <w:rPr>
            <w:rStyle w:val="af0"/>
            <w:i w:val="0"/>
            <w:iCs w:val="0"/>
          </w:rPr>
          <w:t>2.2. Примерное содержание дисциплины</w:t>
        </w:r>
        <w:r w:rsidR="009721E8" w:rsidRPr="000143A1">
          <w:rPr>
            <w:i w:val="0"/>
            <w:iCs w:val="0"/>
            <w:webHidden/>
          </w:rPr>
          <w:tab/>
        </w:r>
      </w:hyperlink>
    </w:p>
    <w:p w14:paraId="30466F21" w14:textId="77777777" w:rsidR="009721E8" w:rsidRPr="000143A1" w:rsidRDefault="00100B0D" w:rsidP="009721E8">
      <w:pPr>
        <w:pStyle w:val="21"/>
        <w:rPr>
          <w:rFonts w:asciiTheme="minorHAnsi" w:eastAsiaTheme="minorEastAsia" w:hAnsiTheme="minorHAnsi" w:cstheme="minorBidi"/>
          <w:i w:val="0"/>
          <w:iCs w:val="0"/>
          <w:sz w:val="22"/>
          <w:szCs w:val="22"/>
        </w:rPr>
      </w:pPr>
      <w:hyperlink w:anchor="_Toc156294883" w:history="1">
        <w:r w:rsidR="009721E8" w:rsidRPr="000143A1">
          <w:rPr>
            <w:rStyle w:val="af0"/>
            <w:i w:val="0"/>
            <w:iCs w:val="0"/>
          </w:rPr>
          <w:t>2.3. Курсовой проект (работа)</w:t>
        </w:r>
        <w:r w:rsidR="009721E8" w:rsidRPr="000143A1">
          <w:rPr>
            <w:i w:val="0"/>
            <w:iCs w:val="0"/>
            <w:webHidden/>
          </w:rPr>
          <w:tab/>
        </w:r>
      </w:hyperlink>
    </w:p>
    <w:p w14:paraId="19220AE6" w14:textId="77777777" w:rsidR="009721E8" w:rsidRPr="000143A1" w:rsidRDefault="00100B0D" w:rsidP="009721E8">
      <w:pPr>
        <w:pStyle w:val="14"/>
        <w:rPr>
          <w:rFonts w:asciiTheme="minorHAnsi" w:eastAsiaTheme="minorEastAsia" w:hAnsiTheme="minorHAnsi" w:cstheme="minorBidi"/>
          <w:b w:val="0"/>
          <w:bCs w:val="0"/>
          <w:lang w:eastAsia="ru-RU"/>
        </w:rPr>
      </w:pPr>
      <w:hyperlink w:anchor="_Toc156294884" w:history="1">
        <w:r w:rsidR="009721E8" w:rsidRPr="000143A1">
          <w:rPr>
            <w:rStyle w:val="af0"/>
            <w:b w:val="0"/>
            <w:bCs w:val="0"/>
          </w:rPr>
          <w:t>3. УСЛОВИЯ РЕАЛИЗАЦИИ ДИСЦИПЛИНЫ</w:t>
        </w:r>
        <w:r w:rsidR="009721E8" w:rsidRPr="000143A1">
          <w:rPr>
            <w:b w:val="0"/>
            <w:bCs w:val="0"/>
            <w:webHidden/>
          </w:rPr>
          <w:tab/>
        </w:r>
      </w:hyperlink>
    </w:p>
    <w:p w14:paraId="4A08DF16" w14:textId="77777777" w:rsidR="009721E8" w:rsidRPr="000143A1" w:rsidRDefault="00100B0D" w:rsidP="009721E8">
      <w:pPr>
        <w:pStyle w:val="21"/>
        <w:rPr>
          <w:rFonts w:asciiTheme="minorHAnsi" w:eastAsiaTheme="minorEastAsia" w:hAnsiTheme="minorHAnsi" w:cstheme="minorBidi"/>
          <w:i w:val="0"/>
          <w:iCs w:val="0"/>
          <w:sz w:val="22"/>
          <w:szCs w:val="22"/>
        </w:rPr>
      </w:pPr>
      <w:hyperlink w:anchor="_Toc156294885" w:history="1">
        <w:r w:rsidR="009721E8" w:rsidRPr="000143A1">
          <w:rPr>
            <w:rStyle w:val="af0"/>
            <w:i w:val="0"/>
            <w:iCs w:val="0"/>
          </w:rPr>
          <w:t>3.1. Материально-техническое обеспечение</w:t>
        </w:r>
        <w:r w:rsidR="009721E8" w:rsidRPr="000143A1">
          <w:rPr>
            <w:i w:val="0"/>
            <w:iCs w:val="0"/>
            <w:webHidden/>
          </w:rPr>
          <w:tab/>
        </w:r>
      </w:hyperlink>
    </w:p>
    <w:p w14:paraId="51633E69" w14:textId="77777777" w:rsidR="009721E8" w:rsidRPr="000143A1" w:rsidRDefault="00100B0D" w:rsidP="009721E8">
      <w:pPr>
        <w:pStyle w:val="21"/>
        <w:rPr>
          <w:rFonts w:asciiTheme="minorHAnsi" w:eastAsiaTheme="minorEastAsia" w:hAnsiTheme="minorHAnsi" w:cstheme="minorBidi"/>
          <w:i w:val="0"/>
          <w:iCs w:val="0"/>
          <w:sz w:val="22"/>
          <w:szCs w:val="22"/>
        </w:rPr>
      </w:pPr>
      <w:hyperlink w:anchor="_Toc156294886" w:history="1">
        <w:r w:rsidR="009721E8" w:rsidRPr="000143A1">
          <w:rPr>
            <w:rStyle w:val="af0"/>
            <w:i w:val="0"/>
            <w:iCs w:val="0"/>
          </w:rPr>
          <w:t>3.2. Учебно-методическое обеспечение</w:t>
        </w:r>
        <w:r w:rsidR="009721E8" w:rsidRPr="000143A1">
          <w:rPr>
            <w:i w:val="0"/>
            <w:iCs w:val="0"/>
            <w:webHidden/>
          </w:rPr>
          <w:tab/>
        </w:r>
      </w:hyperlink>
    </w:p>
    <w:p w14:paraId="675E1FCE" w14:textId="77777777" w:rsidR="009721E8" w:rsidRPr="000143A1" w:rsidRDefault="00100B0D" w:rsidP="009721E8">
      <w:pPr>
        <w:pStyle w:val="14"/>
        <w:rPr>
          <w:rFonts w:asciiTheme="minorHAnsi" w:eastAsiaTheme="minorEastAsia" w:hAnsiTheme="minorHAnsi" w:cstheme="minorBidi"/>
          <w:b w:val="0"/>
          <w:bCs w:val="0"/>
          <w:lang w:eastAsia="ru-RU"/>
        </w:rPr>
      </w:pPr>
      <w:hyperlink w:anchor="_Toc156294887" w:history="1">
        <w:r w:rsidR="009721E8" w:rsidRPr="000143A1">
          <w:rPr>
            <w:rStyle w:val="af0"/>
            <w:b w:val="0"/>
            <w:bCs w:val="0"/>
          </w:rPr>
          <w:t>4. КОНТРОЛЬ И ОЦЕНКА РЕЗУЛЬТАТОВ ОСВОЕНИЯ ДИСЦИПЛИНЫ</w:t>
        </w:r>
        <w:r w:rsidR="009721E8" w:rsidRPr="000143A1">
          <w:rPr>
            <w:b w:val="0"/>
            <w:bCs w:val="0"/>
            <w:webHidden/>
          </w:rPr>
          <w:tab/>
        </w:r>
      </w:hyperlink>
    </w:p>
    <w:p w14:paraId="20F6FDA0" w14:textId="77777777" w:rsidR="009721E8" w:rsidRPr="00DF068E" w:rsidRDefault="009721E8" w:rsidP="009721E8">
      <w:pPr>
        <w:pStyle w:val="1f0"/>
        <w:jc w:val="left"/>
        <w:rPr>
          <w:rFonts w:ascii="Times New Roman" w:hAnsi="Times New Roman"/>
          <w:b w:val="0"/>
          <w:bCs w:val="0"/>
          <w:lang w:val="ru-RU"/>
        </w:rPr>
      </w:pPr>
      <w:r w:rsidRPr="000143A1">
        <w:rPr>
          <w:rFonts w:ascii="Times New Roman" w:hAnsi="Times New Roman"/>
          <w:b w:val="0"/>
          <w:bCs w:val="0"/>
          <w:lang w:val="ru-RU"/>
        </w:rPr>
        <w:fldChar w:fldCharType="end"/>
      </w:r>
    </w:p>
    <w:p w14:paraId="3E6CAA28" w14:textId="77777777" w:rsidR="009721E8" w:rsidRPr="00DF068E" w:rsidRDefault="009721E8" w:rsidP="009721E8">
      <w:pPr>
        <w:pStyle w:val="1f0"/>
        <w:jc w:val="left"/>
        <w:rPr>
          <w:rFonts w:ascii="Times New Roman" w:hAnsi="Times New Roman"/>
          <w:lang w:val="ru-RU"/>
        </w:rPr>
        <w:sectPr w:rsidR="009721E8" w:rsidRPr="00DF068E" w:rsidSect="00502F97">
          <w:headerReference w:type="even" r:id="rId14"/>
          <w:headerReference w:type="default" r:id="rId15"/>
          <w:pgSz w:w="11906" w:h="16838"/>
          <w:pgMar w:top="1134" w:right="567" w:bottom="1134" w:left="1701" w:header="709" w:footer="709" w:gutter="0"/>
          <w:cols w:space="708"/>
          <w:docGrid w:linePitch="360"/>
        </w:sectPr>
      </w:pPr>
    </w:p>
    <w:p w14:paraId="69C8A1DC" w14:textId="77777777" w:rsidR="009721E8" w:rsidRPr="00F70F81" w:rsidRDefault="009721E8" w:rsidP="00100B0D">
      <w:pPr>
        <w:pStyle w:val="1f0"/>
        <w:numPr>
          <w:ilvl w:val="0"/>
          <w:numId w:val="3"/>
        </w:numPr>
      </w:pPr>
      <w:r w:rsidRPr="00F70F81">
        <w:lastRenderedPageBreak/>
        <w:t>Общая характеристика</w:t>
      </w:r>
      <w:r w:rsidRPr="00F70F81">
        <w:rPr>
          <w:rFonts w:asciiTheme="minorHAnsi" w:hAnsiTheme="minorHAnsi"/>
          <w:lang w:val="ru-RU"/>
        </w:rPr>
        <w:t xml:space="preserve"> </w:t>
      </w:r>
      <w:r w:rsidRPr="00F70F81">
        <w:t>ПРИМЕРНОЙ РАБОЧЕЙ ПРОГРАММЫ УЧЕБНОЙ ДИСЦИПЛИНЫ</w:t>
      </w:r>
    </w:p>
    <w:p w14:paraId="50F67340" w14:textId="105EBE7E" w:rsidR="009721E8" w:rsidRPr="0065536F" w:rsidRDefault="009721E8" w:rsidP="009721E8">
      <w:pPr>
        <w:pStyle w:val="1e"/>
        <w:jc w:val="center"/>
        <w:rPr>
          <w:rFonts w:eastAsia="Segoe UI"/>
          <w:b/>
          <w:lang w:val="ru-RU"/>
        </w:rPr>
      </w:pPr>
      <w:r w:rsidRPr="0065536F">
        <w:rPr>
          <w:rFonts w:eastAsia="Segoe UI"/>
          <w:b/>
          <w:lang w:val="ru-RU"/>
        </w:rPr>
        <w:t>«</w:t>
      </w:r>
      <w:r w:rsidR="0065536F" w:rsidRPr="0065536F">
        <w:rPr>
          <w:rFonts w:eastAsia="Segoe UI"/>
          <w:b/>
          <w:lang w:val="ru-RU"/>
        </w:rPr>
        <w:t xml:space="preserve">ОП.03 </w:t>
      </w:r>
      <w:r w:rsidR="00E364DE" w:rsidRPr="00E364DE">
        <w:rPr>
          <w:rFonts w:eastAsia="Segoe UI"/>
          <w:b/>
          <w:lang w:val="ru-RU"/>
        </w:rPr>
        <w:t>Прикладные компьютерные программы в профессиональной деятельности</w:t>
      </w:r>
      <w:r w:rsidRPr="0065536F">
        <w:rPr>
          <w:rFonts w:eastAsia="Segoe UI"/>
          <w:b/>
          <w:lang w:val="ru-RU"/>
        </w:rPr>
        <w:t>»</w:t>
      </w:r>
    </w:p>
    <w:p w14:paraId="19B04188" w14:textId="77777777" w:rsidR="009721E8" w:rsidRPr="00021F3A" w:rsidRDefault="009721E8" w:rsidP="009721E8">
      <w:pPr>
        <w:pStyle w:val="1e"/>
        <w:jc w:val="center"/>
        <w:rPr>
          <w:rFonts w:eastAsia="Segoe UI"/>
          <w:vertAlign w:val="superscript"/>
          <w:lang w:val="ru-RU"/>
        </w:rPr>
      </w:pPr>
    </w:p>
    <w:p w14:paraId="19CECBBC" w14:textId="77777777" w:rsidR="009721E8" w:rsidRPr="00021F3A" w:rsidRDefault="009721E8" w:rsidP="009721E8">
      <w:pPr>
        <w:pStyle w:val="1e"/>
        <w:rPr>
          <w:lang w:val="ru-RU"/>
        </w:rPr>
      </w:pPr>
    </w:p>
    <w:p w14:paraId="2D6AB028" w14:textId="77777777" w:rsidR="009721E8" w:rsidRPr="00EA6E1D" w:rsidRDefault="009721E8" w:rsidP="009721E8">
      <w:pPr>
        <w:pStyle w:val="114"/>
        <w:rPr>
          <w:rFonts w:ascii="Times New Roman" w:hAnsi="Times New Roman"/>
        </w:rPr>
      </w:pPr>
      <w:r w:rsidRPr="00EA6E1D">
        <w:rPr>
          <w:rFonts w:ascii="Times New Roman" w:hAnsi="Times New Roman"/>
        </w:rPr>
        <w:t xml:space="preserve">1.1. Цель и место </w:t>
      </w:r>
      <w:r>
        <w:rPr>
          <w:rFonts w:ascii="Times New Roman" w:hAnsi="Times New Roman"/>
        </w:rPr>
        <w:t>дисциплины</w:t>
      </w:r>
      <w:r w:rsidRPr="00EA6E1D">
        <w:rPr>
          <w:rFonts w:ascii="Times New Roman" w:hAnsi="Times New Roman"/>
        </w:rPr>
        <w:t xml:space="preserve"> в структуре образовательной программы</w:t>
      </w:r>
    </w:p>
    <w:p w14:paraId="70F4C598" w14:textId="72903357" w:rsidR="009721E8" w:rsidRPr="003520FC" w:rsidRDefault="009721E8" w:rsidP="009721E8">
      <w:pPr>
        <w:suppressAutoHyphens/>
        <w:spacing w:line="276" w:lineRule="auto"/>
        <w:ind w:firstLine="709"/>
        <w:jc w:val="both"/>
        <w:rPr>
          <w:rFonts w:ascii="Times New Roman" w:eastAsia="Times New Roman" w:hAnsi="Times New Roman" w:cs="Times New Roman"/>
          <w:sz w:val="24"/>
          <w:szCs w:val="24"/>
          <w:lang w:eastAsia="ru-RU"/>
        </w:rPr>
      </w:pPr>
      <w:r w:rsidRPr="003520FC">
        <w:rPr>
          <w:rFonts w:ascii="Times New Roman" w:eastAsia="Times New Roman" w:hAnsi="Times New Roman" w:cs="Times New Roman"/>
          <w:sz w:val="24"/>
          <w:szCs w:val="24"/>
          <w:lang w:eastAsia="ru-RU"/>
        </w:rPr>
        <w:t xml:space="preserve">Цель дисциплины </w:t>
      </w:r>
      <w:r w:rsidRPr="003520FC">
        <w:rPr>
          <w:rFonts w:ascii="Times New Roman" w:hAnsi="Times New Roman"/>
        </w:rPr>
        <w:t>«</w:t>
      </w:r>
      <w:r w:rsidR="00842275" w:rsidRPr="00842275">
        <w:rPr>
          <w:rFonts w:ascii="Times New Roman" w:hAnsi="Times New Roman"/>
          <w:sz w:val="24"/>
        </w:rPr>
        <w:t xml:space="preserve">ОП.03 </w:t>
      </w:r>
      <w:r w:rsidR="00E364DE" w:rsidRPr="00E364DE">
        <w:rPr>
          <w:rFonts w:ascii="Times New Roman" w:hAnsi="Times New Roman"/>
          <w:sz w:val="24"/>
        </w:rPr>
        <w:t>Прикладные компьютерные программы в профессиональной деятельности</w:t>
      </w:r>
      <w:r w:rsidRPr="003520FC">
        <w:rPr>
          <w:rFonts w:ascii="Times New Roman" w:hAnsi="Times New Roman"/>
          <w:sz w:val="24"/>
        </w:rPr>
        <w:t>»</w:t>
      </w:r>
      <w:r w:rsidRPr="003520FC">
        <w:rPr>
          <w:rFonts w:ascii="Times New Roman" w:eastAsia="Times New Roman" w:hAnsi="Times New Roman" w:cs="Times New Roman"/>
          <w:sz w:val="28"/>
          <w:szCs w:val="24"/>
          <w:lang w:eastAsia="ru-RU"/>
        </w:rPr>
        <w:t xml:space="preserve">: </w:t>
      </w:r>
      <w:r w:rsidR="00842275" w:rsidRPr="00842275">
        <w:rPr>
          <w:rFonts w:ascii="Times New Roman" w:eastAsia="Times New Roman" w:hAnsi="Times New Roman" w:cs="Times New Roman"/>
          <w:sz w:val="24"/>
          <w:szCs w:val="24"/>
          <w:lang w:eastAsia="ru-RU"/>
        </w:rPr>
        <w:t>формирование комплекса знаний об информационных технологиях и информационных процессах в профессиональной деятельности</w:t>
      </w:r>
      <w:r w:rsidR="0082732A">
        <w:rPr>
          <w:rFonts w:ascii="Times New Roman" w:eastAsia="Times New Roman" w:hAnsi="Times New Roman" w:cs="Times New Roman"/>
          <w:sz w:val="24"/>
          <w:szCs w:val="24"/>
          <w:lang w:eastAsia="ru-RU"/>
        </w:rPr>
        <w:t>.</w:t>
      </w:r>
    </w:p>
    <w:p w14:paraId="794D5AF7" w14:textId="445D6045" w:rsidR="009721E8" w:rsidRDefault="009721E8" w:rsidP="009721E8">
      <w:pPr>
        <w:suppressAutoHyphens/>
        <w:spacing w:line="276" w:lineRule="auto"/>
        <w:ind w:firstLine="709"/>
        <w:jc w:val="both"/>
        <w:rPr>
          <w:rFonts w:ascii="Times New Roman" w:hAnsi="Times New Roman" w:cs="Times New Roman"/>
          <w:sz w:val="24"/>
          <w:szCs w:val="24"/>
        </w:rPr>
      </w:pPr>
      <w:r>
        <w:rPr>
          <w:rFonts w:ascii="Times New Roman" w:hAnsi="Times New Roman" w:cs="Times New Roman"/>
          <w:sz w:val="24"/>
          <w:szCs w:val="24"/>
        </w:rPr>
        <w:t>Дисциплина «</w:t>
      </w:r>
      <w:r w:rsidR="00842275" w:rsidRPr="00842275">
        <w:rPr>
          <w:rFonts w:ascii="Times New Roman" w:hAnsi="Times New Roman"/>
          <w:sz w:val="24"/>
        </w:rPr>
        <w:t xml:space="preserve">ОП.03 </w:t>
      </w:r>
      <w:r w:rsidR="00E364DE" w:rsidRPr="00E364DE">
        <w:rPr>
          <w:rFonts w:ascii="Times New Roman" w:hAnsi="Times New Roman"/>
          <w:sz w:val="24"/>
        </w:rPr>
        <w:t>Прикладные компьютерные программы в профессиональной деятельности</w:t>
      </w:r>
      <w:r w:rsidRPr="003520FC">
        <w:rPr>
          <w:rFonts w:ascii="Times New Roman" w:hAnsi="Times New Roman" w:cs="Times New Roman"/>
          <w:sz w:val="24"/>
          <w:szCs w:val="24"/>
        </w:rPr>
        <w:t xml:space="preserve">» </w:t>
      </w:r>
      <w:r w:rsidRPr="00E11160">
        <w:rPr>
          <w:rFonts w:ascii="Times New Roman" w:hAnsi="Times New Roman" w:cs="Times New Roman"/>
          <w:sz w:val="24"/>
          <w:szCs w:val="24"/>
        </w:rPr>
        <w:t>включен</w:t>
      </w:r>
      <w:r>
        <w:rPr>
          <w:rFonts w:ascii="Times New Roman" w:hAnsi="Times New Roman" w:cs="Times New Roman"/>
          <w:sz w:val="24"/>
          <w:szCs w:val="24"/>
        </w:rPr>
        <w:t>а</w:t>
      </w:r>
      <w:r w:rsidRPr="00E11160">
        <w:rPr>
          <w:rFonts w:ascii="Times New Roman" w:hAnsi="Times New Roman" w:cs="Times New Roman"/>
          <w:sz w:val="24"/>
          <w:szCs w:val="24"/>
        </w:rPr>
        <w:t xml:space="preserve"> в </w:t>
      </w:r>
      <w:r w:rsidRPr="007318E1">
        <w:rPr>
          <w:rFonts w:ascii="Times New Roman" w:hAnsi="Times New Roman" w:cs="Times New Roman"/>
          <w:sz w:val="24"/>
          <w:szCs w:val="24"/>
        </w:rPr>
        <w:t xml:space="preserve">обязательную часть </w:t>
      </w:r>
      <w:r>
        <w:rPr>
          <w:rFonts w:ascii="Times New Roman" w:hAnsi="Times New Roman" w:cs="Times New Roman"/>
          <w:sz w:val="24"/>
          <w:szCs w:val="24"/>
        </w:rPr>
        <w:t>общепрофессионального</w:t>
      </w:r>
      <w:r w:rsidRPr="007318E1">
        <w:rPr>
          <w:rFonts w:ascii="Times New Roman" w:hAnsi="Times New Roman" w:cs="Times New Roman"/>
          <w:sz w:val="24"/>
          <w:szCs w:val="24"/>
        </w:rPr>
        <w:t xml:space="preserve"> цикла образовательной программы.</w:t>
      </w:r>
    </w:p>
    <w:p w14:paraId="27A7B496" w14:textId="77777777" w:rsidR="009721E8" w:rsidRDefault="009721E8" w:rsidP="00842275">
      <w:pPr>
        <w:suppressAutoHyphens/>
        <w:spacing w:line="276" w:lineRule="auto"/>
        <w:ind w:firstLine="709"/>
        <w:jc w:val="both"/>
        <w:rPr>
          <w:rFonts w:ascii="Times New Roman" w:hAnsi="Times New Roman" w:cs="Times New Roman"/>
          <w:sz w:val="24"/>
          <w:szCs w:val="24"/>
        </w:rPr>
      </w:pPr>
    </w:p>
    <w:p w14:paraId="67C7A5E6" w14:textId="77777777" w:rsidR="009721E8" w:rsidRPr="00EA6E1D" w:rsidRDefault="009721E8" w:rsidP="00842275">
      <w:pPr>
        <w:pStyle w:val="114"/>
        <w:rPr>
          <w:rFonts w:ascii="Times New Roman" w:hAnsi="Times New Roman"/>
        </w:rPr>
      </w:pPr>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Pr>
          <w:rFonts w:ascii="Times New Roman" w:hAnsi="Times New Roman"/>
        </w:rPr>
        <w:t>дисциплины</w:t>
      </w:r>
    </w:p>
    <w:p w14:paraId="7134465D" w14:textId="72D60A6F" w:rsidR="009721E8" w:rsidRDefault="009721E8" w:rsidP="00842275">
      <w:pPr>
        <w:spacing w:line="276" w:lineRule="auto"/>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w:t>
      </w:r>
      <w:r>
        <w:rPr>
          <w:rFonts w:ascii="Times New Roman" w:eastAsia="Times New Roman" w:hAnsi="Times New Roman" w:cs="Times New Roman"/>
          <w:sz w:val="24"/>
          <w:szCs w:val="24"/>
          <w:lang w:eastAsia="ru-RU"/>
        </w:rPr>
        <w:t>дисциплины</w:t>
      </w:r>
      <w:r w:rsidRPr="00FA680C">
        <w:rPr>
          <w:rFonts w:ascii="Times New Roman" w:eastAsia="Times New Roman" w:hAnsi="Times New Roman" w:cs="Times New Roman"/>
          <w:sz w:val="24"/>
          <w:szCs w:val="24"/>
          <w:lang w:eastAsia="ru-RU"/>
        </w:rPr>
        <w:t xml:space="preserve">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 xml:space="preserve">матрице компетенций выпускника (п. 4.3 </w:t>
      </w:r>
      <w:r w:rsidR="00100B0D">
        <w:rPr>
          <w:rFonts w:ascii="Times New Roman" w:eastAsia="Times New Roman" w:hAnsi="Times New Roman" w:cs="Times New Roman"/>
          <w:sz w:val="24"/>
          <w:szCs w:val="24"/>
          <w:lang w:eastAsia="ru-RU"/>
        </w:rPr>
        <w:t>ПОП СПО</w:t>
      </w:r>
      <w:r>
        <w:rPr>
          <w:rFonts w:ascii="Times New Roman" w:eastAsia="Times New Roman" w:hAnsi="Times New Roman" w:cs="Times New Roman"/>
          <w:sz w:val="24"/>
          <w:szCs w:val="24"/>
          <w:lang w:eastAsia="ru-RU"/>
        </w:rPr>
        <w:t>)</w:t>
      </w:r>
      <w:r w:rsidRPr="00FA680C">
        <w:rPr>
          <w:rFonts w:ascii="Times New Roman" w:eastAsia="Times New Roman" w:hAnsi="Times New Roman" w:cs="Times New Roman"/>
          <w:sz w:val="24"/>
          <w:szCs w:val="24"/>
          <w:lang w:eastAsia="ru-RU"/>
        </w:rPr>
        <w:t>.</w:t>
      </w:r>
    </w:p>
    <w:p w14:paraId="7D7C4781" w14:textId="77777777" w:rsidR="009721E8" w:rsidRDefault="009721E8" w:rsidP="00842275">
      <w:pPr>
        <w:spacing w:after="120" w:line="276" w:lineRule="auto"/>
        <w:ind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дисциплины обучающийся должен</w:t>
      </w:r>
      <w:r>
        <w:rPr>
          <w:rFonts w:ascii="Times New Roman" w:hAnsi="Times New Roman" w:cs="Times New Roman"/>
          <w:bCs/>
          <w:sz w:val="24"/>
          <w:szCs w:val="24"/>
          <w:vertAlign w:val="superscript"/>
        </w:rPr>
        <w:footnoteReference w:id="3"/>
      </w:r>
      <w:r>
        <w:rPr>
          <w:rFonts w:ascii="Times New Roman" w:hAnsi="Times New Roman" w:cs="Times New Roman"/>
          <w:bCs/>
          <w:sz w:val="24"/>
          <w:szCs w:val="24"/>
        </w:rPr>
        <w:t>:</w:t>
      </w:r>
    </w:p>
    <w:tbl>
      <w:tblPr>
        <w:tblW w:w="0" w:type="auto"/>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74"/>
        <w:gridCol w:w="2420"/>
        <w:gridCol w:w="2976"/>
        <w:gridCol w:w="3110"/>
      </w:tblGrid>
      <w:tr w:rsidR="00842275" w:rsidRPr="00842275" w14:paraId="3B53257F" w14:textId="77777777" w:rsidTr="006A019B">
        <w:tc>
          <w:tcPr>
            <w:tcW w:w="974" w:type="dxa"/>
            <w:tcBorders>
              <w:top w:val="single" w:sz="4" w:space="0" w:color="000000"/>
              <w:left w:val="single" w:sz="4" w:space="0" w:color="000000"/>
              <w:bottom w:val="single" w:sz="4" w:space="0" w:color="000000"/>
              <w:right w:val="single" w:sz="4" w:space="0" w:color="000000"/>
            </w:tcBorders>
          </w:tcPr>
          <w:p w14:paraId="261FC609" w14:textId="0A2CF191" w:rsidR="00842275" w:rsidRPr="00842275" w:rsidRDefault="00842275" w:rsidP="006A019B">
            <w:pPr>
              <w:rPr>
                <w:rStyle w:val="afb"/>
                <w:b/>
                <w:i w:val="0"/>
                <w:iCs/>
              </w:rPr>
            </w:pPr>
            <w:r w:rsidRPr="00842275">
              <w:rPr>
                <w:rStyle w:val="afb"/>
                <w:b/>
                <w:i w:val="0"/>
                <w:iCs/>
              </w:rPr>
              <w:t>Код ОК, ПК</w:t>
            </w:r>
          </w:p>
        </w:tc>
        <w:tc>
          <w:tcPr>
            <w:tcW w:w="2420" w:type="dxa"/>
            <w:tcBorders>
              <w:top w:val="single" w:sz="4" w:space="0" w:color="000000"/>
              <w:left w:val="single" w:sz="4" w:space="0" w:color="000000"/>
              <w:bottom w:val="single" w:sz="4" w:space="0" w:color="000000"/>
              <w:right w:val="single" w:sz="4" w:space="0" w:color="000000"/>
            </w:tcBorders>
          </w:tcPr>
          <w:p w14:paraId="2BFCFF3E" w14:textId="77777777" w:rsidR="00842275" w:rsidRPr="00842275" w:rsidRDefault="00842275" w:rsidP="006A019B">
            <w:pPr>
              <w:jc w:val="center"/>
              <w:rPr>
                <w:rFonts w:ascii="Times New Roman" w:hAnsi="Times New Roman"/>
                <w:b/>
                <w:iCs/>
              </w:rPr>
            </w:pPr>
            <w:r w:rsidRPr="00842275">
              <w:rPr>
                <w:rFonts w:ascii="Times New Roman" w:hAnsi="Times New Roman"/>
                <w:b/>
                <w:iCs/>
              </w:rPr>
              <w:t>Уметь</w:t>
            </w:r>
          </w:p>
        </w:tc>
        <w:tc>
          <w:tcPr>
            <w:tcW w:w="2976" w:type="dxa"/>
            <w:tcBorders>
              <w:top w:val="single" w:sz="4" w:space="0" w:color="000000"/>
              <w:left w:val="single" w:sz="4" w:space="0" w:color="000000"/>
              <w:bottom w:val="single" w:sz="4" w:space="0" w:color="000000"/>
              <w:right w:val="single" w:sz="4" w:space="0" w:color="000000"/>
            </w:tcBorders>
            <w:shd w:val="clear" w:color="auto" w:fill="auto"/>
          </w:tcPr>
          <w:p w14:paraId="23D8BB4D" w14:textId="77777777" w:rsidR="00842275" w:rsidRPr="00842275" w:rsidRDefault="00842275" w:rsidP="006A019B">
            <w:pPr>
              <w:jc w:val="center"/>
              <w:rPr>
                <w:rFonts w:ascii="Times New Roman" w:hAnsi="Times New Roman"/>
                <w:b/>
                <w:iCs/>
              </w:rPr>
            </w:pPr>
            <w:r w:rsidRPr="00842275">
              <w:rPr>
                <w:rFonts w:ascii="Times New Roman" w:hAnsi="Times New Roman"/>
                <w:b/>
                <w:iCs/>
              </w:rPr>
              <w:t>Знать</w:t>
            </w:r>
          </w:p>
        </w:tc>
        <w:tc>
          <w:tcPr>
            <w:tcW w:w="3110" w:type="dxa"/>
            <w:tcBorders>
              <w:top w:val="single" w:sz="4" w:space="0" w:color="000000"/>
              <w:left w:val="single" w:sz="4" w:space="0" w:color="000000"/>
              <w:bottom w:val="single" w:sz="4" w:space="0" w:color="000000"/>
              <w:right w:val="single" w:sz="4" w:space="0" w:color="000000"/>
            </w:tcBorders>
          </w:tcPr>
          <w:p w14:paraId="4C964147" w14:textId="77777777" w:rsidR="00842275" w:rsidRPr="00842275" w:rsidRDefault="00842275" w:rsidP="006A019B">
            <w:pPr>
              <w:jc w:val="center"/>
              <w:rPr>
                <w:rFonts w:ascii="Times New Roman" w:hAnsi="Times New Roman"/>
                <w:b/>
                <w:iCs/>
              </w:rPr>
            </w:pPr>
            <w:r w:rsidRPr="00842275">
              <w:rPr>
                <w:rFonts w:ascii="Times New Roman" w:hAnsi="Times New Roman"/>
                <w:b/>
                <w:iCs/>
              </w:rPr>
              <w:t>Владеть навыками</w:t>
            </w:r>
          </w:p>
        </w:tc>
      </w:tr>
      <w:tr w:rsidR="00842275" w14:paraId="72FC274B" w14:textId="77777777" w:rsidTr="006A019B">
        <w:trPr>
          <w:trHeight w:val="289"/>
        </w:trPr>
        <w:tc>
          <w:tcPr>
            <w:tcW w:w="974" w:type="dxa"/>
            <w:tcBorders>
              <w:top w:val="single" w:sz="4" w:space="0" w:color="000000"/>
              <w:left w:val="single" w:sz="4" w:space="0" w:color="000000"/>
              <w:bottom w:val="single" w:sz="4" w:space="0" w:color="000000"/>
              <w:right w:val="single" w:sz="4" w:space="0" w:color="000000"/>
            </w:tcBorders>
          </w:tcPr>
          <w:p w14:paraId="437E0A37" w14:textId="77777777" w:rsidR="00842275" w:rsidRDefault="00842275" w:rsidP="006A019B">
            <w:pPr>
              <w:rPr>
                <w:rFonts w:ascii="Times New Roman" w:hAnsi="Times New Roman"/>
              </w:rPr>
            </w:pPr>
            <w:r>
              <w:rPr>
                <w:rFonts w:ascii="Times New Roman" w:hAnsi="Times New Roman"/>
              </w:rPr>
              <w:t>ОК 02</w:t>
            </w:r>
          </w:p>
          <w:p w14:paraId="6B6F4E32" w14:textId="77777777" w:rsidR="00842275" w:rsidRDefault="00842275" w:rsidP="006A019B">
            <w:pPr>
              <w:rPr>
                <w:rFonts w:ascii="Times New Roman" w:hAnsi="Times New Roman"/>
              </w:rPr>
            </w:pPr>
            <w:r>
              <w:rPr>
                <w:rFonts w:ascii="Times New Roman" w:hAnsi="Times New Roman"/>
              </w:rPr>
              <w:t>ПК 1.1</w:t>
            </w:r>
          </w:p>
          <w:p w14:paraId="206B0BC6" w14:textId="097E134E" w:rsidR="00E364DE" w:rsidRDefault="00E364DE" w:rsidP="006A019B">
            <w:pPr>
              <w:rPr>
                <w:rFonts w:ascii="Times New Roman" w:hAnsi="Times New Roman"/>
              </w:rPr>
            </w:pPr>
            <w:r>
              <w:rPr>
                <w:rFonts w:ascii="Times New Roman" w:hAnsi="Times New Roman"/>
              </w:rPr>
              <w:t>ПК 1.2</w:t>
            </w:r>
          </w:p>
          <w:p w14:paraId="2817B8DF" w14:textId="10A6CC51" w:rsidR="00842275" w:rsidRDefault="00842275" w:rsidP="006A019B">
            <w:pPr>
              <w:rPr>
                <w:rFonts w:ascii="Times New Roman" w:hAnsi="Times New Roman"/>
              </w:rPr>
            </w:pPr>
            <w:r>
              <w:rPr>
                <w:rFonts w:ascii="Times New Roman" w:hAnsi="Times New Roman"/>
              </w:rPr>
              <w:t>ПК 1.</w:t>
            </w:r>
            <w:r w:rsidR="00D47424">
              <w:rPr>
                <w:rFonts w:ascii="Times New Roman" w:hAnsi="Times New Roman"/>
              </w:rPr>
              <w:t>3</w:t>
            </w:r>
          </w:p>
          <w:p w14:paraId="1983E2CF" w14:textId="47E5F1EA" w:rsidR="00842275" w:rsidRDefault="00842275" w:rsidP="00842275">
            <w:pPr>
              <w:rPr>
                <w:rFonts w:ascii="Times New Roman" w:hAnsi="Times New Roman"/>
              </w:rPr>
            </w:pPr>
            <w:r>
              <w:rPr>
                <w:rFonts w:ascii="Times New Roman" w:hAnsi="Times New Roman"/>
              </w:rPr>
              <w:t>ПК 1.</w:t>
            </w:r>
            <w:r w:rsidR="00E364DE">
              <w:rPr>
                <w:rFonts w:ascii="Times New Roman" w:hAnsi="Times New Roman"/>
              </w:rPr>
              <w:t>5</w:t>
            </w:r>
          </w:p>
        </w:tc>
        <w:tc>
          <w:tcPr>
            <w:tcW w:w="2420" w:type="dxa"/>
            <w:tcBorders>
              <w:top w:val="single" w:sz="4" w:space="0" w:color="000000"/>
              <w:left w:val="single" w:sz="4" w:space="0" w:color="000000"/>
              <w:bottom w:val="single" w:sz="4" w:space="0" w:color="000000"/>
              <w:right w:val="single" w:sz="4" w:space="0" w:color="000000"/>
            </w:tcBorders>
          </w:tcPr>
          <w:p w14:paraId="1113639C" w14:textId="77777777" w:rsidR="00E364DE" w:rsidRDefault="00E364DE" w:rsidP="00E364DE">
            <w:pPr>
              <w:rPr>
                <w:rFonts w:ascii="Times New Roman" w:hAnsi="Times New Roman"/>
                <w:sz w:val="24"/>
              </w:rPr>
            </w:pPr>
            <w:r>
              <w:rPr>
                <w:rFonts w:ascii="Times New Roman" w:hAnsi="Times New Roman"/>
                <w:sz w:val="24"/>
              </w:rPr>
              <w:t xml:space="preserve">- </w:t>
            </w:r>
            <w:r w:rsidRPr="00E364DE">
              <w:rPr>
                <w:rFonts w:ascii="Times New Roman" w:hAnsi="Times New Roman"/>
                <w:sz w:val="24"/>
              </w:rPr>
              <w:t>работать в текстовом офисном программном обеспечении, редактировать текст согласно требованиям ГОСТ;</w:t>
            </w:r>
          </w:p>
          <w:p w14:paraId="4A4C7A3C" w14:textId="77777777" w:rsidR="00E364DE" w:rsidRDefault="00E364DE" w:rsidP="00E364DE">
            <w:pPr>
              <w:rPr>
                <w:rFonts w:ascii="Times New Roman" w:hAnsi="Times New Roman"/>
                <w:sz w:val="24"/>
              </w:rPr>
            </w:pPr>
            <w:r>
              <w:rPr>
                <w:rFonts w:ascii="Times New Roman" w:hAnsi="Times New Roman"/>
                <w:sz w:val="24"/>
              </w:rPr>
              <w:t xml:space="preserve">- </w:t>
            </w:r>
            <w:r w:rsidRPr="00E364DE">
              <w:rPr>
                <w:rFonts w:ascii="Times New Roman" w:hAnsi="Times New Roman"/>
                <w:sz w:val="24"/>
              </w:rPr>
              <w:t>создавать, редактировать и представлять презентацию;</w:t>
            </w:r>
          </w:p>
          <w:p w14:paraId="3953E6F8" w14:textId="415A4ABC" w:rsidR="00E364DE" w:rsidRPr="00E364DE" w:rsidRDefault="00E364DE" w:rsidP="00E364DE">
            <w:pPr>
              <w:rPr>
                <w:rFonts w:ascii="Times New Roman" w:hAnsi="Times New Roman"/>
                <w:sz w:val="24"/>
              </w:rPr>
            </w:pPr>
            <w:r>
              <w:rPr>
                <w:rFonts w:ascii="Times New Roman" w:hAnsi="Times New Roman"/>
                <w:sz w:val="24"/>
              </w:rPr>
              <w:t xml:space="preserve">- </w:t>
            </w:r>
            <w:r w:rsidRPr="00E364DE">
              <w:rPr>
                <w:rFonts w:ascii="Times New Roman" w:hAnsi="Times New Roman"/>
                <w:sz w:val="24"/>
              </w:rPr>
              <w:t>созда</w:t>
            </w:r>
            <w:r>
              <w:rPr>
                <w:rFonts w:ascii="Times New Roman" w:hAnsi="Times New Roman"/>
                <w:sz w:val="24"/>
              </w:rPr>
              <w:t>ва</w:t>
            </w:r>
            <w:r w:rsidRPr="00E364DE">
              <w:rPr>
                <w:rFonts w:ascii="Times New Roman" w:hAnsi="Times New Roman"/>
                <w:sz w:val="24"/>
              </w:rPr>
              <w:t>ть наглядный материал с помощью компьютерной программы для создания иллюстраций; работать с таблицами и проводить расчетные операции, строить, форматировать диаграммы</w:t>
            </w:r>
            <w:r>
              <w:rPr>
                <w:rFonts w:ascii="Times New Roman" w:hAnsi="Times New Roman"/>
                <w:sz w:val="24"/>
              </w:rPr>
              <w:t>;</w:t>
            </w:r>
          </w:p>
          <w:p w14:paraId="62D08079" w14:textId="153C2DD1" w:rsidR="00E364DE" w:rsidRPr="00E364DE" w:rsidRDefault="00E364DE" w:rsidP="00E364DE">
            <w:pPr>
              <w:rPr>
                <w:rFonts w:ascii="Times New Roman" w:hAnsi="Times New Roman"/>
                <w:sz w:val="24"/>
              </w:rPr>
            </w:pPr>
            <w:r>
              <w:rPr>
                <w:rFonts w:ascii="Times New Roman" w:hAnsi="Times New Roman"/>
                <w:sz w:val="24"/>
              </w:rPr>
              <w:lastRenderedPageBreak/>
              <w:t xml:space="preserve">- </w:t>
            </w:r>
            <w:r w:rsidRPr="00E364DE">
              <w:rPr>
                <w:rFonts w:ascii="Times New Roman" w:hAnsi="Times New Roman"/>
                <w:sz w:val="24"/>
              </w:rPr>
              <w:t>применять компьютерные программы при оформлении документации по использованию лесных участков; пользовании системами электронного документооборота</w:t>
            </w:r>
            <w:r>
              <w:rPr>
                <w:rFonts w:ascii="Times New Roman" w:hAnsi="Times New Roman"/>
                <w:sz w:val="24"/>
              </w:rPr>
              <w:t>;</w:t>
            </w:r>
          </w:p>
          <w:p w14:paraId="73DD8DA0" w14:textId="6D083694" w:rsidR="00E364DE" w:rsidRPr="00E364DE" w:rsidRDefault="00E364DE" w:rsidP="00E364DE">
            <w:pPr>
              <w:rPr>
                <w:rFonts w:ascii="Times New Roman" w:hAnsi="Times New Roman"/>
                <w:sz w:val="24"/>
              </w:rPr>
            </w:pPr>
            <w:r>
              <w:rPr>
                <w:rFonts w:ascii="Times New Roman" w:hAnsi="Times New Roman"/>
                <w:sz w:val="24"/>
              </w:rPr>
              <w:t xml:space="preserve">- </w:t>
            </w:r>
            <w:r w:rsidRPr="00E364DE">
              <w:rPr>
                <w:rFonts w:ascii="Times New Roman" w:hAnsi="Times New Roman"/>
                <w:sz w:val="24"/>
              </w:rPr>
              <w:t>применять компьютерные программы при внесении документированной информации в единую государственную автоматизированную информационную систему учета древесины и сделок с ней (ЕГАИС)</w:t>
            </w:r>
            <w:r>
              <w:rPr>
                <w:rFonts w:ascii="Times New Roman" w:hAnsi="Times New Roman"/>
                <w:sz w:val="24"/>
              </w:rPr>
              <w:t>;</w:t>
            </w:r>
          </w:p>
          <w:p w14:paraId="158F3401" w14:textId="21AF6B80" w:rsidR="00E364DE" w:rsidRPr="00E364DE" w:rsidRDefault="00E364DE" w:rsidP="00E364DE">
            <w:pPr>
              <w:rPr>
                <w:rFonts w:ascii="Times New Roman" w:hAnsi="Times New Roman"/>
                <w:sz w:val="24"/>
              </w:rPr>
            </w:pPr>
            <w:r>
              <w:rPr>
                <w:rFonts w:ascii="Times New Roman" w:hAnsi="Times New Roman"/>
                <w:sz w:val="24"/>
              </w:rPr>
              <w:t xml:space="preserve">- </w:t>
            </w:r>
            <w:r w:rsidRPr="00E364DE">
              <w:rPr>
                <w:rFonts w:ascii="Times New Roman" w:hAnsi="Times New Roman"/>
                <w:sz w:val="24"/>
              </w:rPr>
              <w:t>применять компьютерные программы при оформлении необходимых документов, связанных с проверкой проведения и приемкой лесохозяйственных работ</w:t>
            </w:r>
            <w:r>
              <w:rPr>
                <w:rFonts w:ascii="Times New Roman" w:hAnsi="Times New Roman"/>
                <w:sz w:val="24"/>
              </w:rPr>
              <w:t>;</w:t>
            </w:r>
          </w:p>
          <w:p w14:paraId="31CACE06" w14:textId="32126F6B" w:rsidR="00E364DE" w:rsidRPr="00E364DE" w:rsidRDefault="00E364DE" w:rsidP="00E364DE">
            <w:pPr>
              <w:rPr>
                <w:rFonts w:ascii="Times New Roman" w:hAnsi="Times New Roman"/>
                <w:sz w:val="24"/>
              </w:rPr>
            </w:pPr>
            <w:r>
              <w:rPr>
                <w:rFonts w:ascii="Times New Roman" w:hAnsi="Times New Roman"/>
                <w:sz w:val="24"/>
              </w:rPr>
              <w:t xml:space="preserve">- </w:t>
            </w:r>
            <w:r w:rsidRPr="00E364DE">
              <w:rPr>
                <w:rFonts w:ascii="Times New Roman" w:hAnsi="Times New Roman"/>
                <w:sz w:val="24"/>
              </w:rPr>
              <w:t>применять компьютерные программы при оформлении технической документации по охране и защите лесов с помощью</w:t>
            </w:r>
            <w:r>
              <w:rPr>
                <w:rFonts w:ascii="Times New Roman" w:hAnsi="Times New Roman"/>
                <w:sz w:val="24"/>
              </w:rPr>
              <w:t>;</w:t>
            </w:r>
          </w:p>
          <w:p w14:paraId="7DBABDB1" w14:textId="77777777" w:rsidR="00E364DE" w:rsidRDefault="00E364DE" w:rsidP="00E364DE">
            <w:pPr>
              <w:rPr>
                <w:rFonts w:ascii="Times New Roman" w:hAnsi="Times New Roman"/>
                <w:sz w:val="24"/>
              </w:rPr>
            </w:pPr>
            <w:r>
              <w:rPr>
                <w:rFonts w:ascii="Times New Roman" w:hAnsi="Times New Roman"/>
                <w:sz w:val="24"/>
              </w:rPr>
              <w:t xml:space="preserve">- </w:t>
            </w:r>
            <w:r w:rsidRPr="00E364DE">
              <w:rPr>
                <w:rFonts w:ascii="Times New Roman" w:hAnsi="Times New Roman"/>
                <w:sz w:val="24"/>
              </w:rPr>
              <w:t xml:space="preserve">применять компьютерные программы при разработке различных актов выбора участков, актов натурного технического </w:t>
            </w:r>
            <w:r w:rsidRPr="00E364DE">
              <w:rPr>
                <w:rFonts w:ascii="Times New Roman" w:hAnsi="Times New Roman"/>
                <w:sz w:val="24"/>
              </w:rPr>
              <w:lastRenderedPageBreak/>
              <w:t xml:space="preserve">обследования участков; </w:t>
            </w:r>
          </w:p>
          <w:p w14:paraId="3E931229" w14:textId="6EEEB4F4" w:rsidR="00E364DE" w:rsidRDefault="00E364DE" w:rsidP="00E364DE">
            <w:pPr>
              <w:rPr>
                <w:rFonts w:ascii="Times New Roman" w:hAnsi="Times New Roman"/>
                <w:sz w:val="24"/>
              </w:rPr>
            </w:pPr>
            <w:r>
              <w:rPr>
                <w:rFonts w:ascii="Times New Roman" w:hAnsi="Times New Roman"/>
                <w:sz w:val="24"/>
              </w:rPr>
              <w:t xml:space="preserve">- </w:t>
            </w:r>
            <w:r w:rsidRPr="00E364DE">
              <w:rPr>
                <w:rFonts w:ascii="Times New Roman" w:hAnsi="Times New Roman"/>
                <w:sz w:val="24"/>
              </w:rPr>
              <w:t>разработке проектной документации о местоположении, границах, площади и об иных количественных и качественных характеристиках лесного участка;</w:t>
            </w:r>
          </w:p>
          <w:p w14:paraId="66AAAD5D" w14:textId="45A21B8C" w:rsidR="00842275" w:rsidRDefault="00E364DE" w:rsidP="00E364DE">
            <w:r>
              <w:rPr>
                <w:rFonts w:ascii="Times New Roman" w:hAnsi="Times New Roman"/>
                <w:sz w:val="24"/>
              </w:rPr>
              <w:t xml:space="preserve">- </w:t>
            </w:r>
            <w:r w:rsidRPr="00E364DE">
              <w:rPr>
                <w:rFonts w:ascii="Times New Roman" w:hAnsi="Times New Roman"/>
                <w:sz w:val="24"/>
              </w:rPr>
              <w:t>подготовк</w:t>
            </w:r>
            <w:r>
              <w:rPr>
                <w:rFonts w:ascii="Times New Roman" w:hAnsi="Times New Roman"/>
                <w:sz w:val="24"/>
              </w:rPr>
              <w:t>и</w:t>
            </w:r>
            <w:r w:rsidRPr="00E364DE">
              <w:rPr>
                <w:rFonts w:ascii="Times New Roman" w:hAnsi="Times New Roman"/>
                <w:sz w:val="24"/>
              </w:rPr>
              <w:t xml:space="preserve"> правоустанавливающих документов на лесные участки (договор аренды, сервитут и пр.) под все виды разрешенного использования</w:t>
            </w:r>
          </w:p>
        </w:tc>
        <w:tc>
          <w:tcPr>
            <w:tcW w:w="2976" w:type="dxa"/>
            <w:tcBorders>
              <w:top w:val="single" w:sz="4" w:space="0" w:color="000000"/>
              <w:left w:val="single" w:sz="4" w:space="0" w:color="000000"/>
              <w:bottom w:val="single" w:sz="4" w:space="0" w:color="000000"/>
              <w:right w:val="single" w:sz="4" w:space="0" w:color="000000"/>
            </w:tcBorders>
            <w:shd w:val="clear" w:color="auto" w:fill="auto"/>
          </w:tcPr>
          <w:p w14:paraId="71473FB9" w14:textId="77777777" w:rsidR="00E364DE" w:rsidRDefault="00D47424" w:rsidP="00E364DE">
            <w:pPr>
              <w:rPr>
                <w:rFonts w:ascii="Times New Roman" w:hAnsi="Times New Roman"/>
                <w:sz w:val="24"/>
              </w:rPr>
            </w:pPr>
            <w:r>
              <w:rPr>
                <w:rFonts w:ascii="Times New Roman" w:hAnsi="Times New Roman"/>
                <w:sz w:val="24"/>
              </w:rPr>
              <w:lastRenderedPageBreak/>
              <w:t xml:space="preserve">- </w:t>
            </w:r>
            <w:r w:rsidR="00E364DE" w:rsidRPr="00E364DE">
              <w:rPr>
                <w:rFonts w:ascii="Times New Roman" w:hAnsi="Times New Roman"/>
                <w:sz w:val="24"/>
              </w:rPr>
              <w:t>способов обработки текстовой информации;</w:t>
            </w:r>
          </w:p>
          <w:p w14:paraId="54622335" w14:textId="77777777" w:rsidR="00E364DE" w:rsidRDefault="00E364DE" w:rsidP="00E364DE">
            <w:pPr>
              <w:rPr>
                <w:rFonts w:ascii="Times New Roman" w:hAnsi="Times New Roman"/>
                <w:sz w:val="24"/>
              </w:rPr>
            </w:pPr>
            <w:r>
              <w:rPr>
                <w:rFonts w:ascii="Times New Roman" w:hAnsi="Times New Roman"/>
                <w:sz w:val="24"/>
              </w:rPr>
              <w:t xml:space="preserve">- </w:t>
            </w:r>
            <w:r w:rsidRPr="00E364DE">
              <w:rPr>
                <w:rFonts w:ascii="Times New Roman" w:hAnsi="Times New Roman"/>
                <w:sz w:val="24"/>
              </w:rPr>
              <w:t xml:space="preserve">технических средств обработки графической информации; основных манипуляций с таблицами и расчетных операций в </w:t>
            </w:r>
            <w:proofErr w:type="spellStart"/>
            <w:r w:rsidRPr="00E364DE">
              <w:rPr>
                <w:rFonts w:ascii="Times New Roman" w:hAnsi="Times New Roman"/>
                <w:sz w:val="24"/>
              </w:rPr>
              <w:t>Exel</w:t>
            </w:r>
            <w:proofErr w:type="spellEnd"/>
            <w:r w:rsidRPr="00E364DE">
              <w:rPr>
                <w:rFonts w:ascii="Times New Roman" w:hAnsi="Times New Roman"/>
                <w:sz w:val="24"/>
              </w:rPr>
              <w:t xml:space="preserve">; </w:t>
            </w:r>
          </w:p>
          <w:p w14:paraId="7D4EAFA4" w14:textId="77777777" w:rsidR="00E364DE" w:rsidRDefault="00E364DE" w:rsidP="00E364DE">
            <w:pPr>
              <w:rPr>
                <w:rFonts w:ascii="Times New Roman" w:hAnsi="Times New Roman"/>
                <w:sz w:val="24"/>
              </w:rPr>
            </w:pPr>
            <w:r>
              <w:rPr>
                <w:rFonts w:ascii="Times New Roman" w:hAnsi="Times New Roman"/>
                <w:sz w:val="24"/>
              </w:rPr>
              <w:t xml:space="preserve">- </w:t>
            </w:r>
            <w:r w:rsidRPr="00E364DE">
              <w:rPr>
                <w:rFonts w:ascii="Times New Roman" w:hAnsi="Times New Roman"/>
                <w:sz w:val="24"/>
              </w:rPr>
              <w:t>технических средств подготовки компьютерных презентаций; современной структуры сети Интернет;</w:t>
            </w:r>
          </w:p>
          <w:p w14:paraId="62898B99" w14:textId="4303711F" w:rsidR="00E364DE" w:rsidRPr="00E364DE" w:rsidRDefault="00E364DE" w:rsidP="00E364DE">
            <w:pPr>
              <w:rPr>
                <w:rFonts w:ascii="Times New Roman" w:hAnsi="Times New Roman"/>
                <w:sz w:val="24"/>
              </w:rPr>
            </w:pPr>
            <w:r>
              <w:rPr>
                <w:rFonts w:ascii="Times New Roman" w:hAnsi="Times New Roman"/>
                <w:sz w:val="24"/>
              </w:rPr>
              <w:t xml:space="preserve">- </w:t>
            </w:r>
            <w:r w:rsidRPr="00E364DE">
              <w:rPr>
                <w:rFonts w:ascii="Times New Roman" w:hAnsi="Times New Roman"/>
                <w:sz w:val="24"/>
              </w:rPr>
              <w:t>основных инструментов и команд компьютерной программы для создания иллюстраций</w:t>
            </w:r>
            <w:r>
              <w:rPr>
                <w:rFonts w:ascii="Times New Roman" w:hAnsi="Times New Roman"/>
                <w:sz w:val="24"/>
              </w:rPr>
              <w:t>;</w:t>
            </w:r>
          </w:p>
          <w:p w14:paraId="51BD48F8" w14:textId="7D55D66B" w:rsidR="00E364DE" w:rsidRPr="00E364DE" w:rsidRDefault="00E364DE" w:rsidP="00E364DE">
            <w:pPr>
              <w:rPr>
                <w:rFonts w:ascii="Times New Roman" w:hAnsi="Times New Roman"/>
                <w:sz w:val="24"/>
              </w:rPr>
            </w:pPr>
            <w:r>
              <w:rPr>
                <w:rFonts w:ascii="Times New Roman" w:hAnsi="Times New Roman"/>
                <w:sz w:val="24"/>
              </w:rPr>
              <w:t xml:space="preserve">- </w:t>
            </w:r>
            <w:r w:rsidRPr="00E364DE">
              <w:rPr>
                <w:rFonts w:ascii="Times New Roman" w:hAnsi="Times New Roman"/>
                <w:sz w:val="24"/>
              </w:rPr>
              <w:t xml:space="preserve">применения компьютерных программ при оформлении документации на использование лесных участков с помощью компьютерных программ; пользовании системами </w:t>
            </w:r>
            <w:r w:rsidRPr="00E364DE">
              <w:rPr>
                <w:rFonts w:ascii="Times New Roman" w:hAnsi="Times New Roman"/>
                <w:sz w:val="24"/>
              </w:rPr>
              <w:lastRenderedPageBreak/>
              <w:t>электронного документооборота;</w:t>
            </w:r>
          </w:p>
          <w:p w14:paraId="65A52A82" w14:textId="5FEFC3F3" w:rsidR="00E364DE" w:rsidRPr="00E364DE" w:rsidRDefault="00E364DE" w:rsidP="00E364DE">
            <w:pPr>
              <w:rPr>
                <w:rFonts w:ascii="Times New Roman" w:hAnsi="Times New Roman"/>
                <w:sz w:val="24"/>
              </w:rPr>
            </w:pPr>
            <w:r>
              <w:rPr>
                <w:rFonts w:ascii="Times New Roman" w:hAnsi="Times New Roman"/>
                <w:sz w:val="24"/>
              </w:rPr>
              <w:t xml:space="preserve">- </w:t>
            </w:r>
            <w:r w:rsidRPr="00E364DE">
              <w:rPr>
                <w:rFonts w:ascii="Times New Roman" w:hAnsi="Times New Roman"/>
                <w:sz w:val="24"/>
              </w:rPr>
              <w:t>применения компьютерных программ при внесении документированной информации в единую государственную автоматизированную информационную систему учета древесины и сделок с ней (ЕГАИС)</w:t>
            </w:r>
            <w:r>
              <w:rPr>
                <w:rFonts w:ascii="Times New Roman" w:hAnsi="Times New Roman"/>
                <w:sz w:val="24"/>
              </w:rPr>
              <w:t>;</w:t>
            </w:r>
          </w:p>
          <w:p w14:paraId="0C5CA3F5" w14:textId="486A63CF" w:rsidR="00E364DE" w:rsidRPr="00E364DE" w:rsidRDefault="00E364DE" w:rsidP="00E364DE">
            <w:pPr>
              <w:rPr>
                <w:rFonts w:ascii="Times New Roman" w:hAnsi="Times New Roman"/>
                <w:sz w:val="24"/>
              </w:rPr>
            </w:pPr>
            <w:r>
              <w:rPr>
                <w:rFonts w:ascii="Times New Roman" w:hAnsi="Times New Roman"/>
                <w:sz w:val="24"/>
              </w:rPr>
              <w:t xml:space="preserve">- </w:t>
            </w:r>
            <w:r w:rsidRPr="00E364DE">
              <w:rPr>
                <w:rFonts w:ascii="Times New Roman" w:hAnsi="Times New Roman"/>
                <w:sz w:val="24"/>
              </w:rPr>
              <w:t>применения компьютерных программ при оформлении необходимых документов, связанные с проверкой проведения и приемкой лесохозяйственных работ</w:t>
            </w:r>
            <w:r>
              <w:rPr>
                <w:rFonts w:ascii="Times New Roman" w:hAnsi="Times New Roman"/>
                <w:sz w:val="24"/>
              </w:rPr>
              <w:t>;</w:t>
            </w:r>
          </w:p>
          <w:p w14:paraId="590AA29A" w14:textId="518B1BC4" w:rsidR="00E364DE" w:rsidRPr="00E364DE" w:rsidRDefault="00E364DE" w:rsidP="00E364DE">
            <w:pPr>
              <w:rPr>
                <w:rFonts w:ascii="Times New Roman" w:hAnsi="Times New Roman"/>
                <w:sz w:val="24"/>
              </w:rPr>
            </w:pPr>
            <w:r>
              <w:rPr>
                <w:rFonts w:ascii="Times New Roman" w:hAnsi="Times New Roman"/>
                <w:sz w:val="24"/>
              </w:rPr>
              <w:t xml:space="preserve">- </w:t>
            </w:r>
            <w:r w:rsidRPr="00E364DE">
              <w:rPr>
                <w:rFonts w:ascii="Times New Roman" w:hAnsi="Times New Roman"/>
                <w:sz w:val="24"/>
              </w:rPr>
              <w:t>применения компьютерных программ при оформлении технической документации по охране и защите лесов</w:t>
            </w:r>
            <w:r>
              <w:rPr>
                <w:rFonts w:ascii="Times New Roman" w:hAnsi="Times New Roman"/>
                <w:sz w:val="24"/>
              </w:rPr>
              <w:t>;</w:t>
            </w:r>
          </w:p>
          <w:p w14:paraId="37C1EED7" w14:textId="77777777" w:rsidR="00E364DE" w:rsidRDefault="00E364DE" w:rsidP="00E364DE">
            <w:pPr>
              <w:rPr>
                <w:rFonts w:ascii="Times New Roman" w:hAnsi="Times New Roman"/>
                <w:sz w:val="24"/>
              </w:rPr>
            </w:pPr>
            <w:r>
              <w:rPr>
                <w:rFonts w:ascii="Times New Roman" w:hAnsi="Times New Roman"/>
                <w:sz w:val="24"/>
              </w:rPr>
              <w:t xml:space="preserve">- </w:t>
            </w:r>
            <w:r w:rsidRPr="00E364DE">
              <w:rPr>
                <w:rFonts w:ascii="Times New Roman" w:hAnsi="Times New Roman"/>
                <w:sz w:val="24"/>
              </w:rPr>
              <w:t>применения компьютерных программ при разработке различных актов выбора участков, актов натурного технического обследования участков;</w:t>
            </w:r>
          </w:p>
          <w:p w14:paraId="3C1E1FC1" w14:textId="77777777" w:rsidR="00E364DE" w:rsidRDefault="00E364DE" w:rsidP="00E364DE">
            <w:pPr>
              <w:rPr>
                <w:rFonts w:ascii="Times New Roman" w:hAnsi="Times New Roman"/>
                <w:sz w:val="24"/>
              </w:rPr>
            </w:pPr>
            <w:r>
              <w:rPr>
                <w:rFonts w:ascii="Times New Roman" w:hAnsi="Times New Roman"/>
                <w:sz w:val="24"/>
              </w:rPr>
              <w:t xml:space="preserve">- </w:t>
            </w:r>
            <w:r w:rsidRPr="00E364DE">
              <w:rPr>
                <w:rFonts w:ascii="Times New Roman" w:hAnsi="Times New Roman"/>
                <w:sz w:val="24"/>
              </w:rPr>
              <w:t>разработк</w:t>
            </w:r>
            <w:r>
              <w:rPr>
                <w:rFonts w:ascii="Times New Roman" w:hAnsi="Times New Roman"/>
                <w:sz w:val="24"/>
              </w:rPr>
              <w:t>и</w:t>
            </w:r>
            <w:r w:rsidRPr="00E364DE">
              <w:rPr>
                <w:rFonts w:ascii="Times New Roman" w:hAnsi="Times New Roman"/>
                <w:sz w:val="24"/>
              </w:rPr>
              <w:t xml:space="preserve"> проектной документации о местоположении, границах, площади и об иных количественных и качественных характеристиках лесного участка; </w:t>
            </w:r>
          </w:p>
          <w:p w14:paraId="56888E68" w14:textId="3BE95B0D" w:rsidR="00842275" w:rsidRDefault="00E364DE" w:rsidP="00E364DE">
            <w:pPr>
              <w:rPr>
                <w:rFonts w:ascii="Times New Roman" w:hAnsi="Times New Roman"/>
                <w:sz w:val="24"/>
              </w:rPr>
            </w:pPr>
            <w:r>
              <w:rPr>
                <w:rFonts w:ascii="Times New Roman" w:hAnsi="Times New Roman"/>
                <w:sz w:val="24"/>
              </w:rPr>
              <w:t xml:space="preserve">- </w:t>
            </w:r>
            <w:r w:rsidRPr="00E364DE">
              <w:rPr>
                <w:rFonts w:ascii="Times New Roman" w:hAnsi="Times New Roman"/>
                <w:sz w:val="24"/>
              </w:rPr>
              <w:t>подготовке правоустанавливающих документов на лесные участки (договор аренды, сервитут и пр.) под все виды разрешенного использования</w:t>
            </w:r>
          </w:p>
        </w:tc>
        <w:tc>
          <w:tcPr>
            <w:tcW w:w="3110" w:type="dxa"/>
            <w:tcBorders>
              <w:top w:val="single" w:sz="4" w:space="0" w:color="000000"/>
              <w:left w:val="single" w:sz="4" w:space="0" w:color="000000"/>
              <w:bottom w:val="single" w:sz="4" w:space="0" w:color="000000"/>
              <w:right w:val="single" w:sz="4" w:space="0" w:color="000000"/>
            </w:tcBorders>
          </w:tcPr>
          <w:p w14:paraId="634204CB" w14:textId="77777777" w:rsidR="00842275" w:rsidRDefault="00842275" w:rsidP="00D47424">
            <w:pPr>
              <w:rPr>
                <w:rFonts w:ascii="Times New Roman" w:hAnsi="Times New Roman"/>
                <w:sz w:val="24"/>
              </w:rPr>
            </w:pPr>
            <w:r>
              <w:rPr>
                <w:rFonts w:ascii="Times New Roman" w:hAnsi="Times New Roman"/>
                <w:sz w:val="24"/>
              </w:rPr>
              <w:lastRenderedPageBreak/>
              <w:t xml:space="preserve">- </w:t>
            </w:r>
            <w:r w:rsidR="00E364DE" w:rsidRPr="00E364DE">
              <w:rPr>
                <w:rFonts w:ascii="Times New Roman" w:hAnsi="Times New Roman"/>
                <w:sz w:val="24"/>
              </w:rPr>
              <w:t>самостоятельной работы с положениями, инструкциями, приказами и другими руководящими материалами по оформлению технической документации по организации использования лесов</w:t>
            </w:r>
            <w:r w:rsidR="00E364DE">
              <w:rPr>
                <w:rFonts w:ascii="Times New Roman" w:hAnsi="Times New Roman"/>
                <w:sz w:val="24"/>
              </w:rPr>
              <w:t>;</w:t>
            </w:r>
          </w:p>
          <w:p w14:paraId="36C65D75" w14:textId="3E315314" w:rsidR="00E364DE" w:rsidRDefault="00E364DE" w:rsidP="00D47424">
            <w:pPr>
              <w:rPr>
                <w:sz w:val="24"/>
              </w:rPr>
            </w:pPr>
            <w:r>
              <w:rPr>
                <w:rFonts w:ascii="Times New Roman" w:hAnsi="Times New Roman"/>
                <w:sz w:val="24"/>
              </w:rPr>
              <w:t xml:space="preserve">- </w:t>
            </w:r>
            <w:r w:rsidRPr="00E364DE">
              <w:rPr>
                <w:rFonts w:ascii="Times New Roman" w:hAnsi="Times New Roman"/>
                <w:sz w:val="24"/>
              </w:rPr>
              <w:t>подготовки проектной документации о передаче лесных участков в аренду, постоянное (бессрочное) пользование, безвозмездное пользование, сервитут, а также для федеральных нужд</w:t>
            </w:r>
          </w:p>
        </w:tc>
      </w:tr>
    </w:tbl>
    <w:p w14:paraId="33AE36D2" w14:textId="77777777" w:rsidR="009721E8" w:rsidRDefault="009721E8" w:rsidP="009721E8">
      <w:pPr>
        <w:ind w:firstLine="709"/>
        <w:rPr>
          <w:rFonts w:ascii="Times New Roman" w:hAnsi="Times New Roman" w:cs="Times New Roman"/>
          <w:bCs/>
          <w:sz w:val="24"/>
          <w:szCs w:val="24"/>
        </w:rPr>
      </w:pPr>
    </w:p>
    <w:p w14:paraId="06C4F8C8" w14:textId="77777777" w:rsidR="009721E8" w:rsidRPr="00B115E3" w:rsidRDefault="009721E8" w:rsidP="009721E8">
      <w:pPr>
        <w:pStyle w:val="1f0"/>
        <w:rPr>
          <w:rFonts w:ascii="Times New Roman" w:hAnsi="Times New Roman"/>
          <w:lang w:val="ru-RU"/>
        </w:rPr>
      </w:pPr>
      <w:r w:rsidRPr="00E11160">
        <w:rPr>
          <w:rFonts w:ascii="Times New Roman" w:hAnsi="Times New Roman"/>
        </w:rPr>
        <w:t xml:space="preserve">2. Структура и содержание </w:t>
      </w:r>
      <w:r>
        <w:rPr>
          <w:rFonts w:ascii="Times New Roman" w:hAnsi="Times New Roman"/>
          <w:lang w:val="ru-RU"/>
        </w:rPr>
        <w:t>ДИСЦИПЛИНЫ</w:t>
      </w:r>
    </w:p>
    <w:p w14:paraId="4D88BD2A" w14:textId="77777777" w:rsidR="009721E8" w:rsidRPr="00E11160" w:rsidRDefault="009721E8" w:rsidP="009721E8">
      <w:pPr>
        <w:pStyle w:val="114"/>
        <w:rPr>
          <w:rFonts w:ascii="Times New Roman" w:hAnsi="Times New Roman"/>
        </w:rPr>
      </w:pPr>
      <w:r w:rsidRPr="00E11160">
        <w:rPr>
          <w:rFonts w:ascii="Times New Roman" w:hAnsi="Times New Roman"/>
        </w:rPr>
        <w:t xml:space="preserve">2.1. Трудоемкость освоения </w:t>
      </w:r>
      <w:r>
        <w:rPr>
          <w:rFonts w:ascii="Times New Roman" w:hAnsi="Times New Roman"/>
        </w:rPr>
        <w:t>дисциплины</w:t>
      </w:r>
      <w:r w:rsidRPr="00E11160">
        <w:rPr>
          <w:rFonts w:ascii="Times New Roman" w:hAnsi="Times New Roman"/>
        </w:rPr>
        <w:t xml:space="preserve"> </w:t>
      </w:r>
    </w:p>
    <w:tbl>
      <w:tblPr>
        <w:tblW w:w="4931"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809"/>
        <w:gridCol w:w="2336"/>
        <w:gridCol w:w="2344"/>
      </w:tblGrid>
      <w:tr w:rsidR="009721E8" w:rsidRPr="00DB7B6A" w14:paraId="50B7DF23" w14:textId="77777777" w:rsidTr="0065536F">
        <w:trPr>
          <w:trHeight w:val="666"/>
        </w:trPr>
        <w:tc>
          <w:tcPr>
            <w:tcW w:w="2534" w:type="pct"/>
            <w:vAlign w:val="center"/>
          </w:tcPr>
          <w:p w14:paraId="11CDCA0E" w14:textId="77777777" w:rsidR="009721E8" w:rsidRPr="00F70F81" w:rsidRDefault="009721E8" w:rsidP="0065536F">
            <w:pPr>
              <w:jc w:val="center"/>
              <w:rPr>
                <w:rFonts w:ascii="Times New Roman" w:hAnsi="Times New Roman" w:cs="Times New Roman"/>
                <w:b/>
                <w:sz w:val="24"/>
              </w:rPr>
            </w:pPr>
            <w:r w:rsidRPr="00F70F81">
              <w:rPr>
                <w:rFonts w:ascii="Times New Roman" w:hAnsi="Times New Roman" w:cs="Times New Roman"/>
                <w:b/>
                <w:sz w:val="24"/>
              </w:rPr>
              <w:t>Наименование составных частей дисциплины</w:t>
            </w:r>
          </w:p>
        </w:tc>
        <w:tc>
          <w:tcPr>
            <w:tcW w:w="1231" w:type="pct"/>
            <w:vAlign w:val="center"/>
          </w:tcPr>
          <w:p w14:paraId="1ECD2DBD" w14:textId="77777777" w:rsidR="009721E8" w:rsidRPr="00F70F81" w:rsidRDefault="009721E8" w:rsidP="0065536F">
            <w:pPr>
              <w:jc w:val="center"/>
              <w:rPr>
                <w:rFonts w:ascii="Times New Roman" w:hAnsi="Times New Roman" w:cs="Times New Roman"/>
                <w:b/>
                <w:iCs/>
                <w:sz w:val="24"/>
              </w:rPr>
            </w:pPr>
            <w:r w:rsidRPr="00F70F81">
              <w:rPr>
                <w:rFonts w:ascii="Times New Roman" w:hAnsi="Times New Roman" w:cs="Times New Roman"/>
                <w:b/>
                <w:iCs/>
                <w:sz w:val="24"/>
              </w:rPr>
              <w:t>Объем в часах</w:t>
            </w:r>
          </w:p>
        </w:tc>
        <w:tc>
          <w:tcPr>
            <w:tcW w:w="1235" w:type="pct"/>
          </w:tcPr>
          <w:p w14:paraId="40607D68" w14:textId="77777777" w:rsidR="009721E8" w:rsidRPr="00F70F81" w:rsidRDefault="009721E8" w:rsidP="0065536F">
            <w:pPr>
              <w:jc w:val="center"/>
              <w:rPr>
                <w:rFonts w:ascii="Times New Roman" w:hAnsi="Times New Roman" w:cs="Times New Roman"/>
                <w:b/>
                <w:iCs/>
                <w:sz w:val="24"/>
              </w:rPr>
            </w:pPr>
            <w:r w:rsidRPr="00F70F81">
              <w:rPr>
                <w:rFonts w:ascii="Times New Roman" w:hAnsi="Times New Roman" w:cs="Times New Roman"/>
                <w:b/>
                <w:sz w:val="24"/>
              </w:rPr>
              <w:t>В т.ч. в форме практ. подготовки</w:t>
            </w:r>
          </w:p>
        </w:tc>
      </w:tr>
      <w:tr w:rsidR="009721E8" w:rsidRPr="00DB7B6A" w14:paraId="0A9D529D" w14:textId="77777777" w:rsidTr="0065536F">
        <w:trPr>
          <w:trHeight w:val="23"/>
        </w:trPr>
        <w:tc>
          <w:tcPr>
            <w:tcW w:w="2534" w:type="pct"/>
            <w:vAlign w:val="center"/>
          </w:tcPr>
          <w:p w14:paraId="38F8322F" w14:textId="77777777" w:rsidR="009721E8" w:rsidRPr="00F70F81" w:rsidRDefault="009721E8" w:rsidP="0065536F">
            <w:pPr>
              <w:jc w:val="both"/>
              <w:rPr>
                <w:rFonts w:ascii="Times New Roman" w:hAnsi="Times New Roman" w:cs="Times New Roman"/>
                <w:bCs/>
                <w:sz w:val="24"/>
                <w:szCs w:val="24"/>
              </w:rPr>
            </w:pPr>
            <w:r w:rsidRPr="00F70F81">
              <w:rPr>
                <w:rFonts w:ascii="Times New Roman" w:hAnsi="Times New Roman" w:cs="Times New Roman"/>
                <w:bCs/>
                <w:sz w:val="24"/>
                <w:szCs w:val="24"/>
              </w:rPr>
              <w:t>Учебные занятия</w:t>
            </w:r>
          </w:p>
        </w:tc>
        <w:tc>
          <w:tcPr>
            <w:tcW w:w="1231" w:type="pct"/>
            <w:vAlign w:val="center"/>
          </w:tcPr>
          <w:p w14:paraId="24AA0134" w14:textId="5478BE84" w:rsidR="009721E8" w:rsidRPr="00F70F81" w:rsidRDefault="00E364DE" w:rsidP="0065536F">
            <w:pPr>
              <w:jc w:val="center"/>
              <w:rPr>
                <w:rFonts w:ascii="Times New Roman" w:hAnsi="Times New Roman" w:cs="Times New Roman"/>
                <w:bCs/>
                <w:sz w:val="24"/>
                <w:szCs w:val="24"/>
              </w:rPr>
            </w:pPr>
            <w:r>
              <w:rPr>
                <w:rFonts w:ascii="Times New Roman" w:hAnsi="Times New Roman" w:cs="Times New Roman"/>
                <w:bCs/>
                <w:sz w:val="24"/>
                <w:szCs w:val="24"/>
              </w:rPr>
              <w:t>72</w:t>
            </w:r>
          </w:p>
        </w:tc>
        <w:tc>
          <w:tcPr>
            <w:tcW w:w="1235" w:type="pct"/>
            <w:vAlign w:val="center"/>
          </w:tcPr>
          <w:p w14:paraId="28FCF059" w14:textId="1F5C1C45" w:rsidR="009721E8" w:rsidRPr="00F70F81" w:rsidRDefault="00E364DE" w:rsidP="0065536F">
            <w:pPr>
              <w:jc w:val="center"/>
              <w:rPr>
                <w:rFonts w:ascii="Times New Roman" w:hAnsi="Times New Roman" w:cs="Times New Roman"/>
                <w:bCs/>
                <w:sz w:val="24"/>
                <w:szCs w:val="24"/>
              </w:rPr>
            </w:pPr>
            <w:r>
              <w:rPr>
                <w:rFonts w:ascii="Times New Roman" w:hAnsi="Times New Roman" w:cs="Times New Roman"/>
                <w:bCs/>
                <w:sz w:val="24"/>
                <w:szCs w:val="24"/>
              </w:rPr>
              <w:t>56</w:t>
            </w:r>
          </w:p>
        </w:tc>
      </w:tr>
      <w:tr w:rsidR="009721E8" w:rsidRPr="00DB7B6A" w14:paraId="284940D6" w14:textId="77777777" w:rsidTr="0065536F">
        <w:trPr>
          <w:trHeight w:val="23"/>
        </w:trPr>
        <w:tc>
          <w:tcPr>
            <w:tcW w:w="2534" w:type="pct"/>
            <w:vAlign w:val="center"/>
          </w:tcPr>
          <w:p w14:paraId="50770110" w14:textId="77777777" w:rsidR="009721E8" w:rsidRPr="00F70F81" w:rsidRDefault="009721E8" w:rsidP="0065536F">
            <w:pPr>
              <w:jc w:val="both"/>
              <w:rPr>
                <w:rFonts w:ascii="Times New Roman" w:hAnsi="Times New Roman" w:cs="Times New Roman"/>
                <w:bCs/>
                <w:sz w:val="24"/>
                <w:szCs w:val="24"/>
              </w:rPr>
            </w:pPr>
            <w:r w:rsidRPr="00F70F81">
              <w:rPr>
                <w:rFonts w:ascii="Times New Roman" w:hAnsi="Times New Roman" w:cs="Times New Roman"/>
                <w:bCs/>
                <w:sz w:val="24"/>
                <w:szCs w:val="24"/>
              </w:rPr>
              <w:t>Самостоятельная работа</w:t>
            </w:r>
          </w:p>
        </w:tc>
        <w:tc>
          <w:tcPr>
            <w:tcW w:w="1231" w:type="pct"/>
            <w:vAlign w:val="center"/>
          </w:tcPr>
          <w:p w14:paraId="0070AD37" w14:textId="77777777" w:rsidR="009721E8" w:rsidRPr="00F70F81" w:rsidRDefault="009721E8" w:rsidP="0065536F">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c>
          <w:tcPr>
            <w:tcW w:w="1235" w:type="pct"/>
            <w:vAlign w:val="center"/>
          </w:tcPr>
          <w:p w14:paraId="7DB1C7C1" w14:textId="77777777" w:rsidR="009721E8" w:rsidRPr="00F70F81" w:rsidRDefault="009721E8" w:rsidP="0065536F">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r>
      <w:tr w:rsidR="009721E8" w:rsidRPr="00DB7B6A" w14:paraId="69AF25EA" w14:textId="77777777" w:rsidTr="0065536F">
        <w:trPr>
          <w:trHeight w:val="23"/>
        </w:trPr>
        <w:tc>
          <w:tcPr>
            <w:tcW w:w="2534" w:type="pct"/>
            <w:vAlign w:val="center"/>
          </w:tcPr>
          <w:p w14:paraId="1D490B37" w14:textId="77777777" w:rsidR="009721E8" w:rsidRPr="00F70F81" w:rsidRDefault="009721E8" w:rsidP="0065536F">
            <w:pPr>
              <w:jc w:val="both"/>
              <w:rPr>
                <w:rFonts w:ascii="Times New Roman" w:hAnsi="Times New Roman" w:cs="Times New Roman"/>
                <w:bCs/>
                <w:sz w:val="24"/>
                <w:szCs w:val="24"/>
              </w:rPr>
            </w:pPr>
            <w:r w:rsidRPr="00F70F81">
              <w:rPr>
                <w:rFonts w:ascii="Times New Roman" w:hAnsi="Times New Roman" w:cs="Times New Roman"/>
                <w:bCs/>
                <w:sz w:val="24"/>
                <w:szCs w:val="24"/>
              </w:rPr>
              <w:t xml:space="preserve">Промежуточная аттестация </w:t>
            </w:r>
          </w:p>
        </w:tc>
        <w:tc>
          <w:tcPr>
            <w:tcW w:w="1231" w:type="pct"/>
            <w:vAlign w:val="center"/>
          </w:tcPr>
          <w:p w14:paraId="163FFCAC" w14:textId="77777777" w:rsidR="009721E8" w:rsidRPr="00F70F81" w:rsidRDefault="009721E8" w:rsidP="0065536F">
            <w:pPr>
              <w:jc w:val="center"/>
              <w:rPr>
                <w:rFonts w:ascii="Times New Roman" w:hAnsi="Times New Roman" w:cs="Times New Roman"/>
                <w:bCs/>
                <w:sz w:val="24"/>
                <w:szCs w:val="24"/>
              </w:rPr>
            </w:pPr>
            <w:r w:rsidRPr="00F70F81">
              <w:rPr>
                <w:rFonts w:ascii="Times New Roman" w:hAnsi="Times New Roman" w:cs="Times New Roman"/>
                <w:bCs/>
                <w:sz w:val="24"/>
                <w:szCs w:val="24"/>
              </w:rPr>
              <w:t>ХХ</w:t>
            </w:r>
          </w:p>
        </w:tc>
        <w:tc>
          <w:tcPr>
            <w:tcW w:w="1235" w:type="pct"/>
            <w:vAlign w:val="center"/>
          </w:tcPr>
          <w:p w14:paraId="2FCD1519" w14:textId="77777777" w:rsidR="009721E8" w:rsidRPr="00F70F81" w:rsidRDefault="009721E8" w:rsidP="0065536F">
            <w:pPr>
              <w:jc w:val="center"/>
              <w:rPr>
                <w:rFonts w:ascii="Times New Roman" w:hAnsi="Times New Roman" w:cs="Times New Roman"/>
                <w:bCs/>
                <w:sz w:val="24"/>
                <w:szCs w:val="24"/>
              </w:rPr>
            </w:pPr>
            <w:r w:rsidRPr="00F70F81">
              <w:rPr>
                <w:rFonts w:ascii="Times New Roman" w:hAnsi="Times New Roman" w:cs="Times New Roman"/>
                <w:bCs/>
                <w:sz w:val="24"/>
                <w:szCs w:val="24"/>
              </w:rPr>
              <w:t>ХХ</w:t>
            </w:r>
          </w:p>
        </w:tc>
      </w:tr>
      <w:tr w:rsidR="009721E8" w:rsidRPr="00257255" w14:paraId="5275ACAA" w14:textId="77777777" w:rsidTr="0065536F">
        <w:trPr>
          <w:trHeight w:val="23"/>
        </w:trPr>
        <w:tc>
          <w:tcPr>
            <w:tcW w:w="2534" w:type="pct"/>
            <w:vAlign w:val="center"/>
          </w:tcPr>
          <w:p w14:paraId="7F4E66EF" w14:textId="77777777" w:rsidR="009721E8" w:rsidRPr="00F70F81" w:rsidRDefault="009721E8" w:rsidP="0065536F">
            <w:pPr>
              <w:jc w:val="both"/>
              <w:rPr>
                <w:rFonts w:ascii="Times New Roman" w:hAnsi="Times New Roman" w:cs="Times New Roman"/>
                <w:bCs/>
                <w:sz w:val="24"/>
                <w:szCs w:val="24"/>
              </w:rPr>
            </w:pPr>
            <w:r w:rsidRPr="00F70F81">
              <w:rPr>
                <w:rFonts w:ascii="Times New Roman" w:hAnsi="Times New Roman" w:cs="Times New Roman"/>
                <w:bCs/>
                <w:sz w:val="24"/>
                <w:szCs w:val="24"/>
              </w:rPr>
              <w:t>Всего</w:t>
            </w:r>
          </w:p>
        </w:tc>
        <w:tc>
          <w:tcPr>
            <w:tcW w:w="1231" w:type="pct"/>
            <w:vAlign w:val="center"/>
          </w:tcPr>
          <w:p w14:paraId="7DCFD25C" w14:textId="22DE7937" w:rsidR="009721E8" w:rsidRPr="00F70F81" w:rsidRDefault="00E364DE" w:rsidP="0065536F">
            <w:pPr>
              <w:jc w:val="center"/>
              <w:rPr>
                <w:rFonts w:ascii="Times New Roman" w:hAnsi="Times New Roman" w:cs="Times New Roman"/>
                <w:b/>
                <w:sz w:val="24"/>
                <w:szCs w:val="24"/>
              </w:rPr>
            </w:pPr>
            <w:r>
              <w:rPr>
                <w:rFonts w:ascii="Times New Roman" w:hAnsi="Times New Roman" w:cs="Times New Roman"/>
                <w:b/>
                <w:sz w:val="24"/>
                <w:szCs w:val="24"/>
              </w:rPr>
              <w:t>72</w:t>
            </w:r>
          </w:p>
        </w:tc>
        <w:tc>
          <w:tcPr>
            <w:tcW w:w="1235" w:type="pct"/>
            <w:vAlign w:val="center"/>
          </w:tcPr>
          <w:p w14:paraId="28C61739" w14:textId="37A8D3F7" w:rsidR="009721E8" w:rsidRPr="00F70F81" w:rsidRDefault="00E364DE" w:rsidP="0065536F">
            <w:pPr>
              <w:jc w:val="center"/>
              <w:rPr>
                <w:rFonts w:ascii="Times New Roman" w:hAnsi="Times New Roman" w:cs="Times New Roman"/>
                <w:b/>
                <w:sz w:val="24"/>
                <w:szCs w:val="24"/>
              </w:rPr>
            </w:pPr>
            <w:r>
              <w:rPr>
                <w:rFonts w:ascii="Times New Roman" w:hAnsi="Times New Roman" w:cs="Times New Roman"/>
                <w:b/>
                <w:sz w:val="24"/>
                <w:szCs w:val="24"/>
              </w:rPr>
              <w:t>56</w:t>
            </w:r>
          </w:p>
        </w:tc>
      </w:tr>
    </w:tbl>
    <w:p w14:paraId="1AD6115A" w14:textId="208177D7" w:rsidR="009721E8" w:rsidRDefault="009721E8" w:rsidP="009721E8">
      <w:pPr>
        <w:rPr>
          <w:rFonts w:ascii="Times New Roman" w:hAnsi="Times New Roman" w:cs="Times New Roman"/>
          <w:iCs/>
          <w:sz w:val="24"/>
          <w:szCs w:val="24"/>
        </w:rPr>
      </w:pPr>
    </w:p>
    <w:p w14:paraId="2164663D" w14:textId="77777777" w:rsidR="009721E8" w:rsidRPr="00DB7B6A" w:rsidRDefault="009721E8" w:rsidP="009721E8">
      <w:pPr>
        <w:rPr>
          <w:rFonts w:ascii="Times New Roman" w:hAnsi="Times New Roman" w:cs="Times New Roman"/>
          <w:iCs/>
          <w:sz w:val="24"/>
          <w:szCs w:val="24"/>
        </w:rPr>
      </w:pPr>
    </w:p>
    <w:p w14:paraId="7BCBFD64" w14:textId="77777777" w:rsidR="00D47424" w:rsidRDefault="00D47424">
      <w:pPr>
        <w:rPr>
          <w:rFonts w:ascii="Times New Roman" w:eastAsia="Segoe UI" w:hAnsi="Times New Roman" w:cs="Times New Roman"/>
          <w:b/>
          <w:bCs/>
          <w:sz w:val="24"/>
          <w:szCs w:val="24"/>
          <w:lang w:eastAsia="ru-RU"/>
        </w:rPr>
      </w:pPr>
      <w:r>
        <w:rPr>
          <w:rFonts w:ascii="Times New Roman" w:hAnsi="Times New Roman"/>
        </w:rPr>
        <w:br w:type="page"/>
      </w:r>
    </w:p>
    <w:p w14:paraId="23B30303" w14:textId="274E241C" w:rsidR="009721E8" w:rsidRPr="00782EFC" w:rsidRDefault="009721E8" w:rsidP="009721E8">
      <w:pPr>
        <w:pStyle w:val="114"/>
        <w:rPr>
          <w:rFonts w:ascii="Times New Roman" w:hAnsi="Times New Roman"/>
        </w:rPr>
      </w:pPr>
      <w:r w:rsidRPr="00782EFC">
        <w:rPr>
          <w:rFonts w:ascii="Times New Roman" w:hAnsi="Times New Roman"/>
        </w:rPr>
        <w:lastRenderedPageBreak/>
        <w:t>2.</w:t>
      </w:r>
      <w:r>
        <w:rPr>
          <w:rFonts w:ascii="Times New Roman" w:hAnsi="Times New Roman"/>
        </w:rPr>
        <w:t>2</w:t>
      </w:r>
      <w:r w:rsidRPr="00782EFC">
        <w:rPr>
          <w:rFonts w:ascii="Times New Roman" w:hAnsi="Times New Roman"/>
        </w:rPr>
        <w:t xml:space="preserve">. Примерное содержание </w:t>
      </w:r>
      <w:r>
        <w:rPr>
          <w:rFonts w:ascii="Times New Roman" w:hAnsi="Times New Roman"/>
        </w:rPr>
        <w:t>дисциплины</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09"/>
        <w:gridCol w:w="7219"/>
      </w:tblGrid>
      <w:tr w:rsidR="00E364DE" w:rsidRPr="00036705" w14:paraId="54B14CB1" w14:textId="77777777" w:rsidTr="00E364DE">
        <w:trPr>
          <w:trHeight w:val="20"/>
        </w:trPr>
        <w:tc>
          <w:tcPr>
            <w:tcW w:w="1251" w:type="pct"/>
            <w:tcBorders>
              <w:top w:val="single" w:sz="4" w:space="0" w:color="000000"/>
              <w:left w:val="single" w:sz="4" w:space="0" w:color="000000"/>
              <w:bottom w:val="single" w:sz="4" w:space="0" w:color="000000"/>
              <w:right w:val="single" w:sz="4" w:space="0" w:color="000000"/>
            </w:tcBorders>
            <w:vAlign w:val="center"/>
          </w:tcPr>
          <w:p w14:paraId="5FC7ECE3" w14:textId="77777777" w:rsidR="00E364DE" w:rsidRPr="00036705" w:rsidRDefault="00E364DE" w:rsidP="000E3ABB">
            <w:pPr>
              <w:contextualSpacing/>
              <w:jc w:val="center"/>
              <w:rPr>
                <w:rFonts w:ascii="Times New Roman" w:hAnsi="Times New Roman" w:cs="Times New Roman"/>
                <w:b/>
                <w:sz w:val="24"/>
                <w:szCs w:val="24"/>
              </w:rPr>
            </w:pPr>
            <w:r w:rsidRPr="00036705">
              <w:rPr>
                <w:rFonts w:ascii="Times New Roman" w:eastAsia="Times New Roman" w:hAnsi="Times New Roman" w:cs="Times New Roman"/>
                <w:b/>
                <w:bCs/>
                <w:sz w:val="24"/>
                <w:szCs w:val="24"/>
                <w:lang w:eastAsia="ru-RU"/>
              </w:rPr>
              <w:t>Наименование разделов и тем</w:t>
            </w:r>
          </w:p>
        </w:tc>
        <w:tc>
          <w:tcPr>
            <w:tcW w:w="3749" w:type="pct"/>
            <w:tcBorders>
              <w:top w:val="single" w:sz="4" w:space="0" w:color="000000"/>
              <w:left w:val="single" w:sz="4" w:space="0" w:color="000000"/>
              <w:bottom w:val="single" w:sz="4" w:space="0" w:color="000000"/>
              <w:right w:val="single" w:sz="4" w:space="0" w:color="000000"/>
            </w:tcBorders>
            <w:vAlign w:val="center"/>
          </w:tcPr>
          <w:p w14:paraId="13D7B116" w14:textId="77777777" w:rsidR="00E364DE" w:rsidRPr="00036705" w:rsidRDefault="00E364DE" w:rsidP="000E3ABB">
            <w:pPr>
              <w:contextualSpacing/>
              <w:jc w:val="center"/>
              <w:rPr>
                <w:rFonts w:ascii="Times New Roman" w:hAnsi="Times New Roman" w:cs="Times New Roman"/>
                <w:b/>
                <w:sz w:val="24"/>
                <w:szCs w:val="24"/>
              </w:rPr>
            </w:pPr>
            <w:r w:rsidRPr="00036705">
              <w:rPr>
                <w:rFonts w:ascii="Times New Roman" w:eastAsia="Times New Roman" w:hAnsi="Times New Roman" w:cs="Times New Roman"/>
                <w:b/>
                <w:bCs/>
                <w:sz w:val="24"/>
                <w:szCs w:val="24"/>
                <w:lang w:eastAsia="ru-RU"/>
              </w:rPr>
              <w:t>Примерное содержание учебного материала, практических и лабораторных занятий</w:t>
            </w:r>
          </w:p>
        </w:tc>
      </w:tr>
      <w:tr w:rsidR="00E364DE" w:rsidRPr="00036705" w14:paraId="322E6A8E" w14:textId="77777777" w:rsidTr="00E364DE">
        <w:trPr>
          <w:trHeight w:val="20"/>
        </w:trPr>
        <w:tc>
          <w:tcPr>
            <w:tcW w:w="1251" w:type="pct"/>
            <w:vMerge w:val="restart"/>
            <w:tcBorders>
              <w:top w:val="single" w:sz="4" w:space="0" w:color="000000"/>
              <w:left w:val="single" w:sz="4" w:space="0" w:color="000000"/>
              <w:bottom w:val="single" w:sz="4" w:space="0" w:color="000000"/>
              <w:right w:val="single" w:sz="4" w:space="0" w:color="000000"/>
            </w:tcBorders>
          </w:tcPr>
          <w:p w14:paraId="30D808E1" w14:textId="77777777" w:rsidR="00E364DE" w:rsidRPr="00036705" w:rsidRDefault="00E364DE" w:rsidP="000E3ABB">
            <w:pPr>
              <w:contextualSpacing/>
              <w:rPr>
                <w:rFonts w:ascii="Times New Roman" w:hAnsi="Times New Roman" w:cs="Times New Roman"/>
                <w:b/>
                <w:sz w:val="24"/>
                <w:szCs w:val="24"/>
              </w:rPr>
            </w:pPr>
            <w:r w:rsidRPr="00036705">
              <w:rPr>
                <w:rFonts w:ascii="Times New Roman" w:hAnsi="Times New Roman" w:cs="Times New Roman"/>
                <w:b/>
                <w:sz w:val="24"/>
                <w:szCs w:val="24"/>
              </w:rPr>
              <w:t>Тема № 1. Работа с текстовым процессором</w:t>
            </w:r>
          </w:p>
        </w:tc>
        <w:tc>
          <w:tcPr>
            <w:tcW w:w="3749" w:type="pct"/>
            <w:tcBorders>
              <w:top w:val="single" w:sz="4" w:space="0" w:color="000000"/>
              <w:left w:val="single" w:sz="4" w:space="0" w:color="000000"/>
              <w:bottom w:val="single" w:sz="4" w:space="0" w:color="000000"/>
              <w:right w:val="single" w:sz="4" w:space="0" w:color="000000"/>
            </w:tcBorders>
          </w:tcPr>
          <w:p w14:paraId="6AD96CC3" w14:textId="77777777" w:rsidR="00E364DE" w:rsidRPr="00036705" w:rsidRDefault="00E364DE" w:rsidP="000E3ABB">
            <w:pPr>
              <w:contextualSpacing/>
              <w:rPr>
                <w:rFonts w:ascii="Times New Roman" w:hAnsi="Times New Roman" w:cs="Times New Roman"/>
                <w:b/>
                <w:sz w:val="24"/>
                <w:szCs w:val="24"/>
              </w:rPr>
            </w:pPr>
            <w:r w:rsidRPr="00036705">
              <w:rPr>
                <w:rFonts w:ascii="Times New Roman" w:hAnsi="Times New Roman" w:cs="Times New Roman"/>
                <w:b/>
                <w:sz w:val="24"/>
                <w:szCs w:val="24"/>
              </w:rPr>
              <w:t>Содержание</w:t>
            </w:r>
          </w:p>
        </w:tc>
      </w:tr>
      <w:tr w:rsidR="00E364DE" w:rsidRPr="00036705" w14:paraId="3921AA52" w14:textId="77777777" w:rsidTr="00E364DE">
        <w:trPr>
          <w:trHeight w:val="20"/>
        </w:trPr>
        <w:tc>
          <w:tcPr>
            <w:tcW w:w="1251" w:type="pct"/>
            <w:vMerge/>
            <w:tcBorders>
              <w:top w:val="single" w:sz="4" w:space="0" w:color="000000"/>
              <w:left w:val="single" w:sz="4" w:space="0" w:color="000000"/>
              <w:bottom w:val="single" w:sz="4" w:space="0" w:color="000000"/>
              <w:right w:val="single" w:sz="4" w:space="0" w:color="000000"/>
            </w:tcBorders>
          </w:tcPr>
          <w:p w14:paraId="39BA8AD9" w14:textId="77777777" w:rsidR="00E364DE" w:rsidRPr="00036705" w:rsidRDefault="00E364DE" w:rsidP="000E3ABB">
            <w:pPr>
              <w:contextualSpacing/>
              <w:rPr>
                <w:rFonts w:ascii="Times New Roman" w:hAnsi="Times New Roman" w:cs="Times New Roman"/>
                <w:sz w:val="24"/>
                <w:szCs w:val="24"/>
              </w:rPr>
            </w:pPr>
          </w:p>
        </w:tc>
        <w:tc>
          <w:tcPr>
            <w:tcW w:w="3749" w:type="pct"/>
            <w:tcBorders>
              <w:top w:val="single" w:sz="4" w:space="0" w:color="000000"/>
              <w:left w:val="single" w:sz="4" w:space="0" w:color="000000"/>
              <w:bottom w:val="single" w:sz="4" w:space="0" w:color="000000"/>
              <w:right w:val="single" w:sz="4" w:space="0" w:color="000000"/>
            </w:tcBorders>
          </w:tcPr>
          <w:p w14:paraId="446D88B0" w14:textId="77777777" w:rsidR="00E364DE" w:rsidRPr="00036705" w:rsidRDefault="00E364DE" w:rsidP="00100B0D">
            <w:pPr>
              <w:numPr>
                <w:ilvl w:val="0"/>
                <w:numId w:val="18"/>
              </w:numPr>
              <w:ind w:left="14" w:hanging="14"/>
              <w:contextualSpacing/>
              <w:rPr>
                <w:rFonts w:ascii="Times New Roman" w:hAnsi="Times New Roman" w:cs="Times New Roman"/>
                <w:sz w:val="24"/>
                <w:szCs w:val="24"/>
              </w:rPr>
            </w:pPr>
            <w:r w:rsidRPr="00036705">
              <w:rPr>
                <w:rFonts w:ascii="Times New Roman" w:hAnsi="Times New Roman" w:cs="Times New Roman"/>
                <w:sz w:val="24"/>
                <w:szCs w:val="24"/>
              </w:rPr>
              <w:t>Технические средства информационных технологий. Программное обеспечение информационных технологий. Обработка текстовой информации.</w:t>
            </w:r>
          </w:p>
        </w:tc>
      </w:tr>
      <w:tr w:rsidR="00E364DE" w:rsidRPr="00036705" w14:paraId="5D39939A" w14:textId="77777777" w:rsidTr="00E364DE">
        <w:trPr>
          <w:trHeight w:val="20"/>
        </w:trPr>
        <w:tc>
          <w:tcPr>
            <w:tcW w:w="1251" w:type="pct"/>
            <w:vMerge/>
            <w:tcBorders>
              <w:top w:val="single" w:sz="4" w:space="0" w:color="000000"/>
              <w:left w:val="single" w:sz="4" w:space="0" w:color="000000"/>
              <w:bottom w:val="single" w:sz="4" w:space="0" w:color="000000"/>
              <w:right w:val="single" w:sz="4" w:space="0" w:color="000000"/>
            </w:tcBorders>
          </w:tcPr>
          <w:p w14:paraId="5B8FD238" w14:textId="77777777" w:rsidR="00E364DE" w:rsidRPr="00036705" w:rsidRDefault="00E364DE" w:rsidP="000E3ABB">
            <w:pPr>
              <w:contextualSpacing/>
              <w:rPr>
                <w:rFonts w:ascii="Times New Roman" w:hAnsi="Times New Roman" w:cs="Times New Roman"/>
                <w:sz w:val="24"/>
                <w:szCs w:val="24"/>
              </w:rPr>
            </w:pPr>
          </w:p>
        </w:tc>
        <w:tc>
          <w:tcPr>
            <w:tcW w:w="3749" w:type="pct"/>
            <w:tcBorders>
              <w:top w:val="single" w:sz="4" w:space="0" w:color="000000"/>
              <w:left w:val="single" w:sz="4" w:space="0" w:color="000000"/>
              <w:bottom w:val="single" w:sz="4" w:space="0" w:color="000000"/>
              <w:right w:val="single" w:sz="4" w:space="0" w:color="000000"/>
            </w:tcBorders>
          </w:tcPr>
          <w:p w14:paraId="3780A4A8" w14:textId="77777777" w:rsidR="00E364DE" w:rsidRPr="00036705" w:rsidRDefault="00E364DE" w:rsidP="000E3ABB">
            <w:pPr>
              <w:contextualSpacing/>
              <w:rPr>
                <w:rFonts w:ascii="Times New Roman" w:hAnsi="Times New Roman" w:cs="Times New Roman"/>
                <w:b/>
                <w:sz w:val="24"/>
                <w:szCs w:val="24"/>
              </w:rPr>
            </w:pPr>
            <w:r w:rsidRPr="00036705">
              <w:rPr>
                <w:rFonts w:ascii="Times New Roman" w:hAnsi="Times New Roman" w:cs="Times New Roman"/>
                <w:b/>
                <w:sz w:val="24"/>
                <w:szCs w:val="24"/>
              </w:rPr>
              <w:t>В том числе практических и лабораторных занятий</w:t>
            </w:r>
          </w:p>
        </w:tc>
      </w:tr>
      <w:tr w:rsidR="00E364DE" w:rsidRPr="00036705" w14:paraId="032E164B" w14:textId="77777777" w:rsidTr="00E364DE">
        <w:trPr>
          <w:trHeight w:val="20"/>
        </w:trPr>
        <w:tc>
          <w:tcPr>
            <w:tcW w:w="1251" w:type="pct"/>
            <w:vMerge/>
            <w:tcBorders>
              <w:top w:val="single" w:sz="4" w:space="0" w:color="000000"/>
              <w:left w:val="single" w:sz="4" w:space="0" w:color="000000"/>
              <w:bottom w:val="single" w:sz="4" w:space="0" w:color="000000"/>
              <w:right w:val="single" w:sz="4" w:space="0" w:color="000000"/>
            </w:tcBorders>
          </w:tcPr>
          <w:p w14:paraId="04E05B3B" w14:textId="77777777" w:rsidR="00E364DE" w:rsidRPr="00036705" w:rsidRDefault="00E364DE" w:rsidP="000E3ABB">
            <w:pPr>
              <w:contextualSpacing/>
              <w:rPr>
                <w:rFonts w:ascii="Times New Roman" w:hAnsi="Times New Roman" w:cs="Times New Roman"/>
                <w:sz w:val="24"/>
                <w:szCs w:val="24"/>
              </w:rPr>
            </w:pPr>
          </w:p>
        </w:tc>
        <w:tc>
          <w:tcPr>
            <w:tcW w:w="3749" w:type="pct"/>
            <w:tcBorders>
              <w:top w:val="single" w:sz="4" w:space="0" w:color="000000"/>
              <w:left w:val="single" w:sz="4" w:space="0" w:color="000000"/>
              <w:bottom w:val="single" w:sz="4" w:space="0" w:color="000000"/>
              <w:right w:val="single" w:sz="4" w:space="0" w:color="000000"/>
            </w:tcBorders>
          </w:tcPr>
          <w:p w14:paraId="2E18A992" w14:textId="77777777" w:rsidR="00E364DE" w:rsidRPr="00036705" w:rsidRDefault="00E364DE" w:rsidP="000E3ABB">
            <w:pPr>
              <w:contextualSpacing/>
              <w:rPr>
                <w:rFonts w:ascii="Times New Roman" w:hAnsi="Times New Roman" w:cs="Times New Roman"/>
                <w:sz w:val="24"/>
                <w:szCs w:val="24"/>
              </w:rPr>
            </w:pPr>
            <w:r w:rsidRPr="00036705">
              <w:rPr>
                <w:rFonts w:ascii="Times New Roman" w:hAnsi="Times New Roman" w:cs="Times New Roman"/>
                <w:b/>
                <w:sz w:val="24"/>
                <w:szCs w:val="24"/>
              </w:rPr>
              <w:t>Лабораторная работа 1</w:t>
            </w:r>
            <w:r w:rsidRPr="00036705">
              <w:rPr>
                <w:rFonts w:ascii="Times New Roman" w:hAnsi="Times New Roman" w:cs="Times New Roman"/>
                <w:sz w:val="24"/>
                <w:szCs w:val="24"/>
              </w:rPr>
              <w:t>. «Форматирование символов и абзацев».</w:t>
            </w:r>
          </w:p>
        </w:tc>
      </w:tr>
      <w:tr w:rsidR="00E364DE" w:rsidRPr="00036705" w14:paraId="1B46A00C" w14:textId="77777777" w:rsidTr="00E364DE">
        <w:trPr>
          <w:trHeight w:val="20"/>
        </w:trPr>
        <w:tc>
          <w:tcPr>
            <w:tcW w:w="1251" w:type="pct"/>
            <w:vMerge/>
            <w:tcBorders>
              <w:top w:val="single" w:sz="4" w:space="0" w:color="000000"/>
              <w:left w:val="single" w:sz="4" w:space="0" w:color="000000"/>
              <w:bottom w:val="single" w:sz="4" w:space="0" w:color="000000"/>
              <w:right w:val="single" w:sz="4" w:space="0" w:color="000000"/>
            </w:tcBorders>
          </w:tcPr>
          <w:p w14:paraId="1A19DCF7" w14:textId="77777777" w:rsidR="00E364DE" w:rsidRPr="00036705" w:rsidRDefault="00E364DE" w:rsidP="000E3ABB">
            <w:pPr>
              <w:contextualSpacing/>
              <w:rPr>
                <w:rFonts w:ascii="Times New Roman" w:hAnsi="Times New Roman" w:cs="Times New Roman"/>
                <w:sz w:val="24"/>
                <w:szCs w:val="24"/>
              </w:rPr>
            </w:pPr>
          </w:p>
        </w:tc>
        <w:tc>
          <w:tcPr>
            <w:tcW w:w="3749" w:type="pct"/>
            <w:tcBorders>
              <w:top w:val="single" w:sz="4" w:space="0" w:color="000000"/>
              <w:left w:val="single" w:sz="4" w:space="0" w:color="000000"/>
              <w:bottom w:val="single" w:sz="4" w:space="0" w:color="000000"/>
              <w:right w:val="single" w:sz="4" w:space="0" w:color="000000"/>
            </w:tcBorders>
          </w:tcPr>
          <w:p w14:paraId="6D3EBF87" w14:textId="77777777" w:rsidR="00E364DE" w:rsidRPr="00036705" w:rsidRDefault="00E364DE" w:rsidP="000E3ABB">
            <w:pPr>
              <w:contextualSpacing/>
              <w:rPr>
                <w:rFonts w:ascii="Times New Roman" w:hAnsi="Times New Roman" w:cs="Times New Roman"/>
                <w:sz w:val="24"/>
                <w:szCs w:val="24"/>
              </w:rPr>
            </w:pPr>
            <w:r w:rsidRPr="00036705">
              <w:rPr>
                <w:rFonts w:ascii="Times New Roman" w:hAnsi="Times New Roman" w:cs="Times New Roman"/>
                <w:b/>
                <w:sz w:val="24"/>
                <w:szCs w:val="24"/>
              </w:rPr>
              <w:t>Лабораторная работа 2</w:t>
            </w:r>
            <w:r w:rsidRPr="00036705">
              <w:rPr>
                <w:rFonts w:ascii="Times New Roman" w:hAnsi="Times New Roman" w:cs="Times New Roman"/>
                <w:sz w:val="24"/>
                <w:szCs w:val="24"/>
              </w:rPr>
              <w:t>. «Работа с графическими объектами. Структурные схемы и автофигуры».</w:t>
            </w:r>
          </w:p>
        </w:tc>
      </w:tr>
      <w:tr w:rsidR="00E364DE" w:rsidRPr="00036705" w14:paraId="298A79BD" w14:textId="77777777" w:rsidTr="00E364DE">
        <w:trPr>
          <w:trHeight w:val="20"/>
        </w:trPr>
        <w:tc>
          <w:tcPr>
            <w:tcW w:w="1251" w:type="pct"/>
            <w:vMerge/>
            <w:tcBorders>
              <w:top w:val="single" w:sz="4" w:space="0" w:color="000000"/>
              <w:left w:val="single" w:sz="4" w:space="0" w:color="000000"/>
              <w:bottom w:val="single" w:sz="4" w:space="0" w:color="000000"/>
              <w:right w:val="single" w:sz="4" w:space="0" w:color="000000"/>
            </w:tcBorders>
          </w:tcPr>
          <w:p w14:paraId="7F76A587" w14:textId="77777777" w:rsidR="00E364DE" w:rsidRPr="00036705" w:rsidRDefault="00E364DE" w:rsidP="000E3ABB">
            <w:pPr>
              <w:contextualSpacing/>
              <w:rPr>
                <w:rFonts w:ascii="Times New Roman" w:hAnsi="Times New Roman" w:cs="Times New Roman"/>
                <w:sz w:val="24"/>
                <w:szCs w:val="24"/>
              </w:rPr>
            </w:pPr>
          </w:p>
        </w:tc>
        <w:tc>
          <w:tcPr>
            <w:tcW w:w="3749" w:type="pct"/>
            <w:tcBorders>
              <w:top w:val="single" w:sz="4" w:space="0" w:color="000000"/>
              <w:left w:val="single" w:sz="4" w:space="0" w:color="000000"/>
              <w:bottom w:val="single" w:sz="4" w:space="0" w:color="000000"/>
              <w:right w:val="single" w:sz="4" w:space="0" w:color="000000"/>
            </w:tcBorders>
          </w:tcPr>
          <w:p w14:paraId="05B91C97" w14:textId="77777777" w:rsidR="00E364DE" w:rsidRPr="00036705" w:rsidRDefault="00E364DE" w:rsidP="000E3ABB">
            <w:pPr>
              <w:contextualSpacing/>
              <w:rPr>
                <w:rFonts w:ascii="Times New Roman" w:hAnsi="Times New Roman" w:cs="Times New Roman"/>
                <w:sz w:val="24"/>
                <w:szCs w:val="24"/>
              </w:rPr>
            </w:pPr>
            <w:r w:rsidRPr="00036705">
              <w:rPr>
                <w:rFonts w:ascii="Times New Roman" w:hAnsi="Times New Roman" w:cs="Times New Roman"/>
                <w:b/>
                <w:sz w:val="24"/>
                <w:szCs w:val="24"/>
              </w:rPr>
              <w:t>Лабораторная работа 3</w:t>
            </w:r>
            <w:r w:rsidRPr="00036705">
              <w:rPr>
                <w:rFonts w:ascii="Times New Roman" w:hAnsi="Times New Roman" w:cs="Times New Roman"/>
                <w:sz w:val="24"/>
                <w:szCs w:val="24"/>
              </w:rPr>
              <w:t>. «Проверка правописания Word. Работа с редактором формул».</w:t>
            </w:r>
          </w:p>
        </w:tc>
      </w:tr>
      <w:tr w:rsidR="00E364DE" w:rsidRPr="00036705" w14:paraId="79F7936A" w14:textId="77777777" w:rsidTr="00E364DE">
        <w:trPr>
          <w:trHeight w:val="20"/>
        </w:trPr>
        <w:tc>
          <w:tcPr>
            <w:tcW w:w="1251" w:type="pct"/>
            <w:vMerge/>
            <w:tcBorders>
              <w:top w:val="single" w:sz="4" w:space="0" w:color="000000"/>
              <w:left w:val="single" w:sz="4" w:space="0" w:color="000000"/>
              <w:bottom w:val="single" w:sz="4" w:space="0" w:color="000000"/>
              <w:right w:val="single" w:sz="4" w:space="0" w:color="000000"/>
            </w:tcBorders>
          </w:tcPr>
          <w:p w14:paraId="406D19EF" w14:textId="77777777" w:rsidR="00E364DE" w:rsidRPr="00036705" w:rsidRDefault="00E364DE" w:rsidP="000E3ABB">
            <w:pPr>
              <w:contextualSpacing/>
              <w:rPr>
                <w:rFonts w:ascii="Times New Roman" w:hAnsi="Times New Roman" w:cs="Times New Roman"/>
                <w:sz w:val="24"/>
                <w:szCs w:val="24"/>
              </w:rPr>
            </w:pPr>
          </w:p>
        </w:tc>
        <w:tc>
          <w:tcPr>
            <w:tcW w:w="3749" w:type="pct"/>
            <w:tcBorders>
              <w:top w:val="single" w:sz="4" w:space="0" w:color="000000"/>
              <w:left w:val="single" w:sz="4" w:space="0" w:color="000000"/>
              <w:bottom w:val="single" w:sz="4" w:space="0" w:color="000000"/>
              <w:right w:val="single" w:sz="4" w:space="0" w:color="000000"/>
            </w:tcBorders>
          </w:tcPr>
          <w:p w14:paraId="3488AA3C" w14:textId="0175B333" w:rsidR="00E364DE" w:rsidRPr="00036705" w:rsidRDefault="00E364DE" w:rsidP="000E3ABB">
            <w:pPr>
              <w:contextualSpacing/>
              <w:rPr>
                <w:rFonts w:ascii="Times New Roman" w:hAnsi="Times New Roman" w:cs="Times New Roman"/>
                <w:sz w:val="24"/>
                <w:szCs w:val="24"/>
              </w:rPr>
            </w:pPr>
            <w:r w:rsidRPr="00036705">
              <w:rPr>
                <w:rFonts w:ascii="Times New Roman" w:hAnsi="Times New Roman" w:cs="Times New Roman"/>
                <w:b/>
                <w:sz w:val="24"/>
                <w:szCs w:val="24"/>
              </w:rPr>
              <w:t>Лабораторная работа 4</w:t>
            </w:r>
            <w:r w:rsidRPr="00036705">
              <w:rPr>
                <w:rFonts w:ascii="Times New Roman" w:hAnsi="Times New Roman" w:cs="Times New Roman"/>
                <w:sz w:val="24"/>
                <w:szCs w:val="24"/>
              </w:rPr>
              <w:t>. «Ассистент слияния. Оформление документов с помощью стилей и шаблонов».</w:t>
            </w:r>
          </w:p>
        </w:tc>
      </w:tr>
      <w:tr w:rsidR="00E364DE" w:rsidRPr="00036705" w14:paraId="5BA872D3" w14:textId="77777777" w:rsidTr="00E364DE">
        <w:trPr>
          <w:trHeight w:val="20"/>
        </w:trPr>
        <w:tc>
          <w:tcPr>
            <w:tcW w:w="1251" w:type="pct"/>
            <w:vMerge/>
            <w:tcBorders>
              <w:top w:val="single" w:sz="4" w:space="0" w:color="000000"/>
              <w:left w:val="single" w:sz="4" w:space="0" w:color="000000"/>
              <w:bottom w:val="single" w:sz="4" w:space="0" w:color="000000"/>
              <w:right w:val="single" w:sz="4" w:space="0" w:color="000000"/>
            </w:tcBorders>
          </w:tcPr>
          <w:p w14:paraId="29DF3E9F" w14:textId="77777777" w:rsidR="00E364DE" w:rsidRPr="00036705" w:rsidRDefault="00E364DE" w:rsidP="000E3ABB">
            <w:pPr>
              <w:contextualSpacing/>
              <w:rPr>
                <w:rFonts w:ascii="Times New Roman" w:hAnsi="Times New Roman" w:cs="Times New Roman"/>
                <w:sz w:val="24"/>
                <w:szCs w:val="24"/>
              </w:rPr>
            </w:pPr>
          </w:p>
        </w:tc>
        <w:tc>
          <w:tcPr>
            <w:tcW w:w="3749" w:type="pct"/>
            <w:tcBorders>
              <w:top w:val="single" w:sz="4" w:space="0" w:color="000000"/>
              <w:left w:val="single" w:sz="4" w:space="0" w:color="000000"/>
              <w:bottom w:val="single" w:sz="4" w:space="0" w:color="000000"/>
              <w:right w:val="single" w:sz="4" w:space="0" w:color="000000"/>
            </w:tcBorders>
          </w:tcPr>
          <w:p w14:paraId="74723000" w14:textId="77777777" w:rsidR="00E364DE" w:rsidRPr="00036705" w:rsidRDefault="00E364DE" w:rsidP="000E3ABB">
            <w:pPr>
              <w:contextualSpacing/>
              <w:rPr>
                <w:rFonts w:ascii="Times New Roman" w:hAnsi="Times New Roman" w:cs="Times New Roman"/>
                <w:sz w:val="24"/>
                <w:szCs w:val="24"/>
              </w:rPr>
            </w:pPr>
            <w:r w:rsidRPr="00036705">
              <w:rPr>
                <w:rFonts w:ascii="Times New Roman" w:hAnsi="Times New Roman" w:cs="Times New Roman"/>
                <w:b/>
                <w:sz w:val="24"/>
                <w:szCs w:val="24"/>
              </w:rPr>
              <w:t>Лабораторная работа 5</w:t>
            </w:r>
            <w:r w:rsidRPr="00036705">
              <w:rPr>
                <w:rFonts w:ascii="Times New Roman" w:hAnsi="Times New Roman" w:cs="Times New Roman"/>
                <w:sz w:val="24"/>
                <w:szCs w:val="24"/>
              </w:rPr>
              <w:t xml:space="preserve">. «Элементы компьютерной верстки. Работа с таблицами в Word. построение диаграмм с </w:t>
            </w:r>
            <w:proofErr w:type="spellStart"/>
            <w:r w:rsidRPr="00036705">
              <w:rPr>
                <w:rFonts w:ascii="Times New Roman" w:hAnsi="Times New Roman" w:cs="Times New Roman"/>
                <w:sz w:val="24"/>
                <w:szCs w:val="24"/>
              </w:rPr>
              <w:t>помощьюMicrosoft</w:t>
            </w:r>
            <w:proofErr w:type="spellEnd"/>
            <w:r w:rsidRPr="00036705">
              <w:rPr>
                <w:rFonts w:ascii="Times New Roman" w:hAnsi="Times New Roman" w:cs="Times New Roman"/>
                <w:sz w:val="24"/>
                <w:szCs w:val="24"/>
              </w:rPr>
              <w:t xml:space="preserve"> </w:t>
            </w:r>
            <w:proofErr w:type="spellStart"/>
            <w:r w:rsidRPr="00036705">
              <w:rPr>
                <w:rFonts w:ascii="Times New Roman" w:hAnsi="Times New Roman" w:cs="Times New Roman"/>
                <w:sz w:val="24"/>
                <w:szCs w:val="24"/>
              </w:rPr>
              <w:t>Graph</w:t>
            </w:r>
            <w:proofErr w:type="spellEnd"/>
            <w:r w:rsidRPr="00036705">
              <w:rPr>
                <w:rFonts w:ascii="Times New Roman" w:hAnsi="Times New Roman" w:cs="Times New Roman"/>
                <w:sz w:val="24"/>
                <w:szCs w:val="24"/>
              </w:rPr>
              <w:t>».</w:t>
            </w:r>
          </w:p>
        </w:tc>
      </w:tr>
      <w:tr w:rsidR="00E364DE" w:rsidRPr="00036705" w14:paraId="72F7D77E" w14:textId="77777777" w:rsidTr="00E364DE">
        <w:trPr>
          <w:trHeight w:val="20"/>
        </w:trPr>
        <w:tc>
          <w:tcPr>
            <w:tcW w:w="1251" w:type="pct"/>
            <w:vMerge/>
            <w:tcBorders>
              <w:top w:val="single" w:sz="4" w:space="0" w:color="000000"/>
              <w:left w:val="single" w:sz="4" w:space="0" w:color="000000"/>
              <w:bottom w:val="single" w:sz="4" w:space="0" w:color="000000"/>
              <w:right w:val="single" w:sz="4" w:space="0" w:color="000000"/>
            </w:tcBorders>
          </w:tcPr>
          <w:p w14:paraId="6849E82F" w14:textId="77777777" w:rsidR="00E364DE" w:rsidRPr="00036705" w:rsidRDefault="00E364DE" w:rsidP="000E3ABB">
            <w:pPr>
              <w:contextualSpacing/>
              <w:rPr>
                <w:rFonts w:ascii="Times New Roman" w:hAnsi="Times New Roman" w:cs="Times New Roman"/>
                <w:sz w:val="24"/>
                <w:szCs w:val="24"/>
              </w:rPr>
            </w:pPr>
          </w:p>
        </w:tc>
        <w:tc>
          <w:tcPr>
            <w:tcW w:w="3749" w:type="pct"/>
            <w:tcBorders>
              <w:top w:val="single" w:sz="4" w:space="0" w:color="000000"/>
              <w:left w:val="single" w:sz="4" w:space="0" w:color="000000"/>
              <w:bottom w:val="single" w:sz="4" w:space="0" w:color="000000"/>
              <w:right w:val="single" w:sz="4" w:space="0" w:color="000000"/>
            </w:tcBorders>
          </w:tcPr>
          <w:p w14:paraId="765D439D" w14:textId="77777777" w:rsidR="00E364DE" w:rsidRPr="00036705" w:rsidRDefault="00E364DE" w:rsidP="000E3ABB">
            <w:pPr>
              <w:contextualSpacing/>
              <w:rPr>
                <w:rFonts w:ascii="Times New Roman" w:hAnsi="Times New Roman" w:cs="Times New Roman"/>
                <w:sz w:val="24"/>
                <w:szCs w:val="24"/>
              </w:rPr>
            </w:pPr>
            <w:r w:rsidRPr="00036705">
              <w:rPr>
                <w:rFonts w:ascii="Times New Roman" w:hAnsi="Times New Roman" w:cs="Times New Roman"/>
                <w:b/>
                <w:sz w:val="24"/>
                <w:szCs w:val="24"/>
              </w:rPr>
              <w:t>Лабораторная работа 6.</w:t>
            </w:r>
            <w:r w:rsidRPr="00036705">
              <w:rPr>
                <w:rFonts w:ascii="Times New Roman" w:hAnsi="Times New Roman" w:cs="Times New Roman"/>
                <w:sz w:val="24"/>
                <w:szCs w:val="24"/>
              </w:rPr>
              <w:t xml:space="preserve"> «Макросы. Электронные формы».</w:t>
            </w:r>
          </w:p>
        </w:tc>
      </w:tr>
      <w:tr w:rsidR="00E364DE" w:rsidRPr="00036705" w14:paraId="0860524F" w14:textId="77777777" w:rsidTr="00E364DE">
        <w:trPr>
          <w:trHeight w:val="20"/>
        </w:trPr>
        <w:tc>
          <w:tcPr>
            <w:tcW w:w="1251" w:type="pct"/>
            <w:vMerge/>
            <w:tcBorders>
              <w:top w:val="single" w:sz="4" w:space="0" w:color="000000"/>
              <w:left w:val="single" w:sz="4" w:space="0" w:color="000000"/>
              <w:bottom w:val="single" w:sz="4" w:space="0" w:color="000000"/>
              <w:right w:val="single" w:sz="4" w:space="0" w:color="000000"/>
            </w:tcBorders>
          </w:tcPr>
          <w:p w14:paraId="2912E78C" w14:textId="77777777" w:rsidR="00E364DE" w:rsidRPr="00036705" w:rsidRDefault="00E364DE" w:rsidP="000E3ABB">
            <w:pPr>
              <w:contextualSpacing/>
              <w:rPr>
                <w:rFonts w:ascii="Times New Roman" w:hAnsi="Times New Roman" w:cs="Times New Roman"/>
                <w:sz w:val="24"/>
                <w:szCs w:val="24"/>
              </w:rPr>
            </w:pPr>
          </w:p>
        </w:tc>
        <w:tc>
          <w:tcPr>
            <w:tcW w:w="3749" w:type="pct"/>
            <w:tcBorders>
              <w:top w:val="single" w:sz="4" w:space="0" w:color="000000"/>
              <w:left w:val="single" w:sz="4" w:space="0" w:color="000000"/>
              <w:bottom w:val="single" w:sz="4" w:space="0" w:color="000000"/>
              <w:right w:val="single" w:sz="4" w:space="0" w:color="000000"/>
            </w:tcBorders>
          </w:tcPr>
          <w:p w14:paraId="5549B98E" w14:textId="77777777" w:rsidR="00E364DE" w:rsidRPr="00036705" w:rsidRDefault="00E364DE" w:rsidP="000E3ABB">
            <w:pPr>
              <w:contextualSpacing/>
              <w:rPr>
                <w:rFonts w:ascii="Times New Roman" w:hAnsi="Times New Roman" w:cs="Times New Roman"/>
                <w:b/>
                <w:sz w:val="24"/>
                <w:szCs w:val="24"/>
              </w:rPr>
            </w:pPr>
            <w:r w:rsidRPr="00036705">
              <w:rPr>
                <w:rFonts w:ascii="Times New Roman" w:hAnsi="Times New Roman" w:cs="Times New Roman"/>
                <w:b/>
                <w:sz w:val="24"/>
                <w:szCs w:val="24"/>
              </w:rPr>
              <w:t xml:space="preserve">Лабораторная работа 7 </w:t>
            </w:r>
            <w:r w:rsidRPr="00036705">
              <w:rPr>
                <w:rFonts w:ascii="Times New Roman" w:hAnsi="Times New Roman" w:cs="Times New Roman"/>
                <w:sz w:val="24"/>
                <w:szCs w:val="24"/>
              </w:rPr>
              <w:t>«Оформление текстового документа согласно требованиям ГОСТ»</w:t>
            </w:r>
          </w:p>
        </w:tc>
      </w:tr>
      <w:tr w:rsidR="00E364DE" w:rsidRPr="00036705" w14:paraId="6605D8BA" w14:textId="77777777" w:rsidTr="00E364DE">
        <w:trPr>
          <w:trHeight w:val="20"/>
        </w:trPr>
        <w:tc>
          <w:tcPr>
            <w:tcW w:w="1251" w:type="pct"/>
            <w:vMerge w:val="restart"/>
            <w:tcBorders>
              <w:top w:val="single" w:sz="4" w:space="0" w:color="000000"/>
              <w:left w:val="single" w:sz="4" w:space="0" w:color="000000"/>
              <w:bottom w:val="single" w:sz="4" w:space="0" w:color="000000"/>
              <w:right w:val="single" w:sz="4" w:space="0" w:color="000000"/>
            </w:tcBorders>
          </w:tcPr>
          <w:p w14:paraId="72424C61" w14:textId="77777777" w:rsidR="00E364DE" w:rsidRPr="00036705" w:rsidRDefault="00E364DE" w:rsidP="000E3ABB">
            <w:pPr>
              <w:contextualSpacing/>
              <w:rPr>
                <w:rFonts w:ascii="Times New Roman" w:hAnsi="Times New Roman" w:cs="Times New Roman"/>
                <w:b/>
                <w:sz w:val="24"/>
                <w:szCs w:val="24"/>
              </w:rPr>
            </w:pPr>
            <w:r w:rsidRPr="00036705">
              <w:rPr>
                <w:rFonts w:ascii="Times New Roman" w:hAnsi="Times New Roman" w:cs="Times New Roman"/>
                <w:b/>
                <w:sz w:val="24"/>
                <w:szCs w:val="24"/>
              </w:rPr>
              <w:t>Тема № 2.</w:t>
            </w:r>
            <w:r w:rsidRPr="00036705">
              <w:rPr>
                <w:rFonts w:ascii="Times New Roman" w:hAnsi="Times New Roman" w:cs="Times New Roman"/>
                <w:sz w:val="24"/>
                <w:szCs w:val="24"/>
              </w:rPr>
              <w:t xml:space="preserve"> </w:t>
            </w:r>
            <w:r w:rsidRPr="00036705">
              <w:rPr>
                <w:rFonts w:ascii="Times New Roman" w:hAnsi="Times New Roman" w:cs="Times New Roman"/>
                <w:b/>
                <w:sz w:val="24"/>
                <w:szCs w:val="24"/>
              </w:rPr>
              <w:t>Комплекс практических работ по Excel.</w:t>
            </w:r>
          </w:p>
        </w:tc>
        <w:tc>
          <w:tcPr>
            <w:tcW w:w="3749" w:type="pct"/>
            <w:tcBorders>
              <w:top w:val="single" w:sz="4" w:space="0" w:color="000000"/>
              <w:left w:val="single" w:sz="4" w:space="0" w:color="000000"/>
              <w:bottom w:val="single" w:sz="4" w:space="0" w:color="000000"/>
              <w:right w:val="single" w:sz="4" w:space="0" w:color="000000"/>
            </w:tcBorders>
          </w:tcPr>
          <w:p w14:paraId="74792177" w14:textId="77777777" w:rsidR="00E364DE" w:rsidRPr="00036705" w:rsidRDefault="00E364DE" w:rsidP="000E3ABB">
            <w:pPr>
              <w:contextualSpacing/>
              <w:rPr>
                <w:rFonts w:ascii="Times New Roman" w:hAnsi="Times New Roman" w:cs="Times New Roman"/>
                <w:b/>
                <w:sz w:val="24"/>
                <w:szCs w:val="24"/>
              </w:rPr>
            </w:pPr>
            <w:r w:rsidRPr="00036705">
              <w:rPr>
                <w:rFonts w:ascii="Times New Roman" w:hAnsi="Times New Roman" w:cs="Times New Roman"/>
                <w:b/>
                <w:sz w:val="24"/>
                <w:szCs w:val="24"/>
              </w:rPr>
              <w:t>Содержание</w:t>
            </w:r>
          </w:p>
        </w:tc>
      </w:tr>
      <w:tr w:rsidR="00E364DE" w:rsidRPr="00036705" w14:paraId="097ECAB2" w14:textId="77777777" w:rsidTr="00E364DE">
        <w:trPr>
          <w:trHeight w:val="20"/>
        </w:trPr>
        <w:tc>
          <w:tcPr>
            <w:tcW w:w="1251" w:type="pct"/>
            <w:vMerge/>
            <w:tcBorders>
              <w:top w:val="single" w:sz="4" w:space="0" w:color="000000"/>
              <w:left w:val="single" w:sz="4" w:space="0" w:color="000000"/>
              <w:bottom w:val="single" w:sz="4" w:space="0" w:color="000000"/>
              <w:right w:val="single" w:sz="4" w:space="0" w:color="000000"/>
            </w:tcBorders>
          </w:tcPr>
          <w:p w14:paraId="09583336" w14:textId="77777777" w:rsidR="00E364DE" w:rsidRPr="00036705" w:rsidRDefault="00E364DE" w:rsidP="000E3ABB">
            <w:pPr>
              <w:contextualSpacing/>
              <w:rPr>
                <w:rFonts w:ascii="Times New Roman" w:hAnsi="Times New Roman" w:cs="Times New Roman"/>
                <w:sz w:val="24"/>
                <w:szCs w:val="24"/>
              </w:rPr>
            </w:pPr>
          </w:p>
        </w:tc>
        <w:tc>
          <w:tcPr>
            <w:tcW w:w="3749" w:type="pct"/>
            <w:tcBorders>
              <w:top w:val="single" w:sz="4" w:space="0" w:color="000000"/>
              <w:left w:val="single" w:sz="4" w:space="0" w:color="000000"/>
              <w:bottom w:val="single" w:sz="4" w:space="0" w:color="000000"/>
              <w:right w:val="single" w:sz="4" w:space="0" w:color="000000"/>
            </w:tcBorders>
          </w:tcPr>
          <w:p w14:paraId="17B157B7" w14:textId="77777777" w:rsidR="00E364DE" w:rsidRPr="00036705" w:rsidRDefault="00E364DE" w:rsidP="00100B0D">
            <w:pPr>
              <w:numPr>
                <w:ilvl w:val="0"/>
                <w:numId w:val="19"/>
              </w:numPr>
              <w:ind w:left="170" w:hanging="170"/>
              <w:contextualSpacing/>
              <w:rPr>
                <w:rFonts w:ascii="Times New Roman" w:hAnsi="Times New Roman" w:cs="Times New Roman"/>
                <w:sz w:val="24"/>
                <w:szCs w:val="24"/>
              </w:rPr>
            </w:pPr>
            <w:r w:rsidRPr="00036705">
              <w:rPr>
                <w:rFonts w:ascii="Times New Roman" w:hAnsi="Times New Roman" w:cs="Times New Roman"/>
                <w:sz w:val="24"/>
                <w:szCs w:val="24"/>
              </w:rPr>
              <w:t>Процессоры электронных таблиц.</w:t>
            </w:r>
          </w:p>
        </w:tc>
      </w:tr>
      <w:tr w:rsidR="00E364DE" w:rsidRPr="00036705" w14:paraId="503F14F7" w14:textId="77777777" w:rsidTr="00E364DE">
        <w:trPr>
          <w:trHeight w:val="20"/>
        </w:trPr>
        <w:tc>
          <w:tcPr>
            <w:tcW w:w="1251" w:type="pct"/>
            <w:vMerge/>
            <w:tcBorders>
              <w:top w:val="single" w:sz="4" w:space="0" w:color="000000"/>
              <w:left w:val="single" w:sz="4" w:space="0" w:color="000000"/>
              <w:bottom w:val="single" w:sz="4" w:space="0" w:color="000000"/>
              <w:right w:val="single" w:sz="4" w:space="0" w:color="000000"/>
            </w:tcBorders>
          </w:tcPr>
          <w:p w14:paraId="6032BF84" w14:textId="77777777" w:rsidR="00E364DE" w:rsidRPr="00036705" w:rsidRDefault="00E364DE" w:rsidP="000E3ABB">
            <w:pPr>
              <w:contextualSpacing/>
              <w:rPr>
                <w:rFonts w:ascii="Times New Roman" w:hAnsi="Times New Roman" w:cs="Times New Roman"/>
                <w:sz w:val="24"/>
                <w:szCs w:val="24"/>
              </w:rPr>
            </w:pPr>
          </w:p>
        </w:tc>
        <w:tc>
          <w:tcPr>
            <w:tcW w:w="3749" w:type="pct"/>
            <w:tcBorders>
              <w:top w:val="single" w:sz="4" w:space="0" w:color="000000"/>
              <w:left w:val="single" w:sz="4" w:space="0" w:color="000000"/>
              <w:bottom w:val="single" w:sz="4" w:space="0" w:color="000000"/>
              <w:right w:val="single" w:sz="4" w:space="0" w:color="000000"/>
            </w:tcBorders>
          </w:tcPr>
          <w:p w14:paraId="15EA1547" w14:textId="77777777" w:rsidR="00E364DE" w:rsidRPr="00036705" w:rsidRDefault="00E364DE" w:rsidP="000E3ABB">
            <w:pPr>
              <w:contextualSpacing/>
              <w:rPr>
                <w:rFonts w:ascii="Times New Roman" w:hAnsi="Times New Roman" w:cs="Times New Roman"/>
                <w:sz w:val="24"/>
                <w:szCs w:val="24"/>
              </w:rPr>
            </w:pPr>
            <w:r w:rsidRPr="00036705">
              <w:rPr>
                <w:rFonts w:ascii="Times New Roman" w:hAnsi="Times New Roman" w:cs="Times New Roman"/>
                <w:b/>
                <w:sz w:val="24"/>
                <w:szCs w:val="24"/>
              </w:rPr>
              <w:t>В том числе практических и лабораторных занятий</w:t>
            </w:r>
          </w:p>
        </w:tc>
      </w:tr>
      <w:tr w:rsidR="00E364DE" w:rsidRPr="00036705" w14:paraId="6568FA9B" w14:textId="77777777" w:rsidTr="00E364DE">
        <w:trPr>
          <w:trHeight w:val="20"/>
        </w:trPr>
        <w:tc>
          <w:tcPr>
            <w:tcW w:w="1251" w:type="pct"/>
            <w:vMerge/>
            <w:tcBorders>
              <w:top w:val="single" w:sz="4" w:space="0" w:color="000000"/>
              <w:left w:val="single" w:sz="4" w:space="0" w:color="000000"/>
              <w:bottom w:val="single" w:sz="4" w:space="0" w:color="000000"/>
              <w:right w:val="single" w:sz="4" w:space="0" w:color="000000"/>
            </w:tcBorders>
          </w:tcPr>
          <w:p w14:paraId="1F142F35" w14:textId="77777777" w:rsidR="00E364DE" w:rsidRPr="00036705" w:rsidRDefault="00E364DE" w:rsidP="000E3ABB">
            <w:pPr>
              <w:contextualSpacing/>
              <w:rPr>
                <w:rFonts w:ascii="Times New Roman" w:hAnsi="Times New Roman" w:cs="Times New Roman"/>
                <w:sz w:val="24"/>
                <w:szCs w:val="24"/>
              </w:rPr>
            </w:pPr>
          </w:p>
        </w:tc>
        <w:tc>
          <w:tcPr>
            <w:tcW w:w="3749" w:type="pct"/>
            <w:tcBorders>
              <w:top w:val="single" w:sz="4" w:space="0" w:color="000000"/>
              <w:left w:val="single" w:sz="4" w:space="0" w:color="000000"/>
              <w:bottom w:val="single" w:sz="4" w:space="0" w:color="000000"/>
              <w:right w:val="single" w:sz="4" w:space="0" w:color="000000"/>
            </w:tcBorders>
          </w:tcPr>
          <w:p w14:paraId="6463D82C" w14:textId="77777777" w:rsidR="00E364DE" w:rsidRPr="00036705" w:rsidRDefault="00E364DE" w:rsidP="000E3ABB">
            <w:pPr>
              <w:contextualSpacing/>
              <w:rPr>
                <w:rFonts w:ascii="Times New Roman" w:hAnsi="Times New Roman" w:cs="Times New Roman"/>
                <w:b/>
                <w:sz w:val="24"/>
                <w:szCs w:val="24"/>
              </w:rPr>
            </w:pPr>
            <w:r w:rsidRPr="00036705">
              <w:rPr>
                <w:rFonts w:ascii="Times New Roman" w:hAnsi="Times New Roman" w:cs="Times New Roman"/>
                <w:b/>
                <w:sz w:val="24"/>
                <w:szCs w:val="24"/>
              </w:rPr>
              <w:t>Лабораторная работа 1.</w:t>
            </w:r>
            <w:r w:rsidRPr="00036705">
              <w:rPr>
                <w:rFonts w:ascii="Times New Roman" w:hAnsi="Times New Roman" w:cs="Times New Roman"/>
                <w:sz w:val="24"/>
                <w:szCs w:val="24"/>
              </w:rPr>
              <w:t xml:space="preserve"> «Организация расчетов в табличном процессоре MS Excel».</w:t>
            </w:r>
          </w:p>
        </w:tc>
      </w:tr>
      <w:tr w:rsidR="00E364DE" w:rsidRPr="00036705" w14:paraId="4795D224" w14:textId="77777777" w:rsidTr="00E364DE">
        <w:trPr>
          <w:trHeight w:val="20"/>
        </w:trPr>
        <w:tc>
          <w:tcPr>
            <w:tcW w:w="1251" w:type="pct"/>
            <w:vMerge/>
            <w:tcBorders>
              <w:top w:val="single" w:sz="4" w:space="0" w:color="000000"/>
              <w:left w:val="single" w:sz="4" w:space="0" w:color="000000"/>
              <w:bottom w:val="single" w:sz="4" w:space="0" w:color="000000"/>
              <w:right w:val="single" w:sz="4" w:space="0" w:color="000000"/>
            </w:tcBorders>
          </w:tcPr>
          <w:p w14:paraId="0762F85C" w14:textId="77777777" w:rsidR="00E364DE" w:rsidRPr="00036705" w:rsidRDefault="00E364DE" w:rsidP="000E3ABB">
            <w:pPr>
              <w:contextualSpacing/>
              <w:rPr>
                <w:rFonts w:ascii="Times New Roman" w:hAnsi="Times New Roman" w:cs="Times New Roman"/>
                <w:sz w:val="24"/>
                <w:szCs w:val="24"/>
              </w:rPr>
            </w:pPr>
          </w:p>
        </w:tc>
        <w:tc>
          <w:tcPr>
            <w:tcW w:w="3749" w:type="pct"/>
            <w:tcBorders>
              <w:top w:val="single" w:sz="4" w:space="0" w:color="000000"/>
              <w:left w:val="single" w:sz="4" w:space="0" w:color="000000"/>
              <w:bottom w:val="single" w:sz="4" w:space="0" w:color="000000"/>
              <w:right w:val="single" w:sz="4" w:space="0" w:color="000000"/>
            </w:tcBorders>
          </w:tcPr>
          <w:p w14:paraId="7ADE920C" w14:textId="77777777" w:rsidR="00E364DE" w:rsidRPr="00036705" w:rsidRDefault="00E364DE" w:rsidP="000E3ABB">
            <w:pPr>
              <w:contextualSpacing/>
              <w:rPr>
                <w:rFonts w:ascii="Times New Roman" w:hAnsi="Times New Roman" w:cs="Times New Roman"/>
                <w:b/>
                <w:sz w:val="24"/>
                <w:szCs w:val="24"/>
              </w:rPr>
            </w:pPr>
            <w:r w:rsidRPr="00036705">
              <w:rPr>
                <w:rFonts w:ascii="Times New Roman" w:hAnsi="Times New Roman" w:cs="Times New Roman"/>
                <w:b/>
                <w:sz w:val="24"/>
                <w:szCs w:val="24"/>
              </w:rPr>
              <w:t xml:space="preserve">Лабораторная работа 2. </w:t>
            </w:r>
            <w:r w:rsidRPr="00036705">
              <w:rPr>
                <w:rFonts w:ascii="Times New Roman" w:hAnsi="Times New Roman" w:cs="Times New Roman"/>
                <w:sz w:val="24"/>
                <w:szCs w:val="24"/>
              </w:rPr>
              <w:t>«Использование функций в расчетах табличного процессора MS Excel».</w:t>
            </w:r>
          </w:p>
        </w:tc>
      </w:tr>
      <w:tr w:rsidR="00E364DE" w:rsidRPr="00036705" w14:paraId="21D47074" w14:textId="77777777" w:rsidTr="00E364DE">
        <w:trPr>
          <w:trHeight w:val="20"/>
        </w:trPr>
        <w:tc>
          <w:tcPr>
            <w:tcW w:w="1251" w:type="pct"/>
            <w:vMerge/>
            <w:tcBorders>
              <w:top w:val="single" w:sz="4" w:space="0" w:color="000000"/>
              <w:left w:val="single" w:sz="4" w:space="0" w:color="000000"/>
              <w:bottom w:val="single" w:sz="4" w:space="0" w:color="000000"/>
              <w:right w:val="single" w:sz="4" w:space="0" w:color="000000"/>
            </w:tcBorders>
          </w:tcPr>
          <w:p w14:paraId="59AB8B9D" w14:textId="77777777" w:rsidR="00E364DE" w:rsidRPr="00036705" w:rsidRDefault="00E364DE" w:rsidP="000E3ABB">
            <w:pPr>
              <w:contextualSpacing/>
              <w:rPr>
                <w:rFonts w:ascii="Times New Roman" w:hAnsi="Times New Roman" w:cs="Times New Roman"/>
                <w:sz w:val="24"/>
                <w:szCs w:val="24"/>
              </w:rPr>
            </w:pPr>
          </w:p>
        </w:tc>
        <w:tc>
          <w:tcPr>
            <w:tcW w:w="3749" w:type="pct"/>
            <w:tcBorders>
              <w:top w:val="single" w:sz="4" w:space="0" w:color="000000"/>
              <w:left w:val="single" w:sz="4" w:space="0" w:color="000000"/>
              <w:bottom w:val="single" w:sz="4" w:space="0" w:color="000000"/>
              <w:right w:val="single" w:sz="4" w:space="0" w:color="000000"/>
            </w:tcBorders>
          </w:tcPr>
          <w:p w14:paraId="2517EC64" w14:textId="77777777" w:rsidR="00E364DE" w:rsidRPr="00036705" w:rsidRDefault="00E364DE" w:rsidP="000E3ABB">
            <w:pPr>
              <w:contextualSpacing/>
              <w:rPr>
                <w:rFonts w:ascii="Times New Roman" w:hAnsi="Times New Roman" w:cs="Times New Roman"/>
                <w:b/>
                <w:sz w:val="24"/>
                <w:szCs w:val="24"/>
              </w:rPr>
            </w:pPr>
            <w:r w:rsidRPr="00036705">
              <w:rPr>
                <w:rFonts w:ascii="Times New Roman" w:hAnsi="Times New Roman" w:cs="Times New Roman"/>
                <w:b/>
                <w:sz w:val="24"/>
                <w:szCs w:val="24"/>
              </w:rPr>
              <w:t>Лабораторная работа 3. «</w:t>
            </w:r>
            <w:r w:rsidRPr="00036705">
              <w:rPr>
                <w:rFonts w:ascii="Times New Roman" w:hAnsi="Times New Roman" w:cs="Times New Roman"/>
                <w:sz w:val="24"/>
                <w:szCs w:val="24"/>
              </w:rPr>
              <w:t>Относительная и абсолютная адресация MS Excel».</w:t>
            </w:r>
          </w:p>
        </w:tc>
      </w:tr>
      <w:tr w:rsidR="00E364DE" w:rsidRPr="00036705" w14:paraId="42D1B345" w14:textId="77777777" w:rsidTr="00E364DE">
        <w:trPr>
          <w:trHeight w:val="20"/>
        </w:trPr>
        <w:tc>
          <w:tcPr>
            <w:tcW w:w="1251" w:type="pct"/>
            <w:vMerge/>
            <w:tcBorders>
              <w:top w:val="single" w:sz="4" w:space="0" w:color="000000"/>
              <w:left w:val="single" w:sz="4" w:space="0" w:color="000000"/>
              <w:bottom w:val="single" w:sz="4" w:space="0" w:color="000000"/>
              <w:right w:val="single" w:sz="4" w:space="0" w:color="000000"/>
            </w:tcBorders>
          </w:tcPr>
          <w:p w14:paraId="6DEAC77D" w14:textId="77777777" w:rsidR="00E364DE" w:rsidRPr="00036705" w:rsidRDefault="00E364DE" w:rsidP="000E3ABB">
            <w:pPr>
              <w:contextualSpacing/>
              <w:rPr>
                <w:rFonts w:ascii="Times New Roman" w:hAnsi="Times New Roman" w:cs="Times New Roman"/>
                <w:sz w:val="24"/>
                <w:szCs w:val="24"/>
              </w:rPr>
            </w:pPr>
          </w:p>
        </w:tc>
        <w:tc>
          <w:tcPr>
            <w:tcW w:w="3749" w:type="pct"/>
            <w:tcBorders>
              <w:top w:val="single" w:sz="4" w:space="0" w:color="000000"/>
              <w:left w:val="single" w:sz="4" w:space="0" w:color="000000"/>
              <w:bottom w:val="single" w:sz="4" w:space="0" w:color="000000"/>
              <w:right w:val="single" w:sz="4" w:space="0" w:color="000000"/>
            </w:tcBorders>
          </w:tcPr>
          <w:p w14:paraId="62F3ECD6" w14:textId="77777777" w:rsidR="00E364DE" w:rsidRPr="00036705" w:rsidRDefault="00E364DE" w:rsidP="000E3ABB">
            <w:pPr>
              <w:contextualSpacing/>
              <w:rPr>
                <w:rFonts w:ascii="Times New Roman" w:hAnsi="Times New Roman" w:cs="Times New Roman"/>
                <w:b/>
                <w:sz w:val="24"/>
                <w:szCs w:val="24"/>
              </w:rPr>
            </w:pPr>
            <w:r w:rsidRPr="00036705">
              <w:rPr>
                <w:rFonts w:ascii="Times New Roman" w:hAnsi="Times New Roman" w:cs="Times New Roman"/>
                <w:b/>
                <w:sz w:val="24"/>
                <w:szCs w:val="24"/>
              </w:rPr>
              <w:t>Лабораторная работа 4. «</w:t>
            </w:r>
            <w:r w:rsidRPr="00036705">
              <w:rPr>
                <w:rFonts w:ascii="Times New Roman" w:hAnsi="Times New Roman" w:cs="Times New Roman"/>
                <w:sz w:val="24"/>
                <w:szCs w:val="24"/>
              </w:rPr>
              <w:t>Построение и форматирование диаграмм в табличном процессоре MS Excel</w:t>
            </w:r>
            <w:r w:rsidRPr="00036705">
              <w:rPr>
                <w:rFonts w:ascii="Times New Roman" w:hAnsi="Times New Roman" w:cs="Times New Roman"/>
                <w:b/>
                <w:sz w:val="24"/>
                <w:szCs w:val="24"/>
              </w:rPr>
              <w:t>».</w:t>
            </w:r>
          </w:p>
        </w:tc>
      </w:tr>
      <w:tr w:rsidR="00E364DE" w:rsidRPr="00036705" w14:paraId="0D81C926" w14:textId="77777777" w:rsidTr="00E364DE">
        <w:trPr>
          <w:trHeight w:val="20"/>
        </w:trPr>
        <w:tc>
          <w:tcPr>
            <w:tcW w:w="1251" w:type="pct"/>
            <w:vMerge/>
            <w:tcBorders>
              <w:top w:val="single" w:sz="4" w:space="0" w:color="000000"/>
              <w:left w:val="single" w:sz="4" w:space="0" w:color="000000"/>
              <w:bottom w:val="single" w:sz="4" w:space="0" w:color="000000"/>
              <w:right w:val="single" w:sz="4" w:space="0" w:color="000000"/>
            </w:tcBorders>
          </w:tcPr>
          <w:p w14:paraId="01D73CA1" w14:textId="77777777" w:rsidR="00E364DE" w:rsidRPr="00036705" w:rsidRDefault="00E364DE" w:rsidP="000E3ABB">
            <w:pPr>
              <w:contextualSpacing/>
              <w:rPr>
                <w:rFonts w:ascii="Times New Roman" w:hAnsi="Times New Roman" w:cs="Times New Roman"/>
                <w:sz w:val="24"/>
                <w:szCs w:val="24"/>
              </w:rPr>
            </w:pPr>
          </w:p>
        </w:tc>
        <w:tc>
          <w:tcPr>
            <w:tcW w:w="3749" w:type="pct"/>
            <w:tcBorders>
              <w:top w:val="single" w:sz="4" w:space="0" w:color="000000"/>
              <w:left w:val="single" w:sz="4" w:space="0" w:color="000000"/>
              <w:bottom w:val="single" w:sz="4" w:space="0" w:color="000000"/>
              <w:right w:val="single" w:sz="4" w:space="0" w:color="000000"/>
            </w:tcBorders>
          </w:tcPr>
          <w:p w14:paraId="393DA8CE" w14:textId="77777777" w:rsidR="00E364DE" w:rsidRPr="00036705" w:rsidRDefault="00E364DE" w:rsidP="000E3ABB">
            <w:pPr>
              <w:contextualSpacing/>
              <w:rPr>
                <w:rFonts w:ascii="Times New Roman" w:hAnsi="Times New Roman" w:cs="Times New Roman"/>
                <w:b/>
                <w:sz w:val="24"/>
                <w:szCs w:val="24"/>
              </w:rPr>
            </w:pPr>
            <w:r w:rsidRPr="00036705">
              <w:rPr>
                <w:rFonts w:ascii="Times New Roman" w:hAnsi="Times New Roman" w:cs="Times New Roman"/>
                <w:b/>
                <w:sz w:val="24"/>
                <w:szCs w:val="24"/>
              </w:rPr>
              <w:t xml:space="preserve">Лабораторная работа 5. </w:t>
            </w:r>
            <w:r w:rsidRPr="00036705">
              <w:rPr>
                <w:rFonts w:ascii="Times New Roman" w:hAnsi="Times New Roman" w:cs="Times New Roman"/>
                <w:sz w:val="24"/>
                <w:szCs w:val="24"/>
              </w:rPr>
              <w:t>«Фильтрация данных и условное форматирование в MS Excel».</w:t>
            </w:r>
          </w:p>
        </w:tc>
      </w:tr>
      <w:tr w:rsidR="00E364DE" w:rsidRPr="00036705" w14:paraId="15F48A54" w14:textId="77777777" w:rsidTr="00E364DE">
        <w:trPr>
          <w:trHeight w:val="20"/>
        </w:trPr>
        <w:tc>
          <w:tcPr>
            <w:tcW w:w="1251" w:type="pct"/>
            <w:vMerge/>
            <w:tcBorders>
              <w:top w:val="single" w:sz="4" w:space="0" w:color="000000"/>
              <w:left w:val="single" w:sz="4" w:space="0" w:color="000000"/>
              <w:bottom w:val="single" w:sz="4" w:space="0" w:color="000000"/>
              <w:right w:val="single" w:sz="4" w:space="0" w:color="000000"/>
            </w:tcBorders>
          </w:tcPr>
          <w:p w14:paraId="470E66E9" w14:textId="77777777" w:rsidR="00E364DE" w:rsidRPr="00036705" w:rsidRDefault="00E364DE" w:rsidP="000E3ABB">
            <w:pPr>
              <w:contextualSpacing/>
              <w:rPr>
                <w:rFonts w:ascii="Times New Roman" w:hAnsi="Times New Roman" w:cs="Times New Roman"/>
                <w:sz w:val="24"/>
                <w:szCs w:val="24"/>
              </w:rPr>
            </w:pPr>
          </w:p>
        </w:tc>
        <w:tc>
          <w:tcPr>
            <w:tcW w:w="3749" w:type="pct"/>
            <w:tcBorders>
              <w:top w:val="single" w:sz="4" w:space="0" w:color="000000"/>
              <w:left w:val="single" w:sz="4" w:space="0" w:color="000000"/>
              <w:bottom w:val="single" w:sz="4" w:space="0" w:color="000000"/>
              <w:right w:val="single" w:sz="4" w:space="0" w:color="000000"/>
            </w:tcBorders>
          </w:tcPr>
          <w:p w14:paraId="0E8EC3A7" w14:textId="77777777" w:rsidR="00E364DE" w:rsidRPr="00036705" w:rsidRDefault="00E364DE" w:rsidP="000E3ABB">
            <w:pPr>
              <w:contextualSpacing/>
              <w:rPr>
                <w:rFonts w:ascii="Times New Roman" w:hAnsi="Times New Roman" w:cs="Times New Roman"/>
                <w:b/>
                <w:sz w:val="24"/>
                <w:szCs w:val="24"/>
              </w:rPr>
            </w:pPr>
            <w:r w:rsidRPr="00036705">
              <w:rPr>
                <w:rFonts w:ascii="Times New Roman" w:hAnsi="Times New Roman" w:cs="Times New Roman"/>
                <w:b/>
                <w:sz w:val="24"/>
                <w:szCs w:val="24"/>
              </w:rPr>
              <w:t xml:space="preserve">Лабораторная работа 6. </w:t>
            </w:r>
            <w:r w:rsidRPr="00036705">
              <w:rPr>
                <w:rFonts w:ascii="Times New Roman" w:hAnsi="Times New Roman" w:cs="Times New Roman"/>
                <w:sz w:val="24"/>
                <w:szCs w:val="24"/>
              </w:rPr>
              <w:t>«Комплексное использование возможностей MS Excel для создания документов».</w:t>
            </w:r>
          </w:p>
        </w:tc>
      </w:tr>
      <w:tr w:rsidR="00E364DE" w:rsidRPr="00036705" w14:paraId="06B776E0" w14:textId="77777777" w:rsidTr="00E364DE">
        <w:trPr>
          <w:trHeight w:val="20"/>
        </w:trPr>
        <w:tc>
          <w:tcPr>
            <w:tcW w:w="1251" w:type="pct"/>
            <w:vMerge w:val="restart"/>
            <w:tcBorders>
              <w:top w:val="single" w:sz="4" w:space="0" w:color="000000"/>
              <w:left w:val="single" w:sz="4" w:space="0" w:color="000000"/>
              <w:bottom w:val="single" w:sz="4" w:space="0" w:color="000000"/>
              <w:right w:val="single" w:sz="4" w:space="0" w:color="000000"/>
            </w:tcBorders>
          </w:tcPr>
          <w:p w14:paraId="616B75E1" w14:textId="77777777" w:rsidR="00E364DE" w:rsidRPr="00036705" w:rsidRDefault="00E364DE" w:rsidP="000E3ABB">
            <w:pPr>
              <w:contextualSpacing/>
              <w:rPr>
                <w:rFonts w:ascii="Times New Roman" w:hAnsi="Times New Roman" w:cs="Times New Roman"/>
                <w:b/>
                <w:sz w:val="24"/>
                <w:szCs w:val="24"/>
              </w:rPr>
            </w:pPr>
            <w:r w:rsidRPr="00036705">
              <w:rPr>
                <w:rFonts w:ascii="Times New Roman" w:hAnsi="Times New Roman" w:cs="Times New Roman"/>
                <w:b/>
                <w:sz w:val="24"/>
                <w:szCs w:val="24"/>
              </w:rPr>
              <w:t>Тема № 3.</w:t>
            </w:r>
            <w:r w:rsidRPr="00036705">
              <w:rPr>
                <w:rFonts w:ascii="Times New Roman" w:hAnsi="Times New Roman" w:cs="Times New Roman"/>
                <w:sz w:val="24"/>
                <w:szCs w:val="24"/>
              </w:rPr>
              <w:t xml:space="preserve"> </w:t>
            </w:r>
            <w:r w:rsidRPr="00036705">
              <w:rPr>
                <w:rFonts w:ascii="Times New Roman" w:hAnsi="Times New Roman" w:cs="Times New Roman"/>
                <w:b/>
                <w:sz w:val="24"/>
                <w:szCs w:val="24"/>
              </w:rPr>
              <w:t>Комплекс практических работ по MS PowerPoint</w:t>
            </w:r>
          </w:p>
        </w:tc>
        <w:tc>
          <w:tcPr>
            <w:tcW w:w="3749" w:type="pct"/>
            <w:tcBorders>
              <w:top w:val="single" w:sz="4" w:space="0" w:color="000000"/>
              <w:left w:val="single" w:sz="4" w:space="0" w:color="000000"/>
              <w:bottom w:val="single" w:sz="4" w:space="0" w:color="000000"/>
              <w:right w:val="single" w:sz="4" w:space="0" w:color="000000"/>
            </w:tcBorders>
          </w:tcPr>
          <w:p w14:paraId="72962FDF" w14:textId="77777777" w:rsidR="00E364DE" w:rsidRPr="00036705" w:rsidRDefault="00E364DE" w:rsidP="000E3ABB">
            <w:pPr>
              <w:contextualSpacing/>
              <w:rPr>
                <w:rFonts w:ascii="Times New Roman" w:hAnsi="Times New Roman" w:cs="Times New Roman"/>
                <w:b/>
                <w:sz w:val="24"/>
                <w:szCs w:val="24"/>
              </w:rPr>
            </w:pPr>
            <w:r w:rsidRPr="00036705">
              <w:rPr>
                <w:rFonts w:ascii="Times New Roman" w:hAnsi="Times New Roman" w:cs="Times New Roman"/>
                <w:b/>
                <w:sz w:val="24"/>
                <w:szCs w:val="24"/>
              </w:rPr>
              <w:t>Содержание учебного материала</w:t>
            </w:r>
          </w:p>
        </w:tc>
      </w:tr>
      <w:tr w:rsidR="00E364DE" w:rsidRPr="00036705" w14:paraId="18C260B2" w14:textId="77777777" w:rsidTr="00E364DE">
        <w:trPr>
          <w:trHeight w:val="20"/>
        </w:trPr>
        <w:tc>
          <w:tcPr>
            <w:tcW w:w="1251" w:type="pct"/>
            <w:vMerge/>
            <w:tcBorders>
              <w:top w:val="single" w:sz="4" w:space="0" w:color="000000"/>
              <w:left w:val="single" w:sz="4" w:space="0" w:color="000000"/>
              <w:bottom w:val="single" w:sz="4" w:space="0" w:color="000000"/>
              <w:right w:val="single" w:sz="4" w:space="0" w:color="000000"/>
            </w:tcBorders>
          </w:tcPr>
          <w:p w14:paraId="47582267" w14:textId="77777777" w:rsidR="00E364DE" w:rsidRPr="00036705" w:rsidRDefault="00E364DE" w:rsidP="000E3ABB">
            <w:pPr>
              <w:contextualSpacing/>
              <w:rPr>
                <w:rFonts w:ascii="Times New Roman" w:hAnsi="Times New Roman" w:cs="Times New Roman"/>
                <w:sz w:val="24"/>
                <w:szCs w:val="24"/>
              </w:rPr>
            </w:pPr>
          </w:p>
        </w:tc>
        <w:tc>
          <w:tcPr>
            <w:tcW w:w="3749" w:type="pct"/>
            <w:tcBorders>
              <w:top w:val="single" w:sz="4" w:space="0" w:color="000000"/>
              <w:left w:val="single" w:sz="4" w:space="0" w:color="000000"/>
              <w:bottom w:val="single" w:sz="4" w:space="0" w:color="000000"/>
              <w:right w:val="single" w:sz="4" w:space="0" w:color="000000"/>
            </w:tcBorders>
          </w:tcPr>
          <w:p w14:paraId="1B2C97A5" w14:textId="77777777" w:rsidR="00E364DE" w:rsidRPr="00036705" w:rsidRDefault="00E364DE" w:rsidP="00100B0D">
            <w:pPr>
              <w:numPr>
                <w:ilvl w:val="0"/>
                <w:numId w:val="20"/>
              </w:numPr>
              <w:ind w:left="170" w:hanging="170"/>
              <w:contextualSpacing/>
              <w:rPr>
                <w:rFonts w:ascii="Times New Roman" w:hAnsi="Times New Roman" w:cs="Times New Roman"/>
                <w:sz w:val="24"/>
                <w:szCs w:val="24"/>
              </w:rPr>
            </w:pPr>
            <w:r w:rsidRPr="00036705">
              <w:rPr>
                <w:rFonts w:ascii="Times New Roman" w:hAnsi="Times New Roman" w:cs="Times New Roman"/>
                <w:sz w:val="24"/>
                <w:szCs w:val="24"/>
              </w:rPr>
              <w:t>Электронные презентации.</w:t>
            </w:r>
          </w:p>
        </w:tc>
      </w:tr>
      <w:tr w:rsidR="00E364DE" w:rsidRPr="00036705" w14:paraId="7B52BF75" w14:textId="77777777" w:rsidTr="00E364DE">
        <w:trPr>
          <w:trHeight w:val="20"/>
        </w:trPr>
        <w:tc>
          <w:tcPr>
            <w:tcW w:w="1251" w:type="pct"/>
            <w:vMerge/>
            <w:tcBorders>
              <w:top w:val="single" w:sz="4" w:space="0" w:color="000000"/>
              <w:left w:val="single" w:sz="4" w:space="0" w:color="000000"/>
              <w:bottom w:val="single" w:sz="4" w:space="0" w:color="000000"/>
              <w:right w:val="single" w:sz="4" w:space="0" w:color="000000"/>
            </w:tcBorders>
          </w:tcPr>
          <w:p w14:paraId="740458A3" w14:textId="77777777" w:rsidR="00E364DE" w:rsidRPr="00036705" w:rsidRDefault="00E364DE" w:rsidP="000E3ABB">
            <w:pPr>
              <w:contextualSpacing/>
              <w:rPr>
                <w:rFonts w:ascii="Times New Roman" w:hAnsi="Times New Roman" w:cs="Times New Roman"/>
                <w:sz w:val="24"/>
                <w:szCs w:val="24"/>
              </w:rPr>
            </w:pPr>
          </w:p>
        </w:tc>
        <w:tc>
          <w:tcPr>
            <w:tcW w:w="3749" w:type="pct"/>
            <w:tcBorders>
              <w:top w:val="single" w:sz="4" w:space="0" w:color="000000"/>
              <w:left w:val="single" w:sz="4" w:space="0" w:color="000000"/>
              <w:bottom w:val="single" w:sz="4" w:space="0" w:color="000000"/>
              <w:right w:val="single" w:sz="4" w:space="0" w:color="000000"/>
            </w:tcBorders>
          </w:tcPr>
          <w:p w14:paraId="65C96C75" w14:textId="77777777" w:rsidR="00E364DE" w:rsidRPr="00036705" w:rsidRDefault="00E364DE" w:rsidP="000E3ABB">
            <w:pPr>
              <w:contextualSpacing/>
              <w:rPr>
                <w:rFonts w:ascii="Times New Roman" w:hAnsi="Times New Roman" w:cs="Times New Roman"/>
                <w:b/>
                <w:sz w:val="24"/>
                <w:szCs w:val="24"/>
              </w:rPr>
            </w:pPr>
            <w:r w:rsidRPr="00036705">
              <w:rPr>
                <w:rFonts w:ascii="Times New Roman" w:hAnsi="Times New Roman" w:cs="Times New Roman"/>
                <w:b/>
                <w:sz w:val="24"/>
                <w:szCs w:val="24"/>
              </w:rPr>
              <w:t>В том числе практических и лабораторных занятий</w:t>
            </w:r>
          </w:p>
        </w:tc>
      </w:tr>
      <w:tr w:rsidR="00E364DE" w:rsidRPr="00036705" w14:paraId="1EC98CF2" w14:textId="77777777" w:rsidTr="00E364DE">
        <w:trPr>
          <w:trHeight w:val="20"/>
        </w:trPr>
        <w:tc>
          <w:tcPr>
            <w:tcW w:w="1251" w:type="pct"/>
            <w:vMerge/>
            <w:tcBorders>
              <w:top w:val="single" w:sz="4" w:space="0" w:color="000000"/>
              <w:left w:val="single" w:sz="4" w:space="0" w:color="000000"/>
              <w:bottom w:val="single" w:sz="4" w:space="0" w:color="000000"/>
              <w:right w:val="single" w:sz="4" w:space="0" w:color="000000"/>
            </w:tcBorders>
          </w:tcPr>
          <w:p w14:paraId="3087EE7B" w14:textId="77777777" w:rsidR="00E364DE" w:rsidRPr="00036705" w:rsidRDefault="00E364DE" w:rsidP="000E3ABB">
            <w:pPr>
              <w:contextualSpacing/>
              <w:rPr>
                <w:rFonts w:ascii="Times New Roman" w:hAnsi="Times New Roman" w:cs="Times New Roman"/>
                <w:sz w:val="24"/>
                <w:szCs w:val="24"/>
              </w:rPr>
            </w:pPr>
          </w:p>
        </w:tc>
        <w:tc>
          <w:tcPr>
            <w:tcW w:w="3749" w:type="pct"/>
            <w:tcBorders>
              <w:top w:val="single" w:sz="4" w:space="0" w:color="000000"/>
              <w:left w:val="single" w:sz="4" w:space="0" w:color="000000"/>
              <w:bottom w:val="single" w:sz="4" w:space="0" w:color="000000"/>
              <w:right w:val="single" w:sz="4" w:space="0" w:color="000000"/>
            </w:tcBorders>
          </w:tcPr>
          <w:p w14:paraId="69D4ABA3" w14:textId="77777777" w:rsidR="00E364DE" w:rsidRPr="00036705" w:rsidRDefault="00E364DE" w:rsidP="000E3ABB">
            <w:pPr>
              <w:contextualSpacing/>
              <w:rPr>
                <w:rFonts w:ascii="Times New Roman" w:hAnsi="Times New Roman" w:cs="Times New Roman"/>
                <w:b/>
                <w:sz w:val="24"/>
                <w:szCs w:val="24"/>
              </w:rPr>
            </w:pPr>
            <w:r w:rsidRPr="00036705">
              <w:rPr>
                <w:rFonts w:ascii="Times New Roman" w:hAnsi="Times New Roman" w:cs="Times New Roman"/>
                <w:b/>
                <w:sz w:val="24"/>
                <w:szCs w:val="24"/>
              </w:rPr>
              <w:t xml:space="preserve">Лабораторная работа 1. </w:t>
            </w:r>
            <w:r w:rsidRPr="00036705">
              <w:rPr>
                <w:rFonts w:ascii="Times New Roman" w:hAnsi="Times New Roman" w:cs="Times New Roman"/>
                <w:sz w:val="24"/>
                <w:szCs w:val="24"/>
              </w:rPr>
              <w:t>«Знакомство с основными приемами MS PowerPoint и приемами создания и оформления презентаций».</w:t>
            </w:r>
          </w:p>
        </w:tc>
      </w:tr>
      <w:tr w:rsidR="00E364DE" w:rsidRPr="00036705" w14:paraId="3D17C31C" w14:textId="77777777" w:rsidTr="00E364DE">
        <w:trPr>
          <w:trHeight w:val="20"/>
        </w:trPr>
        <w:tc>
          <w:tcPr>
            <w:tcW w:w="1251" w:type="pct"/>
            <w:vMerge/>
            <w:tcBorders>
              <w:top w:val="single" w:sz="4" w:space="0" w:color="000000"/>
              <w:left w:val="single" w:sz="4" w:space="0" w:color="000000"/>
              <w:bottom w:val="single" w:sz="4" w:space="0" w:color="000000"/>
              <w:right w:val="single" w:sz="4" w:space="0" w:color="000000"/>
            </w:tcBorders>
          </w:tcPr>
          <w:p w14:paraId="3530D5A3" w14:textId="77777777" w:rsidR="00E364DE" w:rsidRPr="00036705" w:rsidRDefault="00E364DE" w:rsidP="000E3ABB">
            <w:pPr>
              <w:contextualSpacing/>
              <w:rPr>
                <w:rFonts w:ascii="Times New Roman" w:hAnsi="Times New Roman" w:cs="Times New Roman"/>
                <w:sz w:val="24"/>
                <w:szCs w:val="24"/>
              </w:rPr>
            </w:pPr>
          </w:p>
        </w:tc>
        <w:tc>
          <w:tcPr>
            <w:tcW w:w="3749" w:type="pct"/>
            <w:tcBorders>
              <w:top w:val="single" w:sz="4" w:space="0" w:color="000000"/>
              <w:left w:val="single" w:sz="4" w:space="0" w:color="000000"/>
              <w:bottom w:val="single" w:sz="4" w:space="0" w:color="000000"/>
              <w:right w:val="single" w:sz="4" w:space="0" w:color="000000"/>
            </w:tcBorders>
          </w:tcPr>
          <w:p w14:paraId="2D80B11F" w14:textId="77777777" w:rsidR="00E364DE" w:rsidRPr="00036705" w:rsidRDefault="00E364DE" w:rsidP="000E3ABB">
            <w:pPr>
              <w:contextualSpacing/>
              <w:rPr>
                <w:rFonts w:ascii="Times New Roman" w:hAnsi="Times New Roman" w:cs="Times New Roman"/>
                <w:sz w:val="24"/>
                <w:szCs w:val="24"/>
              </w:rPr>
            </w:pPr>
            <w:r w:rsidRPr="00036705">
              <w:rPr>
                <w:rFonts w:ascii="Times New Roman" w:hAnsi="Times New Roman" w:cs="Times New Roman"/>
                <w:b/>
                <w:sz w:val="24"/>
                <w:szCs w:val="24"/>
              </w:rPr>
              <w:t xml:space="preserve">Лабораторная работа 2. </w:t>
            </w:r>
            <w:r w:rsidRPr="00036705">
              <w:rPr>
                <w:rFonts w:ascii="Times New Roman" w:hAnsi="Times New Roman" w:cs="Times New Roman"/>
                <w:sz w:val="24"/>
                <w:szCs w:val="24"/>
              </w:rPr>
              <w:t>«Демонстрация слайд-фильма и настройка анимации, создание слайда с диаграммой и таблицей».</w:t>
            </w:r>
          </w:p>
        </w:tc>
      </w:tr>
      <w:tr w:rsidR="00E364DE" w:rsidRPr="00036705" w14:paraId="04C0EFC8" w14:textId="77777777" w:rsidTr="00E364DE">
        <w:trPr>
          <w:trHeight w:val="20"/>
        </w:trPr>
        <w:tc>
          <w:tcPr>
            <w:tcW w:w="1251" w:type="pct"/>
            <w:vMerge/>
            <w:tcBorders>
              <w:top w:val="single" w:sz="4" w:space="0" w:color="000000"/>
              <w:left w:val="single" w:sz="4" w:space="0" w:color="000000"/>
              <w:bottom w:val="single" w:sz="4" w:space="0" w:color="000000"/>
              <w:right w:val="single" w:sz="4" w:space="0" w:color="000000"/>
            </w:tcBorders>
          </w:tcPr>
          <w:p w14:paraId="53A4E2A3" w14:textId="77777777" w:rsidR="00E364DE" w:rsidRPr="00036705" w:rsidRDefault="00E364DE" w:rsidP="000E3ABB">
            <w:pPr>
              <w:contextualSpacing/>
              <w:rPr>
                <w:rFonts w:ascii="Times New Roman" w:hAnsi="Times New Roman" w:cs="Times New Roman"/>
                <w:sz w:val="24"/>
                <w:szCs w:val="24"/>
              </w:rPr>
            </w:pPr>
          </w:p>
        </w:tc>
        <w:tc>
          <w:tcPr>
            <w:tcW w:w="3749" w:type="pct"/>
            <w:tcBorders>
              <w:top w:val="single" w:sz="4" w:space="0" w:color="000000"/>
              <w:left w:val="single" w:sz="4" w:space="0" w:color="000000"/>
              <w:bottom w:val="single" w:sz="4" w:space="0" w:color="000000"/>
              <w:right w:val="single" w:sz="4" w:space="0" w:color="000000"/>
            </w:tcBorders>
          </w:tcPr>
          <w:p w14:paraId="77975C68" w14:textId="77777777" w:rsidR="00E364DE" w:rsidRPr="00036705" w:rsidRDefault="00E364DE" w:rsidP="000E3ABB">
            <w:pPr>
              <w:contextualSpacing/>
              <w:rPr>
                <w:rFonts w:ascii="Times New Roman" w:hAnsi="Times New Roman" w:cs="Times New Roman"/>
                <w:b/>
                <w:sz w:val="24"/>
                <w:szCs w:val="24"/>
              </w:rPr>
            </w:pPr>
            <w:r w:rsidRPr="00036705">
              <w:rPr>
                <w:rFonts w:ascii="Times New Roman" w:hAnsi="Times New Roman" w:cs="Times New Roman"/>
                <w:b/>
                <w:sz w:val="24"/>
                <w:szCs w:val="24"/>
              </w:rPr>
              <w:t xml:space="preserve">Лабораторная работа 4. </w:t>
            </w:r>
            <w:r w:rsidRPr="00036705">
              <w:rPr>
                <w:rFonts w:ascii="Times New Roman" w:hAnsi="Times New Roman" w:cs="Times New Roman"/>
                <w:sz w:val="24"/>
                <w:szCs w:val="24"/>
              </w:rPr>
              <w:t>«Вставка в слайд рисунков, и анимация при демонстрации, создание управляющих кнопок, сохранение и подготовка презентации к демонстрации».</w:t>
            </w:r>
          </w:p>
        </w:tc>
      </w:tr>
      <w:tr w:rsidR="00E364DE" w:rsidRPr="00036705" w14:paraId="08C30467" w14:textId="77777777" w:rsidTr="00E364DE">
        <w:trPr>
          <w:trHeight w:val="20"/>
        </w:trPr>
        <w:tc>
          <w:tcPr>
            <w:tcW w:w="1251" w:type="pct"/>
            <w:vMerge w:val="restart"/>
            <w:tcBorders>
              <w:top w:val="single" w:sz="4" w:space="0" w:color="000000"/>
              <w:left w:val="single" w:sz="4" w:space="0" w:color="000000"/>
              <w:bottom w:val="single" w:sz="4" w:space="0" w:color="000000"/>
              <w:right w:val="single" w:sz="4" w:space="0" w:color="000000"/>
            </w:tcBorders>
          </w:tcPr>
          <w:p w14:paraId="78BB71A4" w14:textId="77777777" w:rsidR="00E364DE" w:rsidRPr="00036705" w:rsidRDefault="00E364DE" w:rsidP="000E3ABB">
            <w:pPr>
              <w:contextualSpacing/>
              <w:rPr>
                <w:rFonts w:ascii="Times New Roman" w:hAnsi="Times New Roman" w:cs="Times New Roman"/>
                <w:b/>
                <w:sz w:val="24"/>
                <w:szCs w:val="24"/>
              </w:rPr>
            </w:pPr>
            <w:r w:rsidRPr="00036705">
              <w:rPr>
                <w:rFonts w:ascii="Times New Roman" w:hAnsi="Times New Roman" w:cs="Times New Roman"/>
                <w:b/>
                <w:sz w:val="24"/>
                <w:szCs w:val="24"/>
              </w:rPr>
              <w:t xml:space="preserve">Тема № 4. Системы оптического распознавания информации. </w:t>
            </w:r>
          </w:p>
        </w:tc>
        <w:tc>
          <w:tcPr>
            <w:tcW w:w="3749" w:type="pct"/>
            <w:tcBorders>
              <w:top w:val="single" w:sz="4" w:space="0" w:color="000000"/>
              <w:left w:val="single" w:sz="4" w:space="0" w:color="000000"/>
              <w:bottom w:val="single" w:sz="4" w:space="0" w:color="000000"/>
              <w:right w:val="single" w:sz="4" w:space="0" w:color="000000"/>
            </w:tcBorders>
          </w:tcPr>
          <w:p w14:paraId="4A03A44D" w14:textId="77777777" w:rsidR="00E364DE" w:rsidRPr="00036705" w:rsidRDefault="00E364DE" w:rsidP="000E3ABB">
            <w:pPr>
              <w:contextualSpacing/>
              <w:rPr>
                <w:rFonts w:ascii="Times New Roman" w:hAnsi="Times New Roman" w:cs="Times New Roman"/>
                <w:b/>
                <w:sz w:val="24"/>
                <w:szCs w:val="24"/>
              </w:rPr>
            </w:pPr>
            <w:r w:rsidRPr="00036705">
              <w:rPr>
                <w:rFonts w:ascii="Times New Roman" w:hAnsi="Times New Roman" w:cs="Times New Roman"/>
                <w:b/>
                <w:sz w:val="24"/>
                <w:szCs w:val="24"/>
              </w:rPr>
              <w:t>Содержание учебного материала</w:t>
            </w:r>
          </w:p>
        </w:tc>
      </w:tr>
      <w:tr w:rsidR="00E364DE" w:rsidRPr="00036705" w14:paraId="7E1B34B9" w14:textId="77777777" w:rsidTr="00E364DE">
        <w:trPr>
          <w:trHeight w:val="20"/>
        </w:trPr>
        <w:tc>
          <w:tcPr>
            <w:tcW w:w="1251" w:type="pct"/>
            <w:vMerge/>
            <w:tcBorders>
              <w:top w:val="single" w:sz="4" w:space="0" w:color="000000"/>
              <w:left w:val="single" w:sz="4" w:space="0" w:color="000000"/>
              <w:bottom w:val="single" w:sz="4" w:space="0" w:color="000000"/>
              <w:right w:val="single" w:sz="4" w:space="0" w:color="000000"/>
            </w:tcBorders>
          </w:tcPr>
          <w:p w14:paraId="3C8CA282" w14:textId="77777777" w:rsidR="00E364DE" w:rsidRPr="00036705" w:rsidRDefault="00E364DE" w:rsidP="000E3ABB">
            <w:pPr>
              <w:contextualSpacing/>
              <w:rPr>
                <w:rFonts w:ascii="Times New Roman" w:hAnsi="Times New Roman" w:cs="Times New Roman"/>
                <w:sz w:val="24"/>
                <w:szCs w:val="24"/>
              </w:rPr>
            </w:pPr>
          </w:p>
        </w:tc>
        <w:tc>
          <w:tcPr>
            <w:tcW w:w="3749" w:type="pct"/>
            <w:tcBorders>
              <w:top w:val="single" w:sz="4" w:space="0" w:color="000000"/>
              <w:left w:val="single" w:sz="4" w:space="0" w:color="000000"/>
              <w:bottom w:val="single" w:sz="4" w:space="0" w:color="000000"/>
              <w:right w:val="single" w:sz="4" w:space="0" w:color="000000"/>
            </w:tcBorders>
          </w:tcPr>
          <w:p w14:paraId="7A432CD1" w14:textId="77777777" w:rsidR="00E364DE" w:rsidRPr="00036705" w:rsidRDefault="00E364DE" w:rsidP="000E3ABB">
            <w:pPr>
              <w:contextualSpacing/>
              <w:rPr>
                <w:rFonts w:ascii="Times New Roman" w:hAnsi="Times New Roman" w:cs="Times New Roman"/>
                <w:b/>
                <w:sz w:val="24"/>
                <w:szCs w:val="24"/>
              </w:rPr>
            </w:pPr>
            <w:r w:rsidRPr="00036705">
              <w:rPr>
                <w:rFonts w:ascii="Times New Roman" w:hAnsi="Times New Roman" w:cs="Times New Roman"/>
                <w:b/>
                <w:sz w:val="24"/>
                <w:szCs w:val="24"/>
              </w:rPr>
              <w:t>В том числе практических и лабораторных занятий</w:t>
            </w:r>
          </w:p>
        </w:tc>
      </w:tr>
      <w:tr w:rsidR="00E364DE" w:rsidRPr="00036705" w14:paraId="34E73574" w14:textId="77777777" w:rsidTr="00E364DE">
        <w:trPr>
          <w:trHeight w:val="20"/>
        </w:trPr>
        <w:tc>
          <w:tcPr>
            <w:tcW w:w="1251" w:type="pct"/>
            <w:vMerge/>
            <w:tcBorders>
              <w:top w:val="single" w:sz="4" w:space="0" w:color="000000"/>
              <w:left w:val="single" w:sz="4" w:space="0" w:color="000000"/>
              <w:bottom w:val="single" w:sz="4" w:space="0" w:color="000000"/>
              <w:right w:val="single" w:sz="4" w:space="0" w:color="000000"/>
            </w:tcBorders>
          </w:tcPr>
          <w:p w14:paraId="74C2A580" w14:textId="77777777" w:rsidR="00E364DE" w:rsidRPr="00036705" w:rsidRDefault="00E364DE" w:rsidP="000E3ABB">
            <w:pPr>
              <w:contextualSpacing/>
              <w:rPr>
                <w:rFonts w:ascii="Times New Roman" w:hAnsi="Times New Roman" w:cs="Times New Roman"/>
                <w:sz w:val="24"/>
                <w:szCs w:val="24"/>
              </w:rPr>
            </w:pPr>
          </w:p>
        </w:tc>
        <w:tc>
          <w:tcPr>
            <w:tcW w:w="3749" w:type="pct"/>
            <w:tcBorders>
              <w:top w:val="single" w:sz="4" w:space="0" w:color="000000"/>
              <w:left w:val="single" w:sz="4" w:space="0" w:color="000000"/>
              <w:bottom w:val="single" w:sz="4" w:space="0" w:color="000000"/>
              <w:right w:val="single" w:sz="4" w:space="0" w:color="000000"/>
            </w:tcBorders>
          </w:tcPr>
          <w:p w14:paraId="6A5408EC" w14:textId="77777777" w:rsidR="00E364DE" w:rsidRPr="00036705" w:rsidRDefault="00E364DE" w:rsidP="000E3ABB">
            <w:pPr>
              <w:contextualSpacing/>
              <w:rPr>
                <w:rFonts w:ascii="Times New Roman" w:hAnsi="Times New Roman" w:cs="Times New Roman"/>
                <w:b/>
                <w:sz w:val="24"/>
                <w:szCs w:val="24"/>
              </w:rPr>
            </w:pPr>
            <w:r w:rsidRPr="00036705">
              <w:rPr>
                <w:rFonts w:ascii="Times New Roman" w:hAnsi="Times New Roman" w:cs="Times New Roman"/>
                <w:b/>
                <w:sz w:val="24"/>
                <w:szCs w:val="24"/>
              </w:rPr>
              <w:t xml:space="preserve">Лабораторная работа 1. </w:t>
            </w:r>
            <w:r w:rsidRPr="00036705">
              <w:rPr>
                <w:rFonts w:ascii="Times New Roman" w:hAnsi="Times New Roman" w:cs="Times New Roman"/>
                <w:sz w:val="24"/>
                <w:szCs w:val="24"/>
              </w:rPr>
              <w:t>«Изучение возможности программы FineReader»</w:t>
            </w:r>
          </w:p>
        </w:tc>
      </w:tr>
      <w:tr w:rsidR="00E364DE" w:rsidRPr="00036705" w14:paraId="1C902CAE" w14:textId="77777777" w:rsidTr="00E364DE">
        <w:trPr>
          <w:trHeight w:val="20"/>
        </w:trPr>
        <w:tc>
          <w:tcPr>
            <w:tcW w:w="1251" w:type="pct"/>
            <w:vMerge w:val="restart"/>
            <w:tcBorders>
              <w:top w:val="single" w:sz="4" w:space="0" w:color="000000"/>
              <w:left w:val="single" w:sz="4" w:space="0" w:color="000000"/>
              <w:bottom w:val="single" w:sz="4" w:space="0" w:color="000000"/>
              <w:right w:val="single" w:sz="4" w:space="0" w:color="000000"/>
            </w:tcBorders>
          </w:tcPr>
          <w:p w14:paraId="24FA7650" w14:textId="77777777" w:rsidR="00E364DE" w:rsidRPr="00036705" w:rsidRDefault="00E364DE" w:rsidP="000E3ABB">
            <w:pPr>
              <w:contextualSpacing/>
              <w:rPr>
                <w:rFonts w:ascii="Times New Roman" w:hAnsi="Times New Roman" w:cs="Times New Roman"/>
                <w:b/>
                <w:sz w:val="24"/>
                <w:szCs w:val="24"/>
              </w:rPr>
            </w:pPr>
            <w:r w:rsidRPr="00036705">
              <w:rPr>
                <w:rFonts w:ascii="Times New Roman" w:hAnsi="Times New Roman" w:cs="Times New Roman"/>
                <w:b/>
                <w:sz w:val="24"/>
                <w:szCs w:val="24"/>
              </w:rPr>
              <w:lastRenderedPageBreak/>
              <w:t>Тема № 5. Компьютерные сети. Глобальная сеть Интернет</w:t>
            </w:r>
          </w:p>
        </w:tc>
        <w:tc>
          <w:tcPr>
            <w:tcW w:w="3749" w:type="pct"/>
            <w:tcBorders>
              <w:top w:val="single" w:sz="4" w:space="0" w:color="000000"/>
              <w:left w:val="single" w:sz="4" w:space="0" w:color="000000"/>
              <w:bottom w:val="single" w:sz="4" w:space="0" w:color="000000"/>
              <w:right w:val="single" w:sz="4" w:space="0" w:color="000000"/>
            </w:tcBorders>
          </w:tcPr>
          <w:p w14:paraId="3799A65E" w14:textId="77777777" w:rsidR="00E364DE" w:rsidRPr="00036705" w:rsidRDefault="00E364DE" w:rsidP="000E3ABB">
            <w:pPr>
              <w:contextualSpacing/>
              <w:rPr>
                <w:rFonts w:ascii="Times New Roman" w:hAnsi="Times New Roman" w:cs="Times New Roman"/>
                <w:b/>
                <w:sz w:val="24"/>
                <w:szCs w:val="24"/>
              </w:rPr>
            </w:pPr>
            <w:r w:rsidRPr="00036705">
              <w:rPr>
                <w:rFonts w:ascii="Times New Roman" w:hAnsi="Times New Roman" w:cs="Times New Roman"/>
                <w:b/>
                <w:sz w:val="24"/>
                <w:szCs w:val="24"/>
              </w:rPr>
              <w:t>Содержание учебного материала</w:t>
            </w:r>
          </w:p>
        </w:tc>
      </w:tr>
      <w:tr w:rsidR="00E364DE" w:rsidRPr="00036705" w14:paraId="0F16BAB5" w14:textId="77777777" w:rsidTr="00E364DE">
        <w:trPr>
          <w:trHeight w:val="20"/>
        </w:trPr>
        <w:tc>
          <w:tcPr>
            <w:tcW w:w="1251" w:type="pct"/>
            <w:vMerge/>
            <w:tcBorders>
              <w:top w:val="single" w:sz="4" w:space="0" w:color="000000"/>
              <w:left w:val="single" w:sz="4" w:space="0" w:color="000000"/>
              <w:bottom w:val="single" w:sz="4" w:space="0" w:color="000000"/>
              <w:right w:val="single" w:sz="4" w:space="0" w:color="000000"/>
            </w:tcBorders>
          </w:tcPr>
          <w:p w14:paraId="620EE274" w14:textId="77777777" w:rsidR="00E364DE" w:rsidRPr="00036705" w:rsidRDefault="00E364DE" w:rsidP="000E3ABB">
            <w:pPr>
              <w:contextualSpacing/>
              <w:rPr>
                <w:rFonts w:ascii="Times New Roman" w:hAnsi="Times New Roman" w:cs="Times New Roman"/>
                <w:sz w:val="24"/>
                <w:szCs w:val="24"/>
              </w:rPr>
            </w:pPr>
          </w:p>
        </w:tc>
        <w:tc>
          <w:tcPr>
            <w:tcW w:w="3749" w:type="pct"/>
            <w:tcBorders>
              <w:top w:val="single" w:sz="4" w:space="0" w:color="000000"/>
              <w:left w:val="single" w:sz="4" w:space="0" w:color="000000"/>
              <w:bottom w:val="single" w:sz="4" w:space="0" w:color="000000"/>
              <w:right w:val="single" w:sz="4" w:space="0" w:color="000000"/>
            </w:tcBorders>
          </w:tcPr>
          <w:p w14:paraId="701274C6" w14:textId="77777777" w:rsidR="00E364DE" w:rsidRPr="00036705" w:rsidRDefault="00E364DE" w:rsidP="000E3ABB">
            <w:pPr>
              <w:contextualSpacing/>
              <w:rPr>
                <w:rFonts w:ascii="Times New Roman" w:hAnsi="Times New Roman" w:cs="Times New Roman"/>
                <w:b/>
                <w:sz w:val="24"/>
                <w:szCs w:val="24"/>
              </w:rPr>
            </w:pPr>
            <w:r w:rsidRPr="00036705">
              <w:rPr>
                <w:rFonts w:ascii="Times New Roman" w:hAnsi="Times New Roman" w:cs="Times New Roman"/>
                <w:b/>
                <w:sz w:val="24"/>
                <w:szCs w:val="24"/>
              </w:rPr>
              <w:t>В том числе практических и лабораторных занятий</w:t>
            </w:r>
          </w:p>
        </w:tc>
      </w:tr>
      <w:tr w:rsidR="00E364DE" w:rsidRPr="00036705" w14:paraId="5744AC2A" w14:textId="77777777" w:rsidTr="00E364DE">
        <w:trPr>
          <w:trHeight w:val="20"/>
        </w:trPr>
        <w:tc>
          <w:tcPr>
            <w:tcW w:w="1251" w:type="pct"/>
            <w:vMerge/>
            <w:tcBorders>
              <w:top w:val="single" w:sz="4" w:space="0" w:color="000000"/>
              <w:left w:val="single" w:sz="4" w:space="0" w:color="000000"/>
              <w:bottom w:val="single" w:sz="4" w:space="0" w:color="000000"/>
              <w:right w:val="single" w:sz="4" w:space="0" w:color="000000"/>
            </w:tcBorders>
          </w:tcPr>
          <w:p w14:paraId="76055F15" w14:textId="77777777" w:rsidR="00E364DE" w:rsidRPr="00036705" w:rsidRDefault="00E364DE" w:rsidP="000E3ABB">
            <w:pPr>
              <w:contextualSpacing/>
              <w:rPr>
                <w:rFonts w:ascii="Times New Roman" w:hAnsi="Times New Roman" w:cs="Times New Roman"/>
                <w:sz w:val="24"/>
                <w:szCs w:val="24"/>
              </w:rPr>
            </w:pPr>
          </w:p>
        </w:tc>
        <w:tc>
          <w:tcPr>
            <w:tcW w:w="3749" w:type="pct"/>
            <w:tcBorders>
              <w:top w:val="single" w:sz="4" w:space="0" w:color="000000"/>
              <w:left w:val="single" w:sz="4" w:space="0" w:color="000000"/>
              <w:bottom w:val="single" w:sz="4" w:space="0" w:color="000000"/>
              <w:right w:val="single" w:sz="4" w:space="0" w:color="000000"/>
            </w:tcBorders>
          </w:tcPr>
          <w:p w14:paraId="471DA4B6" w14:textId="77777777" w:rsidR="00E364DE" w:rsidRPr="00036705" w:rsidRDefault="00E364DE" w:rsidP="000E3ABB">
            <w:pPr>
              <w:contextualSpacing/>
              <w:rPr>
                <w:rFonts w:ascii="Times New Roman" w:hAnsi="Times New Roman" w:cs="Times New Roman"/>
                <w:b/>
                <w:sz w:val="24"/>
                <w:szCs w:val="24"/>
              </w:rPr>
            </w:pPr>
            <w:r w:rsidRPr="00036705">
              <w:rPr>
                <w:rFonts w:ascii="Times New Roman" w:hAnsi="Times New Roman" w:cs="Times New Roman"/>
                <w:b/>
                <w:sz w:val="24"/>
                <w:szCs w:val="24"/>
              </w:rPr>
              <w:t xml:space="preserve">Лабораторная работа 1. </w:t>
            </w:r>
            <w:r w:rsidRPr="00036705">
              <w:rPr>
                <w:rFonts w:ascii="Times New Roman" w:hAnsi="Times New Roman" w:cs="Times New Roman"/>
                <w:sz w:val="24"/>
                <w:szCs w:val="24"/>
              </w:rPr>
              <w:t>«Современная структура сети Интернет. Основные протоколы сети Интернет. Интернет как единая система ресурсов</w:t>
            </w:r>
          </w:p>
        </w:tc>
      </w:tr>
      <w:tr w:rsidR="00E364DE" w:rsidRPr="00036705" w14:paraId="2F0A924D" w14:textId="77777777" w:rsidTr="00E364DE">
        <w:trPr>
          <w:trHeight w:val="20"/>
        </w:trPr>
        <w:tc>
          <w:tcPr>
            <w:tcW w:w="1251" w:type="pct"/>
            <w:vMerge/>
            <w:tcBorders>
              <w:top w:val="single" w:sz="4" w:space="0" w:color="000000"/>
              <w:left w:val="single" w:sz="4" w:space="0" w:color="000000"/>
              <w:bottom w:val="single" w:sz="4" w:space="0" w:color="000000"/>
              <w:right w:val="single" w:sz="4" w:space="0" w:color="000000"/>
            </w:tcBorders>
          </w:tcPr>
          <w:p w14:paraId="008D9D21" w14:textId="77777777" w:rsidR="00E364DE" w:rsidRPr="00036705" w:rsidRDefault="00E364DE" w:rsidP="000E3ABB">
            <w:pPr>
              <w:contextualSpacing/>
              <w:rPr>
                <w:rFonts w:ascii="Times New Roman" w:hAnsi="Times New Roman" w:cs="Times New Roman"/>
                <w:sz w:val="24"/>
                <w:szCs w:val="24"/>
              </w:rPr>
            </w:pPr>
          </w:p>
        </w:tc>
        <w:tc>
          <w:tcPr>
            <w:tcW w:w="3749" w:type="pct"/>
            <w:tcBorders>
              <w:top w:val="single" w:sz="4" w:space="0" w:color="000000"/>
              <w:left w:val="single" w:sz="4" w:space="0" w:color="000000"/>
              <w:bottom w:val="single" w:sz="4" w:space="0" w:color="000000"/>
              <w:right w:val="single" w:sz="4" w:space="0" w:color="000000"/>
            </w:tcBorders>
          </w:tcPr>
          <w:p w14:paraId="53D1B49B" w14:textId="77777777" w:rsidR="00E364DE" w:rsidRPr="00036705" w:rsidRDefault="00E364DE" w:rsidP="000E3ABB">
            <w:pPr>
              <w:contextualSpacing/>
              <w:rPr>
                <w:rFonts w:ascii="Times New Roman" w:hAnsi="Times New Roman" w:cs="Times New Roman"/>
                <w:b/>
                <w:sz w:val="24"/>
                <w:szCs w:val="24"/>
              </w:rPr>
            </w:pPr>
            <w:r w:rsidRPr="00036705">
              <w:rPr>
                <w:rFonts w:ascii="Times New Roman" w:hAnsi="Times New Roman" w:cs="Times New Roman"/>
                <w:b/>
                <w:sz w:val="24"/>
                <w:szCs w:val="24"/>
              </w:rPr>
              <w:t xml:space="preserve">Лабораторная работа 2. </w:t>
            </w:r>
            <w:r w:rsidRPr="00036705">
              <w:rPr>
                <w:rFonts w:ascii="Times New Roman" w:hAnsi="Times New Roman" w:cs="Times New Roman"/>
                <w:sz w:val="24"/>
                <w:szCs w:val="24"/>
              </w:rPr>
              <w:t>«Компьютерные сети».</w:t>
            </w:r>
          </w:p>
        </w:tc>
      </w:tr>
      <w:tr w:rsidR="00E364DE" w:rsidRPr="00036705" w14:paraId="25AFE462" w14:textId="77777777" w:rsidTr="00E364DE">
        <w:trPr>
          <w:trHeight w:val="20"/>
        </w:trPr>
        <w:tc>
          <w:tcPr>
            <w:tcW w:w="1251" w:type="pct"/>
            <w:vMerge w:val="restart"/>
            <w:tcBorders>
              <w:top w:val="single" w:sz="4" w:space="0" w:color="000000"/>
              <w:left w:val="single" w:sz="4" w:space="0" w:color="000000"/>
              <w:bottom w:val="single" w:sz="4" w:space="0" w:color="000000"/>
              <w:right w:val="single" w:sz="4" w:space="0" w:color="000000"/>
            </w:tcBorders>
          </w:tcPr>
          <w:p w14:paraId="439B59CE" w14:textId="77777777" w:rsidR="00E364DE" w:rsidRPr="00036705" w:rsidRDefault="00E364DE" w:rsidP="000E3ABB">
            <w:pPr>
              <w:contextualSpacing/>
              <w:rPr>
                <w:rFonts w:ascii="Times New Roman" w:hAnsi="Times New Roman" w:cs="Times New Roman"/>
                <w:b/>
                <w:sz w:val="24"/>
                <w:szCs w:val="24"/>
              </w:rPr>
            </w:pPr>
            <w:r w:rsidRPr="00036705">
              <w:rPr>
                <w:rFonts w:ascii="Times New Roman" w:hAnsi="Times New Roman" w:cs="Times New Roman"/>
                <w:b/>
                <w:sz w:val="24"/>
                <w:szCs w:val="24"/>
              </w:rPr>
              <w:t xml:space="preserve">Тема № 6. Комплекс практических работа с Adobe </w:t>
            </w:r>
            <w:proofErr w:type="spellStart"/>
            <w:r w:rsidRPr="00036705">
              <w:rPr>
                <w:rFonts w:ascii="Times New Roman" w:hAnsi="Times New Roman" w:cs="Times New Roman"/>
                <w:b/>
                <w:sz w:val="24"/>
                <w:szCs w:val="24"/>
              </w:rPr>
              <w:t>Illustrator</w:t>
            </w:r>
            <w:proofErr w:type="spellEnd"/>
          </w:p>
        </w:tc>
        <w:tc>
          <w:tcPr>
            <w:tcW w:w="3749" w:type="pct"/>
            <w:tcBorders>
              <w:top w:val="single" w:sz="4" w:space="0" w:color="000000"/>
              <w:left w:val="single" w:sz="4" w:space="0" w:color="000000"/>
              <w:bottom w:val="single" w:sz="4" w:space="0" w:color="000000"/>
              <w:right w:val="single" w:sz="4" w:space="0" w:color="000000"/>
            </w:tcBorders>
          </w:tcPr>
          <w:p w14:paraId="39D118C4" w14:textId="77777777" w:rsidR="00E364DE" w:rsidRPr="00036705" w:rsidRDefault="00E364DE" w:rsidP="000E3ABB">
            <w:pPr>
              <w:contextualSpacing/>
              <w:rPr>
                <w:rFonts w:ascii="Times New Roman" w:hAnsi="Times New Roman" w:cs="Times New Roman"/>
                <w:b/>
                <w:sz w:val="24"/>
                <w:szCs w:val="24"/>
              </w:rPr>
            </w:pPr>
            <w:r w:rsidRPr="00036705">
              <w:rPr>
                <w:rFonts w:ascii="Times New Roman" w:hAnsi="Times New Roman" w:cs="Times New Roman"/>
                <w:b/>
                <w:sz w:val="24"/>
                <w:szCs w:val="24"/>
              </w:rPr>
              <w:t>Содержание учебного материала</w:t>
            </w:r>
          </w:p>
        </w:tc>
      </w:tr>
      <w:tr w:rsidR="00E364DE" w:rsidRPr="00036705" w14:paraId="099D968D" w14:textId="77777777" w:rsidTr="00E364DE">
        <w:trPr>
          <w:trHeight w:val="20"/>
        </w:trPr>
        <w:tc>
          <w:tcPr>
            <w:tcW w:w="1251" w:type="pct"/>
            <w:vMerge/>
            <w:tcBorders>
              <w:top w:val="single" w:sz="4" w:space="0" w:color="000000"/>
              <w:left w:val="single" w:sz="4" w:space="0" w:color="000000"/>
              <w:bottom w:val="single" w:sz="4" w:space="0" w:color="000000"/>
              <w:right w:val="single" w:sz="4" w:space="0" w:color="000000"/>
            </w:tcBorders>
          </w:tcPr>
          <w:p w14:paraId="67D93A86" w14:textId="77777777" w:rsidR="00E364DE" w:rsidRPr="00036705" w:rsidRDefault="00E364DE" w:rsidP="000E3ABB">
            <w:pPr>
              <w:contextualSpacing/>
              <w:rPr>
                <w:rFonts w:ascii="Times New Roman" w:hAnsi="Times New Roman" w:cs="Times New Roman"/>
                <w:sz w:val="24"/>
                <w:szCs w:val="24"/>
              </w:rPr>
            </w:pPr>
          </w:p>
        </w:tc>
        <w:tc>
          <w:tcPr>
            <w:tcW w:w="3749" w:type="pct"/>
            <w:tcBorders>
              <w:top w:val="single" w:sz="4" w:space="0" w:color="000000"/>
              <w:left w:val="single" w:sz="4" w:space="0" w:color="000000"/>
              <w:bottom w:val="single" w:sz="4" w:space="0" w:color="000000"/>
              <w:right w:val="single" w:sz="4" w:space="0" w:color="000000"/>
            </w:tcBorders>
          </w:tcPr>
          <w:p w14:paraId="13A705FE" w14:textId="77777777" w:rsidR="00E364DE" w:rsidRPr="00036705" w:rsidRDefault="00E364DE" w:rsidP="000E3ABB">
            <w:pPr>
              <w:contextualSpacing/>
              <w:rPr>
                <w:rFonts w:ascii="Times New Roman" w:hAnsi="Times New Roman" w:cs="Times New Roman"/>
                <w:b/>
                <w:sz w:val="24"/>
                <w:szCs w:val="24"/>
              </w:rPr>
            </w:pPr>
            <w:r w:rsidRPr="00036705">
              <w:rPr>
                <w:rFonts w:ascii="Times New Roman" w:hAnsi="Times New Roman" w:cs="Times New Roman"/>
                <w:b/>
                <w:sz w:val="24"/>
                <w:szCs w:val="24"/>
              </w:rPr>
              <w:t>В том числе практических и лабораторных занятий</w:t>
            </w:r>
          </w:p>
        </w:tc>
      </w:tr>
      <w:tr w:rsidR="00E364DE" w:rsidRPr="00036705" w14:paraId="0BDEA84C" w14:textId="77777777" w:rsidTr="00E364DE">
        <w:trPr>
          <w:trHeight w:val="20"/>
        </w:trPr>
        <w:tc>
          <w:tcPr>
            <w:tcW w:w="1251" w:type="pct"/>
            <w:vMerge/>
            <w:tcBorders>
              <w:top w:val="single" w:sz="4" w:space="0" w:color="000000"/>
              <w:left w:val="single" w:sz="4" w:space="0" w:color="000000"/>
              <w:bottom w:val="single" w:sz="4" w:space="0" w:color="000000"/>
              <w:right w:val="single" w:sz="4" w:space="0" w:color="000000"/>
            </w:tcBorders>
          </w:tcPr>
          <w:p w14:paraId="7DA55851" w14:textId="77777777" w:rsidR="00E364DE" w:rsidRPr="00036705" w:rsidRDefault="00E364DE" w:rsidP="000E3ABB">
            <w:pPr>
              <w:contextualSpacing/>
              <w:rPr>
                <w:rFonts w:ascii="Times New Roman" w:hAnsi="Times New Roman" w:cs="Times New Roman"/>
                <w:sz w:val="24"/>
                <w:szCs w:val="24"/>
              </w:rPr>
            </w:pPr>
          </w:p>
        </w:tc>
        <w:tc>
          <w:tcPr>
            <w:tcW w:w="3749" w:type="pct"/>
            <w:tcBorders>
              <w:top w:val="single" w:sz="4" w:space="0" w:color="000000"/>
              <w:left w:val="single" w:sz="4" w:space="0" w:color="000000"/>
              <w:bottom w:val="single" w:sz="4" w:space="0" w:color="000000"/>
              <w:right w:val="single" w:sz="4" w:space="0" w:color="000000"/>
            </w:tcBorders>
          </w:tcPr>
          <w:p w14:paraId="4B3A0500" w14:textId="77777777" w:rsidR="00E364DE" w:rsidRPr="00036705" w:rsidRDefault="00E364DE" w:rsidP="000E3ABB">
            <w:pPr>
              <w:contextualSpacing/>
              <w:rPr>
                <w:rFonts w:ascii="Times New Roman" w:hAnsi="Times New Roman" w:cs="Times New Roman"/>
                <w:sz w:val="24"/>
                <w:szCs w:val="24"/>
              </w:rPr>
            </w:pPr>
            <w:r w:rsidRPr="00036705">
              <w:rPr>
                <w:rFonts w:ascii="Times New Roman" w:hAnsi="Times New Roman" w:cs="Times New Roman"/>
                <w:b/>
                <w:sz w:val="24"/>
                <w:szCs w:val="24"/>
              </w:rPr>
              <w:t xml:space="preserve">Лабораторная работа 1. </w:t>
            </w:r>
            <w:r w:rsidRPr="00036705">
              <w:rPr>
                <w:rFonts w:ascii="Times New Roman" w:hAnsi="Times New Roman" w:cs="Times New Roman"/>
                <w:sz w:val="24"/>
                <w:szCs w:val="24"/>
              </w:rPr>
              <w:t xml:space="preserve">«Знакомство с основами работы в программе Adobe </w:t>
            </w:r>
            <w:proofErr w:type="spellStart"/>
            <w:r w:rsidRPr="00036705">
              <w:rPr>
                <w:rFonts w:ascii="Times New Roman" w:hAnsi="Times New Roman" w:cs="Times New Roman"/>
                <w:sz w:val="24"/>
                <w:szCs w:val="24"/>
              </w:rPr>
              <w:t>Illustrator</w:t>
            </w:r>
            <w:proofErr w:type="spellEnd"/>
            <w:r w:rsidRPr="00036705">
              <w:rPr>
                <w:rFonts w:ascii="Times New Roman" w:hAnsi="Times New Roman" w:cs="Times New Roman"/>
                <w:sz w:val="24"/>
                <w:szCs w:val="24"/>
              </w:rPr>
              <w:t>. Изучение основных инструментов и команд».</w:t>
            </w:r>
          </w:p>
        </w:tc>
      </w:tr>
      <w:tr w:rsidR="00E364DE" w:rsidRPr="00036705" w14:paraId="7A10E2FA" w14:textId="77777777" w:rsidTr="00E364DE">
        <w:trPr>
          <w:trHeight w:val="20"/>
        </w:trPr>
        <w:tc>
          <w:tcPr>
            <w:tcW w:w="1251" w:type="pct"/>
            <w:vMerge/>
            <w:tcBorders>
              <w:top w:val="single" w:sz="4" w:space="0" w:color="000000"/>
              <w:left w:val="single" w:sz="4" w:space="0" w:color="000000"/>
              <w:bottom w:val="single" w:sz="4" w:space="0" w:color="000000"/>
              <w:right w:val="single" w:sz="4" w:space="0" w:color="000000"/>
            </w:tcBorders>
          </w:tcPr>
          <w:p w14:paraId="77EB102C" w14:textId="77777777" w:rsidR="00E364DE" w:rsidRPr="00036705" w:rsidRDefault="00E364DE" w:rsidP="000E3ABB">
            <w:pPr>
              <w:contextualSpacing/>
              <w:rPr>
                <w:rFonts w:ascii="Times New Roman" w:hAnsi="Times New Roman" w:cs="Times New Roman"/>
                <w:sz w:val="24"/>
                <w:szCs w:val="24"/>
              </w:rPr>
            </w:pPr>
          </w:p>
        </w:tc>
        <w:tc>
          <w:tcPr>
            <w:tcW w:w="3749" w:type="pct"/>
            <w:tcBorders>
              <w:top w:val="single" w:sz="4" w:space="0" w:color="000000"/>
              <w:left w:val="single" w:sz="4" w:space="0" w:color="000000"/>
              <w:bottom w:val="single" w:sz="4" w:space="0" w:color="000000"/>
              <w:right w:val="single" w:sz="4" w:space="0" w:color="000000"/>
            </w:tcBorders>
          </w:tcPr>
          <w:p w14:paraId="0FD85A67" w14:textId="77777777" w:rsidR="00E364DE" w:rsidRPr="00036705" w:rsidRDefault="00E364DE" w:rsidP="000E3ABB">
            <w:pPr>
              <w:contextualSpacing/>
              <w:rPr>
                <w:rFonts w:ascii="Times New Roman" w:hAnsi="Times New Roman" w:cs="Times New Roman"/>
                <w:b/>
                <w:sz w:val="24"/>
                <w:szCs w:val="24"/>
              </w:rPr>
            </w:pPr>
            <w:r w:rsidRPr="00036705">
              <w:rPr>
                <w:rFonts w:ascii="Times New Roman" w:hAnsi="Times New Roman" w:cs="Times New Roman"/>
                <w:b/>
                <w:sz w:val="24"/>
                <w:szCs w:val="24"/>
              </w:rPr>
              <w:t xml:space="preserve">Лабораторная работа 2 </w:t>
            </w:r>
            <w:r w:rsidRPr="00036705">
              <w:rPr>
                <w:rFonts w:ascii="Times New Roman" w:hAnsi="Times New Roman" w:cs="Times New Roman"/>
                <w:sz w:val="24"/>
                <w:szCs w:val="24"/>
              </w:rPr>
              <w:t>«Создание документа</w:t>
            </w:r>
            <w:r w:rsidRPr="00036705">
              <w:rPr>
                <w:rFonts w:ascii="Times New Roman" w:hAnsi="Times New Roman" w:cs="Times New Roman"/>
                <w:b/>
                <w:sz w:val="24"/>
                <w:szCs w:val="24"/>
              </w:rPr>
              <w:t xml:space="preserve">». </w:t>
            </w:r>
          </w:p>
        </w:tc>
      </w:tr>
      <w:tr w:rsidR="00E364DE" w:rsidRPr="00036705" w14:paraId="7FA3F201" w14:textId="77777777" w:rsidTr="00E364DE">
        <w:trPr>
          <w:trHeight w:val="20"/>
        </w:trPr>
        <w:tc>
          <w:tcPr>
            <w:tcW w:w="1251" w:type="pct"/>
            <w:vMerge/>
            <w:tcBorders>
              <w:top w:val="single" w:sz="4" w:space="0" w:color="000000"/>
              <w:left w:val="single" w:sz="4" w:space="0" w:color="000000"/>
              <w:bottom w:val="single" w:sz="4" w:space="0" w:color="000000"/>
              <w:right w:val="single" w:sz="4" w:space="0" w:color="000000"/>
            </w:tcBorders>
          </w:tcPr>
          <w:p w14:paraId="74E08E8C" w14:textId="77777777" w:rsidR="00E364DE" w:rsidRPr="00036705" w:rsidRDefault="00E364DE" w:rsidP="000E3ABB">
            <w:pPr>
              <w:contextualSpacing/>
              <w:rPr>
                <w:rFonts w:ascii="Times New Roman" w:hAnsi="Times New Roman" w:cs="Times New Roman"/>
                <w:sz w:val="24"/>
                <w:szCs w:val="24"/>
              </w:rPr>
            </w:pPr>
          </w:p>
        </w:tc>
        <w:tc>
          <w:tcPr>
            <w:tcW w:w="3749" w:type="pct"/>
            <w:tcBorders>
              <w:top w:val="single" w:sz="4" w:space="0" w:color="000000"/>
              <w:left w:val="single" w:sz="4" w:space="0" w:color="000000"/>
              <w:bottom w:val="single" w:sz="4" w:space="0" w:color="000000"/>
              <w:right w:val="single" w:sz="4" w:space="0" w:color="000000"/>
            </w:tcBorders>
          </w:tcPr>
          <w:p w14:paraId="65C98944" w14:textId="77777777" w:rsidR="00E364DE" w:rsidRPr="00036705" w:rsidRDefault="00E364DE" w:rsidP="000E3ABB">
            <w:pPr>
              <w:contextualSpacing/>
              <w:rPr>
                <w:rFonts w:ascii="Times New Roman" w:hAnsi="Times New Roman" w:cs="Times New Roman"/>
                <w:b/>
                <w:sz w:val="24"/>
                <w:szCs w:val="24"/>
              </w:rPr>
            </w:pPr>
            <w:r w:rsidRPr="00036705">
              <w:rPr>
                <w:rFonts w:ascii="Times New Roman" w:hAnsi="Times New Roman" w:cs="Times New Roman"/>
                <w:b/>
                <w:sz w:val="24"/>
                <w:szCs w:val="24"/>
              </w:rPr>
              <w:t xml:space="preserve">Лабораторная работа 3. </w:t>
            </w:r>
            <w:r w:rsidRPr="00036705">
              <w:rPr>
                <w:rFonts w:ascii="Times New Roman" w:hAnsi="Times New Roman" w:cs="Times New Roman"/>
                <w:sz w:val="24"/>
                <w:szCs w:val="24"/>
              </w:rPr>
              <w:t>«Изучение основных функций редактирования».</w:t>
            </w:r>
          </w:p>
        </w:tc>
      </w:tr>
      <w:tr w:rsidR="00E364DE" w:rsidRPr="00036705" w14:paraId="4F3BBE54" w14:textId="77777777" w:rsidTr="00E364DE">
        <w:trPr>
          <w:trHeight w:val="20"/>
        </w:trPr>
        <w:tc>
          <w:tcPr>
            <w:tcW w:w="1251" w:type="pct"/>
            <w:vMerge/>
            <w:tcBorders>
              <w:top w:val="single" w:sz="4" w:space="0" w:color="000000"/>
              <w:left w:val="single" w:sz="4" w:space="0" w:color="000000"/>
              <w:bottom w:val="single" w:sz="4" w:space="0" w:color="000000"/>
              <w:right w:val="single" w:sz="4" w:space="0" w:color="000000"/>
            </w:tcBorders>
          </w:tcPr>
          <w:p w14:paraId="4F881DAD" w14:textId="77777777" w:rsidR="00E364DE" w:rsidRPr="00036705" w:rsidRDefault="00E364DE" w:rsidP="000E3ABB">
            <w:pPr>
              <w:contextualSpacing/>
              <w:rPr>
                <w:rFonts w:ascii="Times New Roman" w:hAnsi="Times New Roman" w:cs="Times New Roman"/>
                <w:sz w:val="24"/>
                <w:szCs w:val="24"/>
              </w:rPr>
            </w:pPr>
          </w:p>
        </w:tc>
        <w:tc>
          <w:tcPr>
            <w:tcW w:w="3749" w:type="pct"/>
            <w:tcBorders>
              <w:top w:val="single" w:sz="4" w:space="0" w:color="000000"/>
              <w:left w:val="single" w:sz="4" w:space="0" w:color="000000"/>
              <w:bottom w:val="single" w:sz="4" w:space="0" w:color="000000"/>
              <w:right w:val="single" w:sz="4" w:space="0" w:color="000000"/>
            </w:tcBorders>
          </w:tcPr>
          <w:p w14:paraId="33E765DE" w14:textId="77777777" w:rsidR="00E364DE" w:rsidRPr="00036705" w:rsidRDefault="00E364DE" w:rsidP="000E3ABB">
            <w:pPr>
              <w:contextualSpacing/>
              <w:rPr>
                <w:rFonts w:ascii="Times New Roman" w:hAnsi="Times New Roman" w:cs="Times New Roman"/>
                <w:b/>
                <w:sz w:val="24"/>
                <w:szCs w:val="24"/>
              </w:rPr>
            </w:pPr>
            <w:r w:rsidRPr="00036705">
              <w:rPr>
                <w:rFonts w:ascii="Times New Roman" w:hAnsi="Times New Roman" w:cs="Times New Roman"/>
                <w:b/>
                <w:sz w:val="24"/>
                <w:szCs w:val="24"/>
              </w:rPr>
              <w:t xml:space="preserve">Лабораторная работа 4 </w:t>
            </w:r>
            <w:r w:rsidRPr="00036705">
              <w:rPr>
                <w:rFonts w:ascii="Times New Roman" w:hAnsi="Times New Roman" w:cs="Times New Roman"/>
                <w:sz w:val="24"/>
                <w:szCs w:val="24"/>
              </w:rPr>
              <w:t>«Рисование с помощью инструмента «Перо»».</w:t>
            </w:r>
          </w:p>
        </w:tc>
      </w:tr>
      <w:tr w:rsidR="00E364DE" w:rsidRPr="00036705" w14:paraId="0935329D" w14:textId="77777777" w:rsidTr="00E364DE">
        <w:trPr>
          <w:trHeight w:val="20"/>
        </w:trPr>
        <w:tc>
          <w:tcPr>
            <w:tcW w:w="1251" w:type="pct"/>
            <w:vMerge/>
            <w:tcBorders>
              <w:top w:val="single" w:sz="4" w:space="0" w:color="000000"/>
              <w:left w:val="single" w:sz="4" w:space="0" w:color="000000"/>
              <w:bottom w:val="single" w:sz="4" w:space="0" w:color="000000"/>
              <w:right w:val="single" w:sz="4" w:space="0" w:color="000000"/>
            </w:tcBorders>
          </w:tcPr>
          <w:p w14:paraId="42017DB3" w14:textId="77777777" w:rsidR="00E364DE" w:rsidRPr="00036705" w:rsidRDefault="00E364DE" w:rsidP="000E3ABB">
            <w:pPr>
              <w:contextualSpacing/>
              <w:rPr>
                <w:rFonts w:ascii="Times New Roman" w:hAnsi="Times New Roman" w:cs="Times New Roman"/>
                <w:sz w:val="24"/>
                <w:szCs w:val="24"/>
              </w:rPr>
            </w:pPr>
          </w:p>
        </w:tc>
        <w:tc>
          <w:tcPr>
            <w:tcW w:w="3749" w:type="pct"/>
            <w:tcBorders>
              <w:top w:val="single" w:sz="4" w:space="0" w:color="000000"/>
              <w:left w:val="single" w:sz="4" w:space="0" w:color="000000"/>
              <w:bottom w:val="single" w:sz="4" w:space="0" w:color="000000"/>
              <w:right w:val="single" w:sz="4" w:space="0" w:color="000000"/>
            </w:tcBorders>
          </w:tcPr>
          <w:p w14:paraId="4E40060E" w14:textId="77777777" w:rsidR="00E364DE" w:rsidRPr="00036705" w:rsidRDefault="00E364DE" w:rsidP="000E3ABB">
            <w:pPr>
              <w:contextualSpacing/>
              <w:rPr>
                <w:rFonts w:ascii="Times New Roman" w:hAnsi="Times New Roman" w:cs="Times New Roman"/>
                <w:b/>
                <w:sz w:val="24"/>
                <w:szCs w:val="24"/>
              </w:rPr>
            </w:pPr>
            <w:r w:rsidRPr="00036705">
              <w:rPr>
                <w:rFonts w:ascii="Times New Roman" w:hAnsi="Times New Roman" w:cs="Times New Roman"/>
                <w:b/>
                <w:sz w:val="24"/>
                <w:szCs w:val="24"/>
              </w:rPr>
              <w:t xml:space="preserve">Лабораторная работа 5 </w:t>
            </w:r>
            <w:r w:rsidRPr="00036705">
              <w:rPr>
                <w:rFonts w:ascii="Times New Roman" w:hAnsi="Times New Roman" w:cs="Times New Roman"/>
                <w:sz w:val="24"/>
                <w:szCs w:val="24"/>
              </w:rPr>
              <w:t>«Работа с основными контурами».</w:t>
            </w:r>
          </w:p>
        </w:tc>
      </w:tr>
      <w:tr w:rsidR="00E364DE" w:rsidRPr="00036705" w14:paraId="4FA0F815" w14:textId="77777777" w:rsidTr="00E364DE">
        <w:trPr>
          <w:trHeight w:val="20"/>
        </w:trPr>
        <w:tc>
          <w:tcPr>
            <w:tcW w:w="1251" w:type="pct"/>
            <w:vMerge/>
            <w:tcBorders>
              <w:top w:val="single" w:sz="4" w:space="0" w:color="000000"/>
              <w:left w:val="single" w:sz="4" w:space="0" w:color="000000"/>
              <w:bottom w:val="single" w:sz="4" w:space="0" w:color="000000"/>
              <w:right w:val="single" w:sz="4" w:space="0" w:color="000000"/>
            </w:tcBorders>
          </w:tcPr>
          <w:p w14:paraId="58E3573F" w14:textId="77777777" w:rsidR="00E364DE" w:rsidRPr="00036705" w:rsidRDefault="00E364DE" w:rsidP="000E3ABB">
            <w:pPr>
              <w:contextualSpacing/>
              <w:rPr>
                <w:rFonts w:ascii="Times New Roman" w:hAnsi="Times New Roman" w:cs="Times New Roman"/>
                <w:sz w:val="24"/>
                <w:szCs w:val="24"/>
              </w:rPr>
            </w:pPr>
          </w:p>
        </w:tc>
        <w:tc>
          <w:tcPr>
            <w:tcW w:w="3749" w:type="pct"/>
            <w:tcBorders>
              <w:top w:val="single" w:sz="4" w:space="0" w:color="000000"/>
              <w:left w:val="single" w:sz="4" w:space="0" w:color="000000"/>
              <w:bottom w:val="single" w:sz="4" w:space="0" w:color="000000"/>
              <w:right w:val="single" w:sz="4" w:space="0" w:color="000000"/>
            </w:tcBorders>
          </w:tcPr>
          <w:p w14:paraId="2496FE28" w14:textId="77777777" w:rsidR="00E364DE" w:rsidRPr="00036705" w:rsidRDefault="00E364DE" w:rsidP="000E3ABB">
            <w:pPr>
              <w:contextualSpacing/>
              <w:rPr>
                <w:rFonts w:ascii="Times New Roman" w:hAnsi="Times New Roman" w:cs="Times New Roman"/>
                <w:b/>
                <w:sz w:val="24"/>
                <w:szCs w:val="24"/>
              </w:rPr>
            </w:pPr>
            <w:r w:rsidRPr="00036705">
              <w:rPr>
                <w:rFonts w:ascii="Times New Roman" w:hAnsi="Times New Roman" w:cs="Times New Roman"/>
                <w:b/>
                <w:sz w:val="24"/>
                <w:szCs w:val="24"/>
              </w:rPr>
              <w:t xml:space="preserve">Лабораторная работа 6 </w:t>
            </w:r>
            <w:r w:rsidRPr="00036705">
              <w:rPr>
                <w:rFonts w:ascii="Times New Roman" w:hAnsi="Times New Roman" w:cs="Times New Roman"/>
                <w:sz w:val="24"/>
                <w:szCs w:val="24"/>
              </w:rPr>
              <w:t>«Изучение свойств объекта: палитра выравнивания».</w:t>
            </w:r>
          </w:p>
        </w:tc>
      </w:tr>
      <w:tr w:rsidR="00E364DE" w:rsidRPr="00036705" w14:paraId="2B05F3FE" w14:textId="77777777" w:rsidTr="00E364DE">
        <w:trPr>
          <w:trHeight w:val="20"/>
        </w:trPr>
        <w:tc>
          <w:tcPr>
            <w:tcW w:w="1251" w:type="pct"/>
            <w:vMerge/>
            <w:tcBorders>
              <w:top w:val="single" w:sz="4" w:space="0" w:color="000000"/>
              <w:left w:val="single" w:sz="4" w:space="0" w:color="000000"/>
              <w:bottom w:val="single" w:sz="4" w:space="0" w:color="000000"/>
              <w:right w:val="single" w:sz="4" w:space="0" w:color="000000"/>
            </w:tcBorders>
          </w:tcPr>
          <w:p w14:paraId="6D5A1644" w14:textId="77777777" w:rsidR="00E364DE" w:rsidRPr="00036705" w:rsidRDefault="00E364DE" w:rsidP="000E3ABB">
            <w:pPr>
              <w:contextualSpacing/>
              <w:rPr>
                <w:rFonts w:ascii="Times New Roman" w:hAnsi="Times New Roman" w:cs="Times New Roman"/>
                <w:sz w:val="24"/>
                <w:szCs w:val="24"/>
              </w:rPr>
            </w:pPr>
          </w:p>
        </w:tc>
        <w:tc>
          <w:tcPr>
            <w:tcW w:w="3749" w:type="pct"/>
            <w:tcBorders>
              <w:top w:val="single" w:sz="4" w:space="0" w:color="000000"/>
              <w:left w:val="single" w:sz="4" w:space="0" w:color="000000"/>
              <w:bottom w:val="single" w:sz="4" w:space="0" w:color="000000"/>
              <w:right w:val="single" w:sz="4" w:space="0" w:color="000000"/>
            </w:tcBorders>
          </w:tcPr>
          <w:p w14:paraId="34152A56" w14:textId="77777777" w:rsidR="00E364DE" w:rsidRPr="00036705" w:rsidRDefault="00E364DE" w:rsidP="000E3ABB">
            <w:pPr>
              <w:contextualSpacing/>
              <w:rPr>
                <w:rFonts w:ascii="Times New Roman" w:hAnsi="Times New Roman" w:cs="Times New Roman"/>
                <w:b/>
                <w:sz w:val="24"/>
                <w:szCs w:val="24"/>
              </w:rPr>
            </w:pPr>
            <w:r w:rsidRPr="00036705">
              <w:rPr>
                <w:rFonts w:ascii="Times New Roman" w:hAnsi="Times New Roman" w:cs="Times New Roman"/>
                <w:b/>
                <w:sz w:val="24"/>
                <w:szCs w:val="24"/>
              </w:rPr>
              <w:t xml:space="preserve">Лабораторная работа 7 </w:t>
            </w:r>
            <w:r w:rsidRPr="00036705">
              <w:rPr>
                <w:rFonts w:ascii="Times New Roman" w:hAnsi="Times New Roman" w:cs="Times New Roman"/>
                <w:sz w:val="24"/>
                <w:szCs w:val="24"/>
              </w:rPr>
              <w:t>«Изучение свойств объекта: палитра слои».</w:t>
            </w:r>
          </w:p>
        </w:tc>
      </w:tr>
      <w:tr w:rsidR="00E364DE" w:rsidRPr="00036705" w14:paraId="2EC44101" w14:textId="77777777" w:rsidTr="00E364DE">
        <w:trPr>
          <w:trHeight w:val="20"/>
        </w:trPr>
        <w:tc>
          <w:tcPr>
            <w:tcW w:w="1251" w:type="pct"/>
            <w:vMerge/>
            <w:tcBorders>
              <w:top w:val="single" w:sz="4" w:space="0" w:color="000000"/>
              <w:left w:val="single" w:sz="4" w:space="0" w:color="000000"/>
              <w:bottom w:val="single" w:sz="4" w:space="0" w:color="000000"/>
              <w:right w:val="single" w:sz="4" w:space="0" w:color="000000"/>
            </w:tcBorders>
          </w:tcPr>
          <w:p w14:paraId="1E6E2D71" w14:textId="77777777" w:rsidR="00E364DE" w:rsidRPr="00036705" w:rsidRDefault="00E364DE" w:rsidP="000E3ABB">
            <w:pPr>
              <w:contextualSpacing/>
              <w:rPr>
                <w:rFonts w:ascii="Times New Roman" w:hAnsi="Times New Roman" w:cs="Times New Roman"/>
                <w:sz w:val="24"/>
                <w:szCs w:val="24"/>
              </w:rPr>
            </w:pPr>
          </w:p>
        </w:tc>
        <w:tc>
          <w:tcPr>
            <w:tcW w:w="3749" w:type="pct"/>
            <w:tcBorders>
              <w:top w:val="single" w:sz="4" w:space="0" w:color="000000"/>
              <w:left w:val="single" w:sz="4" w:space="0" w:color="000000"/>
              <w:bottom w:val="single" w:sz="4" w:space="0" w:color="000000"/>
              <w:right w:val="single" w:sz="4" w:space="0" w:color="000000"/>
            </w:tcBorders>
          </w:tcPr>
          <w:p w14:paraId="03D21D8C" w14:textId="77777777" w:rsidR="00E364DE" w:rsidRPr="00036705" w:rsidRDefault="00E364DE" w:rsidP="000E3ABB">
            <w:pPr>
              <w:contextualSpacing/>
              <w:rPr>
                <w:rFonts w:ascii="Times New Roman" w:hAnsi="Times New Roman" w:cs="Times New Roman"/>
                <w:b/>
                <w:sz w:val="24"/>
                <w:szCs w:val="24"/>
              </w:rPr>
            </w:pPr>
            <w:r w:rsidRPr="00036705">
              <w:rPr>
                <w:rFonts w:ascii="Times New Roman" w:hAnsi="Times New Roman" w:cs="Times New Roman"/>
                <w:b/>
                <w:sz w:val="24"/>
                <w:szCs w:val="24"/>
              </w:rPr>
              <w:t xml:space="preserve">Лабораторная работа 8 </w:t>
            </w:r>
            <w:r w:rsidRPr="00036705">
              <w:rPr>
                <w:rFonts w:ascii="Times New Roman" w:hAnsi="Times New Roman" w:cs="Times New Roman"/>
                <w:sz w:val="24"/>
                <w:szCs w:val="24"/>
              </w:rPr>
              <w:t>«Изучение свойств объекта: палитра прозрачности, палитра текст».</w:t>
            </w:r>
          </w:p>
        </w:tc>
      </w:tr>
      <w:tr w:rsidR="00E364DE" w:rsidRPr="00036705" w14:paraId="5893EA6F" w14:textId="77777777" w:rsidTr="00E364DE">
        <w:trPr>
          <w:trHeight w:val="20"/>
        </w:trPr>
        <w:tc>
          <w:tcPr>
            <w:tcW w:w="1251" w:type="pct"/>
            <w:vMerge/>
            <w:tcBorders>
              <w:top w:val="single" w:sz="4" w:space="0" w:color="000000"/>
              <w:left w:val="single" w:sz="4" w:space="0" w:color="000000"/>
              <w:bottom w:val="single" w:sz="4" w:space="0" w:color="000000"/>
              <w:right w:val="single" w:sz="4" w:space="0" w:color="000000"/>
            </w:tcBorders>
          </w:tcPr>
          <w:p w14:paraId="39FE7F3B" w14:textId="77777777" w:rsidR="00E364DE" w:rsidRPr="00036705" w:rsidRDefault="00E364DE" w:rsidP="000E3ABB">
            <w:pPr>
              <w:contextualSpacing/>
              <w:rPr>
                <w:rFonts w:ascii="Times New Roman" w:hAnsi="Times New Roman" w:cs="Times New Roman"/>
                <w:sz w:val="24"/>
                <w:szCs w:val="24"/>
              </w:rPr>
            </w:pPr>
          </w:p>
        </w:tc>
        <w:tc>
          <w:tcPr>
            <w:tcW w:w="3749" w:type="pct"/>
            <w:tcBorders>
              <w:top w:val="single" w:sz="4" w:space="0" w:color="000000"/>
              <w:left w:val="single" w:sz="4" w:space="0" w:color="000000"/>
              <w:bottom w:val="single" w:sz="4" w:space="0" w:color="000000"/>
              <w:right w:val="single" w:sz="4" w:space="0" w:color="000000"/>
            </w:tcBorders>
          </w:tcPr>
          <w:p w14:paraId="7363D94A" w14:textId="77777777" w:rsidR="00E364DE" w:rsidRPr="00036705" w:rsidRDefault="00E364DE" w:rsidP="000E3ABB">
            <w:pPr>
              <w:contextualSpacing/>
              <w:rPr>
                <w:rFonts w:ascii="Times New Roman" w:hAnsi="Times New Roman" w:cs="Times New Roman"/>
                <w:b/>
                <w:sz w:val="24"/>
                <w:szCs w:val="24"/>
              </w:rPr>
            </w:pPr>
            <w:r w:rsidRPr="00036705">
              <w:rPr>
                <w:rFonts w:ascii="Times New Roman" w:hAnsi="Times New Roman" w:cs="Times New Roman"/>
                <w:b/>
                <w:sz w:val="24"/>
                <w:szCs w:val="24"/>
              </w:rPr>
              <w:t xml:space="preserve">Лабораторная работа 9 </w:t>
            </w:r>
            <w:r w:rsidRPr="00036705">
              <w:rPr>
                <w:rFonts w:ascii="Times New Roman" w:hAnsi="Times New Roman" w:cs="Times New Roman"/>
                <w:sz w:val="24"/>
                <w:szCs w:val="24"/>
              </w:rPr>
              <w:t>«Изучение свойств объекта: палитра – оформление и часто используемые эффекты».</w:t>
            </w:r>
          </w:p>
        </w:tc>
      </w:tr>
      <w:tr w:rsidR="00E364DE" w:rsidRPr="00036705" w14:paraId="2FA4EE6D" w14:textId="77777777" w:rsidTr="00E364DE">
        <w:trPr>
          <w:trHeight w:val="20"/>
        </w:trPr>
        <w:tc>
          <w:tcPr>
            <w:tcW w:w="5000" w:type="pct"/>
            <w:gridSpan w:val="2"/>
            <w:tcBorders>
              <w:top w:val="single" w:sz="4" w:space="0" w:color="000000"/>
              <w:left w:val="single" w:sz="4" w:space="0" w:color="000000"/>
              <w:bottom w:val="single" w:sz="4" w:space="0" w:color="000000"/>
              <w:right w:val="single" w:sz="4" w:space="0" w:color="000000"/>
            </w:tcBorders>
          </w:tcPr>
          <w:p w14:paraId="3D959C96" w14:textId="77777777" w:rsidR="00E364DE" w:rsidRPr="00036705" w:rsidRDefault="00E364DE" w:rsidP="000E3ABB">
            <w:pPr>
              <w:contextualSpacing/>
              <w:rPr>
                <w:rFonts w:ascii="Times New Roman" w:hAnsi="Times New Roman" w:cs="Times New Roman"/>
                <w:b/>
                <w:sz w:val="24"/>
                <w:szCs w:val="24"/>
              </w:rPr>
            </w:pPr>
            <w:r w:rsidRPr="00036705">
              <w:rPr>
                <w:rFonts w:ascii="Times New Roman" w:hAnsi="Times New Roman" w:cs="Times New Roman"/>
                <w:b/>
                <w:sz w:val="24"/>
                <w:szCs w:val="24"/>
              </w:rPr>
              <w:t>Всего:</w:t>
            </w:r>
            <w:r>
              <w:rPr>
                <w:rFonts w:ascii="Times New Roman" w:hAnsi="Times New Roman"/>
                <w:b/>
                <w:sz w:val="24"/>
                <w:szCs w:val="24"/>
              </w:rPr>
              <w:t xml:space="preserve"> 72 ак.ч.</w:t>
            </w:r>
          </w:p>
        </w:tc>
      </w:tr>
    </w:tbl>
    <w:p w14:paraId="39BBF587" w14:textId="77777777" w:rsidR="009721E8" w:rsidRDefault="009721E8" w:rsidP="009721E8">
      <w:pPr>
        <w:pStyle w:val="1f0"/>
        <w:rPr>
          <w:rFonts w:ascii="Times New Roman" w:hAnsi="Times New Roman"/>
        </w:rPr>
      </w:pPr>
    </w:p>
    <w:p w14:paraId="7AC70A31" w14:textId="77777777" w:rsidR="009721E8" w:rsidRPr="00DF068E" w:rsidRDefault="009721E8" w:rsidP="009721E8">
      <w:pPr>
        <w:pStyle w:val="1f0"/>
        <w:rPr>
          <w:rFonts w:ascii="Times New Roman" w:hAnsi="Times New Roman"/>
          <w:lang w:val="ru-RU"/>
        </w:rPr>
      </w:pPr>
      <w:r w:rsidRPr="00E11160">
        <w:rPr>
          <w:rFonts w:ascii="Times New Roman" w:hAnsi="Times New Roman"/>
        </w:rPr>
        <w:t xml:space="preserve">3. </w:t>
      </w:r>
      <w:r w:rsidRPr="008D2724">
        <w:rPr>
          <w:rFonts w:ascii="Times New Roman" w:hAnsi="Times New Roman"/>
        </w:rPr>
        <w:t xml:space="preserve">Условия реализации </w:t>
      </w:r>
      <w:r>
        <w:rPr>
          <w:rFonts w:ascii="Times New Roman" w:hAnsi="Times New Roman"/>
          <w:lang w:val="ru-RU"/>
        </w:rPr>
        <w:t>ДИСЦИПЛИНЫ</w:t>
      </w:r>
    </w:p>
    <w:p w14:paraId="40DEE4F3" w14:textId="77777777" w:rsidR="009721E8" w:rsidRPr="00E11160" w:rsidRDefault="009721E8" w:rsidP="009721E8">
      <w:pPr>
        <w:pStyle w:val="114"/>
        <w:rPr>
          <w:rFonts w:ascii="Times New Roman" w:hAnsi="Times New Roman"/>
        </w:rPr>
      </w:pPr>
      <w:r w:rsidRPr="00E11160">
        <w:rPr>
          <w:rFonts w:ascii="Times New Roman" w:hAnsi="Times New Roman"/>
        </w:rPr>
        <w:t>3.1. Материально-техническое обеспечение</w:t>
      </w:r>
    </w:p>
    <w:p w14:paraId="553D7E8E" w14:textId="0077BFC2" w:rsidR="00C86C3B" w:rsidRPr="00FA680C" w:rsidRDefault="00C86C3B" w:rsidP="00D47424">
      <w:pPr>
        <w:suppressAutoHyphens/>
        <w:spacing w:line="276" w:lineRule="auto"/>
        <w:ind w:firstLine="709"/>
        <w:jc w:val="both"/>
        <w:rPr>
          <w:rFonts w:ascii="Times New Roman" w:hAnsi="Times New Roman" w:cs="Times New Roman"/>
          <w:bCs/>
          <w:sz w:val="24"/>
          <w:szCs w:val="24"/>
        </w:rPr>
      </w:pPr>
      <w:r>
        <w:rPr>
          <w:rFonts w:ascii="Times New Roman" w:hAnsi="Times New Roman" w:cs="Times New Roman"/>
          <w:bCs/>
          <w:sz w:val="24"/>
          <w:szCs w:val="24"/>
        </w:rPr>
        <w:t xml:space="preserve">Лаборатория </w:t>
      </w:r>
      <w:r w:rsidRPr="003B0020">
        <w:rPr>
          <w:rFonts w:ascii="Times New Roman" w:hAnsi="Times New Roman" w:cs="Times New Roman"/>
          <w:bCs/>
          <w:sz w:val="24"/>
          <w:szCs w:val="24"/>
        </w:rPr>
        <w:t>«</w:t>
      </w:r>
      <w:r w:rsidR="00D47424">
        <w:rPr>
          <w:rFonts w:ascii="Times New Roman" w:hAnsi="Times New Roman" w:cs="Times New Roman"/>
          <w:bCs/>
          <w:sz w:val="24"/>
          <w:szCs w:val="24"/>
        </w:rPr>
        <w:t>Информатики и геоинформационных систем</w:t>
      </w:r>
      <w:r w:rsidRPr="003B0020">
        <w:rPr>
          <w:rFonts w:ascii="Times New Roman" w:hAnsi="Times New Roman" w:cs="Times New Roman"/>
          <w:bCs/>
          <w:sz w:val="24"/>
          <w:szCs w:val="24"/>
        </w:rPr>
        <w:t>»</w:t>
      </w:r>
      <w:r w:rsidRPr="00FA680C">
        <w:rPr>
          <w:rFonts w:ascii="Times New Roman" w:hAnsi="Times New Roman" w:cs="Times New Roman"/>
          <w:bCs/>
          <w:i/>
          <w:sz w:val="24"/>
          <w:szCs w:val="24"/>
        </w:rPr>
        <w:t xml:space="preserve">, </w:t>
      </w:r>
      <w:r>
        <w:rPr>
          <w:rFonts w:ascii="Times New Roman" w:hAnsi="Times New Roman" w:cs="Times New Roman"/>
          <w:bCs/>
          <w:sz w:val="24"/>
          <w:szCs w:val="24"/>
        </w:rPr>
        <w:t xml:space="preserve">оснащенная </w:t>
      </w:r>
      <w:r w:rsidRPr="00FA680C">
        <w:rPr>
          <w:rFonts w:ascii="Times New Roman" w:hAnsi="Times New Roman" w:cs="Times New Roman"/>
          <w:bCs/>
          <w:iCs/>
          <w:sz w:val="24"/>
          <w:szCs w:val="24"/>
        </w:rPr>
        <w:t xml:space="preserve">в соответствии с приложением 3 </w:t>
      </w:r>
      <w:r w:rsidR="00100B0D">
        <w:rPr>
          <w:rFonts w:ascii="Times New Roman" w:hAnsi="Times New Roman" w:cs="Times New Roman"/>
          <w:bCs/>
          <w:iCs/>
          <w:sz w:val="24"/>
          <w:szCs w:val="24"/>
        </w:rPr>
        <w:t>ПОП СПО</w:t>
      </w:r>
      <w:r w:rsidRPr="00FA680C">
        <w:rPr>
          <w:rFonts w:ascii="Times New Roman" w:hAnsi="Times New Roman" w:cs="Times New Roman"/>
          <w:bCs/>
          <w:sz w:val="24"/>
          <w:szCs w:val="24"/>
        </w:rPr>
        <w:t>.</w:t>
      </w:r>
    </w:p>
    <w:p w14:paraId="63F4191F" w14:textId="77777777" w:rsidR="009721E8" w:rsidRDefault="009721E8" w:rsidP="00D47424">
      <w:pPr>
        <w:spacing w:line="276" w:lineRule="auto"/>
      </w:pPr>
    </w:p>
    <w:p w14:paraId="2674B06D" w14:textId="77777777" w:rsidR="009721E8" w:rsidRPr="00E11160" w:rsidRDefault="009721E8" w:rsidP="009721E8">
      <w:pPr>
        <w:pStyle w:val="114"/>
        <w:rPr>
          <w:rFonts w:ascii="Times New Roman" w:eastAsia="Times New Roman" w:hAnsi="Times New Roman"/>
        </w:rPr>
      </w:pPr>
      <w:r w:rsidRPr="00E11160">
        <w:rPr>
          <w:rFonts w:ascii="Times New Roman" w:hAnsi="Times New Roman"/>
        </w:rPr>
        <w:t>3.2. Учебно-методическое обеспечение</w:t>
      </w:r>
    </w:p>
    <w:p w14:paraId="65A10A3B" w14:textId="77777777" w:rsidR="009721E8" w:rsidRDefault="009721E8" w:rsidP="009721E8">
      <w:pPr>
        <w:pStyle w:val="a4"/>
        <w:spacing w:line="276" w:lineRule="auto"/>
        <w:ind w:left="0" w:firstLine="709"/>
        <w:jc w:val="both"/>
        <w:rPr>
          <w:rFonts w:ascii="Times New Roman" w:hAnsi="Times New Roman"/>
          <w:bCs/>
          <w:sz w:val="24"/>
          <w:szCs w:val="24"/>
        </w:rPr>
      </w:pPr>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6E1261F5" w14:textId="77777777" w:rsidR="009721E8" w:rsidRDefault="009721E8" w:rsidP="009721E8">
      <w:pPr>
        <w:pStyle w:val="a4"/>
        <w:spacing w:line="276" w:lineRule="auto"/>
        <w:ind w:left="0" w:firstLine="709"/>
        <w:jc w:val="both"/>
        <w:rPr>
          <w:rFonts w:ascii="Times New Roman" w:hAnsi="Times New Roman"/>
          <w:bCs/>
          <w:sz w:val="24"/>
          <w:szCs w:val="24"/>
        </w:rPr>
      </w:pPr>
    </w:p>
    <w:p w14:paraId="5244DCC1" w14:textId="77777777" w:rsidR="009721E8" w:rsidRPr="00E11160" w:rsidRDefault="009721E8" w:rsidP="009721E8">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и/или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p w14:paraId="11762707" w14:textId="5A184CA1" w:rsidR="007E2892" w:rsidRPr="007E2892" w:rsidRDefault="007E2892" w:rsidP="00100B0D">
      <w:pPr>
        <w:numPr>
          <w:ilvl w:val="0"/>
          <w:numId w:val="7"/>
        </w:numPr>
        <w:tabs>
          <w:tab w:val="left" w:pos="1008"/>
        </w:tabs>
        <w:spacing w:after="160" w:line="259" w:lineRule="auto"/>
        <w:ind w:left="0" w:firstLine="709"/>
        <w:contextualSpacing/>
        <w:jc w:val="both"/>
        <w:rPr>
          <w:rFonts w:ascii="Times New Roman" w:eastAsia="Times New Roman" w:hAnsi="Times New Roman" w:cs="Times New Roman"/>
          <w:iCs/>
          <w:color w:val="000000"/>
          <w:sz w:val="24"/>
          <w:szCs w:val="24"/>
          <w:shd w:val="clear" w:color="auto" w:fill="FFFFFF"/>
          <w:lang w:eastAsia="ru-RU"/>
        </w:rPr>
      </w:pPr>
      <w:r w:rsidRPr="007E2892">
        <w:rPr>
          <w:rFonts w:ascii="Times New Roman" w:eastAsia="Times New Roman" w:hAnsi="Times New Roman" w:cs="Times New Roman"/>
          <w:iCs/>
          <w:color w:val="000000"/>
          <w:sz w:val="24"/>
          <w:szCs w:val="24"/>
          <w:shd w:val="clear" w:color="auto" w:fill="FFFFFF"/>
          <w:lang w:eastAsia="ru-RU"/>
        </w:rPr>
        <w:t>Журавлев, А. Е. Информатика. Практикум в среде Microsoft Office 2016/2019 / А. Е. Журавлев. — 3-е изд., стер. — Санкт-</w:t>
      </w:r>
      <w:proofErr w:type="gramStart"/>
      <w:r w:rsidRPr="007E2892">
        <w:rPr>
          <w:rFonts w:ascii="Times New Roman" w:eastAsia="Times New Roman" w:hAnsi="Times New Roman" w:cs="Times New Roman"/>
          <w:iCs/>
          <w:color w:val="000000"/>
          <w:sz w:val="24"/>
          <w:szCs w:val="24"/>
          <w:shd w:val="clear" w:color="auto" w:fill="FFFFFF"/>
          <w:lang w:eastAsia="ru-RU"/>
        </w:rPr>
        <w:t>Петербург :</w:t>
      </w:r>
      <w:proofErr w:type="gramEnd"/>
      <w:r w:rsidRPr="007E2892">
        <w:rPr>
          <w:rFonts w:ascii="Times New Roman" w:eastAsia="Times New Roman" w:hAnsi="Times New Roman" w:cs="Times New Roman"/>
          <w:iCs/>
          <w:color w:val="000000"/>
          <w:sz w:val="24"/>
          <w:szCs w:val="24"/>
          <w:shd w:val="clear" w:color="auto" w:fill="FFFFFF"/>
          <w:lang w:eastAsia="ru-RU"/>
        </w:rPr>
        <w:t xml:space="preserve"> Лань, 2022. — 124 с. — ISBN 978-5-507-45070-1. — </w:t>
      </w:r>
      <w:proofErr w:type="gramStart"/>
      <w:r w:rsidRPr="007E2892">
        <w:rPr>
          <w:rFonts w:ascii="Times New Roman" w:eastAsia="Times New Roman" w:hAnsi="Times New Roman" w:cs="Times New Roman"/>
          <w:iCs/>
          <w:color w:val="000000"/>
          <w:sz w:val="24"/>
          <w:szCs w:val="24"/>
          <w:shd w:val="clear" w:color="auto" w:fill="FFFFFF"/>
          <w:lang w:eastAsia="ru-RU"/>
        </w:rPr>
        <w:t>Текст :</w:t>
      </w:r>
      <w:proofErr w:type="gramEnd"/>
      <w:r w:rsidRPr="007E2892">
        <w:rPr>
          <w:rFonts w:ascii="Times New Roman" w:eastAsia="Times New Roman" w:hAnsi="Times New Roman" w:cs="Times New Roman"/>
          <w:iCs/>
          <w:color w:val="000000"/>
          <w:sz w:val="24"/>
          <w:szCs w:val="24"/>
          <w:shd w:val="clear" w:color="auto" w:fill="FFFFFF"/>
          <w:lang w:eastAsia="ru-RU"/>
        </w:rPr>
        <w:t xml:space="preserve"> электронный // Лань : электронно-библиотечная система. — URL: https://e.lanbook.com/book/257537. — Режим доступа: для </w:t>
      </w:r>
      <w:proofErr w:type="spellStart"/>
      <w:r w:rsidRPr="007E2892">
        <w:rPr>
          <w:rFonts w:ascii="Times New Roman" w:eastAsia="Times New Roman" w:hAnsi="Times New Roman" w:cs="Times New Roman"/>
          <w:iCs/>
          <w:color w:val="000000"/>
          <w:sz w:val="24"/>
          <w:szCs w:val="24"/>
          <w:shd w:val="clear" w:color="auto" w:fill="FFFFFF"/>
          <w:lang w:eastAsia="ru-RU"/>
        </w:rPr>
        <w:t>авториз</w:t>
      </w:r>
      <w:proofErr w:type="spellEnd"/>
      <w:r w:rsidRPr="007E2892">
        <w:rPr>
          <w:rFonts w:ascii="Times New Roman" w:eastAsia="Times New Roman" w:hAnsi="Times New Roman" w:cs="Times New Roman"/>
          <w:iCs/>
          <w:color w:val="000000"/>
          <w:sz w:val="24"/>
          <w:szCs w:val="24"/>
          <w:shd w:val="clear" w:color="auto" w:fill="FFFFFF"/>
          <w:lang w:eastAsia="ru-RU"/>
        </w:rPr>
        <w:t>. пользователей</w:t>
      </w:r>
    </w:p>
    <w:p w14:paraId="7CC3E64B" w14:textId="7140B3B2" w:rsidR="007E2892" w:rsidRPr="007E2892" w:rsidRDefault="007E2892" w:rsidP="00100B0D">
      <w:pPr>
        <w:numPr>
          <w:ilvl w:val="0"/>
          <w:numId w:val="7"/>
        </w:numPr>
        <w:tabs>
          <w:tab w:val="left" w:pos="1008"/>
        </w:tabs>
        <w:spacing w:after="160" w:line="259" w:lineRule="auto"/>
        <w:ind w:left="0" w:firstLine="709"/>
        <w:contextualSpacing/>
        <w:jc w:val="both"/>
        <w:rPr>
          <w:rFonts w:ascii="Times New Roman" w:eastAsia="Times New Roman" w:hAnsi="Times New Roman" w:cs="Times New Roman"/>
          <w:iCs/>
          <w:color w:val="000000"/>
          <w:sz w:val="24"/>
          <w:szCs w:val="24"/>
          <w:shd w:val="clear" w:color="auto" w:fill="FFFFFF"/>
          <w:lang w:eastAsia="ru-RU"/>
        </w:rPr>
      </w:pPr>
      <w:r w:rsidRPr="007E2892">
        <w:rPr>
          <w:rFonts w:ascii="Times New Roman" w:eastAsia="Times New Roman" w:hAnsi="Times New Roman" w:cs="Times New Roman"/>
          <w:iCs/>
          <w:color w:val="000000"/>
          <w:sz w:val="24"/>
          <w:szCs w:val="24"/>
          <w:shd w:val="clear" w:color="auto" w:fill="FFFFFF"/>
          <w:lang w:eastAsia="ru-RU"/>
        </w:rPr>
        <w:t xml:space="preserve">Использование программных средств для автоматизации отдельных процессов подготовки </w:t>
      </w:r>
      <w:proofErr w:type="gramStart"/>
      <w:r w:rsidRPr="007E2892">
        <w:rPr>
          <w:rFonts w:ascii="Times New Roman" w:eastAsia="Times New Roman" w:hAnsi="Times New Roman" w:cs="Times New Roman"/>
          <w:iCs/>
          <w:color w:val="000000"/>
          <w:sz w:val="24"/>
          <w:szCs w:val="24"/>
          <w:shd w:val="clear" w:color="auto" w:fill="FFFFFF"/>
          <w:lang w:eastAsia="ru-RU"/>
        </w:rPr>
        <w:t>документов :</w:t>
      </w:r>
      <w:proofErr w:type="gramEnd"/>
      <w:r w:rsidRPr="007E2892">
        <w:rPr>
          <w:rFonts w:ascii="Times New Roman" w:eastAsia="Times New Roman" w:hAnsi="Times New Roman" w:cs="Times New Roman"/>
          <w:iCs/>
          <w:color w:val="000000"/>
          <w:sz w:val="24"/>
          <w:szCs w:val="24"/>
          <w:shd w:val="clear" w:color="auto" w:fill="FFFFFF"/>
          <w:lang w:eastAsia="ru-RU"/>
        </w:rPr>
        <w:t xml:space="preserve"> методическое пособие / Р. В. Котельников, А. А. Агеев, А. Н. </w:t>
      </w:r>
      <w:r w:rsidRPr="007E2892">
        <w:rPr>
          <w:rFonts w:ascii="Times New Roman" w:eastAsia="Times New Roman" w:hAnsi="Times New Roman" w:cs="Times New Roman"/>
          <w:iCs/>
          <w:color w:val="000000"/>
          <w:sz w:val="24"/>
          <w:szCs w:val="24"/>
          <w:shd w:val="clear" w:color="auto" w:fill="FFFFFF"/>
          <w:lang w:eastAsia="ru-RU"/>
        </w:rPr>
        <w:lastRenderedPageBreak/>
        <w:t xml:space="preserve">Головина [и др.]. — </w:t>
      </w:r>
      <w:proofErr w:type="gramStart"/>
      <w:r w:rsidRPr="007E2892">
        <w:rPr>
          <w:rFonts w:ascii="Times New Roman" w:eastAsia="Times New Roman" w:hAnsi="Times New Roman" w:cs="Times New Roman"/>
          <w:iCs/>
          <w:color w:val="000000"/>
          <w:sz w:val="24"/>
          <w:szCs w:val="24"/>
          <w:shd w:val="clear" w:color="auto" w:fill="FFFFFF"/>
          <w:lang w:eastAsia="ru-RU"/>
        </w:rPr>
        <w:t>Пушкино :</w:t>
      </w:r>
      <w:proofErr w:type="gramEnd"/>
      <w:r w:rsidRPr="007E2892">
        <w:rPr>
          <w:rFonts w:ascii="Times New Roman" w:eastAsia="Times New Roman" w:hAnsi="Times New Roman" w:cs="Times New Roman"/>
          <w:iCs/>
          <w:color w:val="000000"/>
          <w:sz w:val="24"/>
          <w:szCs w:val="24"/>
          <w:shd w:val="clear" w:color="auto" w:fill="FFFFFF"/>
          <w:lang w:eastAsia="ru-RU"/>
        </w:rPr>
        <w:t xml:space="preserve"> Всероссийский научно-исследовательский институт лесоводства и механизации лесного хозяйства, 2020. — 52 c. — </w:t>
      </w:r>
      <w:proofErr w:type="gramStart"/>
      <w:r w:rsidRPr="007E2892">
        <w:rPr>
          <w:rFonts w:ascii="Times New Roman" w:eastAsia="Times New Roman" w:hAnsi="Times New Roman" w:cs="Times New Roman"/>
          <w:iCs/>
          <w:color w:val="000000"/>
          <w:sz w:val="24"/>
          <w:szCs w:val="24"/>
          <w:shd w:val="clear" w:color="auto" w:fill="FFFFFF"/>
          <w:lang w:eastAsia="ru-RU"/>
        </w:rPr>
        <w:t>Текст :</w:t>
      </w:r>
      <w:proofErr w:type="gramEnd"/>
      <w:r w:rsidRPr="007E2892">
        <w:rPr>
          <w:rFonts w:ascii="Times New Roman" w:eastAsia="Times New Roman" w:hAnsi="Times New Roman" w:cs="Times New Roman"/>
          <w:iCs/>
          <w:color w:val="000000"/>
          <w:sz w:val="24"/>
          <w:szCs w:val="24"/>
          <w:shd w:val="clear" w:color="auto" w:fill="FFFFFF"/>
          <w:lang w:eastAsia="ru-RU"/>
        </w:rPr>
        <w:t xml:space="preserve"> электронный // Цифровой образовательный ресурс IPR SMART : [сайт]. — URL: https://www.iprbookshop.ru/111815.html. — Режим доступа: для </w:t>
      </w:r>
      <w:proofErr w:type="spellStart"/>
      <w:r w:rsidRPr="007E2892">
        <w:rPr>
          <w:rFonts w:ascii="Times New Roman" w:eastAsia="Times New Roman" w:hAnsi="Times New Roman" w:cs="Times New Roman"/>
          <w:iCs/>
          <w:color w:val="000000"/>
          <w:sz w:val="24"/>
          <w:szCs w:val="24"/>
          <w:shd w:val="clear" w:color="auto" w:fill="FFFFFF"/>
          <w:lang w:eastAsia="ru-RU"/>
        </w:rPr>
        <w:t>авторизир</w:t>
      </w:r>
      <w:proofErr w:type="spellEnd"/>
      <w:r w:rsidRPr="007E2892">
        <w:rPr>
          <w:rFonts w:ascii="Times New Roman" w:eastAsia="Times New Roman" w:hAnsi="Times New Roman" w:cs="Times New Roman"/>
          <w:iCs/>
          <w:color w:val="000000"/>
          <w:sz w:val="24"/>
          <w:szCs w:val="24"/>
          <w:shd w:val="clear" w:color="auto" w:fill="FFFFFF"/>
          <w:lang w:eastAsia="ru-RU"/>
        </w:rPr>
        <w:t>. пользователей</w:t>
      </w:r>
    </w:p>
    <w:p w14:paraId="0266D8A4" w14:textId="5A3AB37E" w:rsidR="007E2892" w:rsidRPr="007E2892" w:rsidRDefault="007E2892" w:rsidP="00100B0D">
      <w:pPr>
        <w:numPr>
          <w:ilvl w:val="0"/>
          <w:numId w:val="7"/>
        </w:numPr>
        <w:tabs>
          <w:tab w:val="left" w:pos="1008"/>
        </w:tabs>
        <w:spacing w:after="160" w:line="259" w:lineRule="auto"/>
        <w:ind w:left="0" w:firstLine="709"/>
        <w:contextualSpacing/>
        <w:jc w:val="both"/>
        <w:rPr>
          <w:rFonts w:ascii="Times New Roman" w:eastAsia="Times New Roman" w:hAnsi="Times New Roman" w:cs="Times New Roman"/>
          <w:iCs/>
          <w:color w:val="000000"/>
          <w:sz w:val="24"/>
          <w:szCs w:val="24"/>
          <w:shd w:val="clear" w:color="auto" w:fill="FFFFFF"/>
          <w:lang w:eastAsia="ru-RU"/>
        </w:rPr>
      </w:pPr>
      <w:r w:rsidRPr="007E2892">
        <w:rPr>
          <w:rFonts w:ascii="Times New Roman" w:eastAsia="Times New Roman" w:hAnsi="Times New Roman" w:cs="Times New Roman"/>
          <w:iCs/>
          <w:color w:val="000000"/>
          <w:sz w:val="24"/>
          <w:szCs w:val="24"/>
          <w:shd w:val="clear" w:color="auto" w:fill="FFFFFF"/>
          <w:lang w:eastAsia="ru-RU"/>
        </w:rPr>
        <w:t xml:space="preserve">Компьютерные сети и </w:t>
      </w:r>
      <w:proofErr w:type="gramStart"/>
      <w:r w:rsidRPr="007E2892">
        <w:rPr>
          <w:rFonts w:ascii="Times New Roman" w:eastAsia="Times New Roman" w:hAnsi="Times New Roman" w:cs="Times New Roman"/>
          <w:iCs/>
          <w:color w:val="000000"/>
          <w:sz w:val="24"/>
          <w:szCs w:val="24"/>
          <w:shd w:val="clear" w:color="auto" w:fill="FFFFFF"/>
          <w:lang w:eastAsia="ru-RU"/>
        </w:rPr>
        <w:t>телекоммуникации :</w:t>
      </w:r>
      <w:proofErr w:type="gramEnd"/>
      <w:r w:rsidRPr="007E2892">
        <w:rPr>
          <w:rFonts w:ascii="Times New Roman" w:eastAsia="Times New Roman" w:hAnsi="Times New Roman" w:cs="Times New Roman"/>
          <w:iCs/>
          <w:color w:val="000000"/>
          <w:sz w:val="24"/>
          <w:szCs w:val="24"/>
          <w:shd w:val="clear" w:color="auto" w:fill="FFFFFF"/>
          <w:lang w:eastAsia="ru-RU"/>
        </w:rPr>
        <w:t xml:space="preserve"> учебное пособие для СПО / составители И. В. Винокуров. — Саратов, </w:t>
      </w:r>
      <w:proofErr w:type="gramStart"/>
      <w:r w:rsidRPr="007E2892">
        <w:rPr>
          <w:rFonts w:ascii="Times New Roman" w:eastAsia="Times New Roman" w:hAnsi="Times New Roman" w:cs="Times New Roman"/>
          <w:iCs/>
          <w:color w:val="000000"/>
          <w:sz w:val="24"/>
          <w:szCs w:val="24"/>
          <w:shd w:val="clear" w:color="auto" w:fill="FFFFFF"/>
          <w:lang w:eastAsia="ru-RU"/>
        </w:rPr>
        <w:t>Москва :</w:t>
      </w:r>
      <w:proofErr w:type="gramEnd"/>
      <w:r w:rsidRPr="007E2892">
        <w:rPr>
          <w:rFonts w:ascii="Times New Roman" w:eastAsia="Times New Roman" w:hAnsi="Times New Roman" w:cs="Times New Roman"/>
          <w:iCs/>
          <w:color w:val="000000"/>
          <w:sz w:val="24"/>
          <w:szCs w:val="24"/>
          <w:shd w:val="clear" w:color="auto" w:fill="FFFFFF"/>
          <w:lang w:eastAsia="ru-RU"/>
        </w:rPr>
        <w:t xml:space="preserve"> Профобразование, Ай Пи Ар Медиа, 2022. — 103 c. — ISBN 978-5-4488-1445-7, 978-5-4497-1445-9. — </w:t>
      </w:r>
      <w:proofErr w:type="gramStart"/>
      <w:r w:rsidRPr="007E2892">
        <w:rPr>
          <w:rFonts w:ascii="Times New Roman" w:eastAsia="Times New Roman" w:hAnsi="Times New Roman" w:cs="Times New Roman"/>
          <w:iCs/>
          <w:color w:val="000000"/>
          <w:sz w:val="24"/>
          <w:szCs w:val="24"/>
          <w:shd w:val="clear" w:color="auto" w:fill="FFFFFF"/>
          <w:lang w:eastAsia="ru-RU"/>
        </w:rPr>
        <w:t>Текст :</w:t>
      </w:r>
      <w:proofErr w:type="gramEnd"/>
      <w:r w:rsidRPr="007E2892">
        <w:rPr>
          <w:rFonts w:ascii="Times New Roman" w:eastAsia="Times New Roman" w:hAnsi="Times New Roman" w:cs="Times New Roman"/>
          <w:iCs/>
          <w:color w:val="000000"/>
          <w:sz w:val="24"/>
          <w:szCs w:val="24"/>
          <w:shd w:val="clear" w:color="auto" w:fill="FFFFFF"/>
          <w:lang w:eastAsia="ru-RU"/>
        </w:rPr>
        <w:t xml:space="preserve"> электронный // Цифровой образовательный ресурс IPR SMART : [сайт]. — URL: https://www.iprbookshop.ru/115695.html. — Режим доступа: для </w:t>
      </w:r>
      <w:proofErr w:type="spellStart"/>
      <w:r w:rsidRPr="007E2892">
        <w:rPr>
          <w:rFonts w:ascii="Times New Roman" w:eastAsia="Times New Roman" w:hAnsi="Times New Roman" w:cs="Times New Roman"/>
          <w:iCs/>
          <w:color w:val="000000"/>
          <w:sz w:val="24"/>
          <w:szCs w:val="24"/>
          <w:shd w:val="clear" w:color="auto" w:fill="FFFFFF"/>
          <w:lang w:eastAsia="ru-RU"/>
        </w:rPr>
        <w:t>авторизир</w:t>
      </w:r>
      <w:proofErr w:type="spellEnd"/>
      <w:r w:rsidRPr="007E2892">
        <w:rPr>
          <w:rFonts w:ascii="Times New Roman" w:eastAsia="Times New Roman" w:hAnsi="Times New Roman" w:cs="Times New Roman"/>
          <w:iCs/>
          <w:color w:val="000000"/>
          <w:sz w:val="24"/>
          <w:szCs w:val="24"/>
          <w:shd w:val="clear" w:color="auto" w:fill="FFFFFF"/>
          <w:lang w:eastAsia="ru-RU"/>
        </w:rPr>
        <w:t>. пользователей</w:t>
      </w:r>
    </w:p>
    <w:p w14:paraId="31D0B711" w14:textId="1904BE1F" w:rsidR="00D47424" w:rsidRPr="007E2892" w:rsidRDefault="007E2892" w:rsidP="00100B0D">
      <w:pPr>
        <w:numPr>
          <w:ilvl w:val="0"/>
          <w:numId w:val="7"/>
        </w:numPr>
        <w:tabs>
          <w:tab w:val="left" w:pos="1008"/>
        </w:tabs>
        <w:spacing w:after="160" w:line="259" w:lineRule="auto"/>
        <w:ind w:left="0" w:firstLine="709"/>
        <w:contextualSpacing/>
        <w:jc w:val="both"/>
        <w:rPr>
          <w:rFonts w:ascii="Times New Roman" w:eastAsia="Times New Roman" w:hAnsi="Times New Roman" w:cs="Times New Roman"/>
          <w:iCs/>
          <w:color w:val="000000"/>
          <w:sz w:val="24"/>
          <w:szCs w:val="24"/>
          <w:shd w:val="clear" w:color="auto" w:fill="FFFFFF"/>
          <w:lang w:eastAsia="ru-RU"/>
        </w:rPr>
      </w:pPr>
      <w:r w:rsidRPr="007E2892">
        <w:rPr>
          <w:rFonts w:ascii="Times New Roman" w:eastAsia="Times New Roman" w:hAnsi="Times New Roman" w:cs="Times New Roman"/>
          <w:iCs/>
          <w:color w:val="000000"/>
          <w:sz w:val="24"/>
          <w:szCs w:val="24"/>
          <w:shd w:val="clear" w:color="auto" w:fill="FFFFFF"/>
          <w:lang w:eastAsia="ru-RU"/>
        </w:rPr>
        <w:t xml:space="preserve">Практикум по информатике / Н. М. Андреева, Н. Н. Василюк, Н. И. Пак, Е. К. </w:t>
      </w:r>
      <w:proofErr w:type="spellStart"/>
      <w:r w:rsidRPr="007E2892">
        <w:rPr>
          <w:rFonts w:ascii="Times New Roman" w:eastAsia="Times New Roman" w:hAnsi="Times New Roman" w:cs="Times New Roman"/>
          <w:iCs/>
          <w:color w:val="000000"/>
          <w:sz w:val="24"/>
          <w:szCs w:val="24"/>
          <w:shd w:val="clear" w:color="auto" w:fill="FFFFFF"/>
          <w:lang w:eastAsia="ru-RU"/>
        </w:rPr>
        <w:t>Хеннер</w:t>
      </w:r>
      <w:proofErr w:type="spellEnd"/>
      <w:r w:rsidRPr="007E2892">
        <w:rPr>
          <w:rFonts w:ascii="Times New Roman" w:eastAsia="Times New Roman" w:hAnsi="Times New Roman" w:cs="Times New Roman"/>
          <w:iCs/>
          <w:color w:val="000000"/>
          <w:sz w:val="24"/>
          <w:szCs w:val="24"/>
          <w:shd w:val="clear" w:color="auto" w:fill="FFFFFF"/>
          <w:lang w:eastAsia="ru-RU"/>
        </w:rPr>
        <w:t>. — 2-е изд., стер. — Санкт-</w:t>
      </w:r>
      <w:proofErr w:type="gramStart"/>
      <w:r w:rsidRPr="007E2892">
        <w:rPr>
          <w:rFonts w:ascii="Times New Roman" w:eastAsia="Times New Roman" w:hAnsi="Times New Roman" w:cs="Times New Roman"/>
          <w:iCs/>
          <w:color w:val="000000"/>
          <w:sz w:val="24"/>
          <w:szCs w:val="24"/>
          <w:shd w:val="clear" w:color="auto" w:fill="FFFFFF"/>
          <w:lang w:eastAsia="ru-RU"/>
        </w:rPr>
        <w:t>Петербург :</w:t>
      </w:r>
      <w:proofErr w:type="gramEnd"/>
      <w:r w:rsidRPr="007E2892">
        <w:rPr>
          <w:rFonts w:ascii="Times New Roman" w:eastAsia="Times New Roman" w:hAnsi="Times New Roman" w:cs="Times New Roman"/>
          <w:iCs/>
          <w:color w:val="000000"/>
          <w:sz w:val="24"/>
          <w:szCs w:val="24"/>
          <w:shd w:val="clear" w:color="auto" w:fill="FFFFFF"/>
          <w:lang w:eastAsia="ru-RU"/>
        </w:rPr>
        <w:t xml:space="preserve"> Лань, 2022. — 248 с. — ISBN 978-5-507-44636-0. — </w:t>
      </w:r>
      <w:proofErr w:type="gramStart"/>
      <w:r w:rsidRPr="007E2892">
        <w:rPr>
          <w:rFonts w:ascii="Times New Roman" w:eastAsia="Times New Roman" w:hAnsi="Times New Roman" w:cs="Times New Roman"/>
          <w:iCs/>
          <w:color w:val="000000"/>
          <w:sz w:val="24"/>
          <w:szCs w:val="24"/>
          <w:shd w:val="clear" w:color="auto" w:fill="FFFFFF"/>
          <w:lang w:eastAsia="ru-RU"/>
        </w:rPr>
        <w:t>Текст :</w:t>
      </w:r>
      <w:proofErr w:type="gramEnd"/>
      <w:r w:rsidRPr="007E2892">
        <w:rPr>
          <w:rFonts w:ascii="Times New Roman" w:eastAsia="Times New Roman" w:hAnsi="Times New Roman" w:cs="Times New Roman"/>
          <w:iCs/>
          <w:color w:val="000000"/>
          <w:sz w:val="24"/>
          <w:szCs w:val="24"/>
          <w:shd w:val="clear" w:color="auto" w:fill="FFFFFF"/>
          <w:lang w:eastAsia="ru-RU"/>
        </w:rPr>
        <w:t xml:space="preserve"> электронный // Лань : электронно-библиотечная система. — URL: https://e.lanbook.com/book/231491. — Режим доступа: для </w:t>
      </w:r>
      <w:proofErr w:type="spellStart"/>
      <w:r w:rsidRPr="007E2892">
        <w:rPr>
          <w:rFonts w:ascii="Times New Roman" w:eastAsia="Times New Roman" w:hAnsi="Times New Roman" w:cs="Times New Roman"/>
          <w:iCs/>
          <w:color w:val="000000"/>
          <w:sz w:val="24"/>
          <w:szCs w:val="24"/>
          <w:shd w:val="clear" w:color="auto" w:fill="FFFFFF"/>
          <w:lang w:eastAsia="ru-RU"/>
        </w:rPr>
        <w:t>авториз</w:t>
      </w:r>
      <w:proofErr w:type="spellEnd"/>
      <w:r w:rsidRPr="007E2892">
        <w:rPr>
          <w:rFonts w:ascii="Times New Roman" w:eastAsia="Times New Roman" w:hAnsi="Times New Roman" w:cs="Times New Roman"/>
          <w:iCs/>
          <w:color w:val="000000"/>
          <w:sz w:val="24"/>
          <w:szCs w:val="24"/>
          <w:shd w:val="clear" w:color="auto" w:fill="FFFFFF"/>
          <w:lang w:eastAsia="ru-RU"/>
        </w:rPr>
        <w:t>. пользователей</w:t>
      </w:r>
      <w:r w:rsidR="00D47424" w:rsidRPr="007E2892">
        <w:rPr>
          <w:rFonts w:ascii="Times New Roman" w:eastAsia="Times New Roman" w:hAnsi="Times New Roman" w:cs="Times New Roman"/>
          <w:iCs/>
          <w:color w:val="000000"/>
          <w:sz w:val="24"/>
          <w:szCs w:val="24"/>
          <w:shd w:val="clear" w:color="auto" w:fill="FFFFFF"/>
          <w:lang w:eastAsia="ru-RU"/>
        </w:rPr>
        <w:t>.</w:t>
      </w:r>
    </w:p>
    <w:p w14:paraId="130540FE" w14:textId="77777777" w:rsidR="004B54B7" w:rsidRPr="00435399" w:rsidRDefault="004B54B7" w:rsidP="00435399">
      <w:pPr>
        <w:tabs>
          <w:tab w:val="left" w:pos="1008"/>
        </w:tabs>
        <w:spacing w:after="160" w:line="259" w:lineRule="auto"/>
        <w:ind w:left="720"/>
        <w:contextualSpacing/>
        <w:jc w:val="both"/>
        <w:rPr>
          <w:rFonts w:ascii="Times New Roman" w:eastAsia="Times New Roman" w:hAnsi="Times New Roman" w:cs="Times New Roman"/>
          <w:bCs/>
          <w:iCs/>
          <w:sz w:val="24"/>
          <w:szCs w:val="24"/>
          <w:lang w:eastAsia="ru-RU"/>
        </w:rPr>
      </w:pPr>
    </w:p>
    <w:p w14:paraId="16CFB538" w14:textId="5A34CA18" w:rsidR="009721E8" w:rsidRDefault="009721E8" w:rsidP="00D47424">
      <w:pPr>
        <w:suppressAutoHyphens/>
        <w:spacing w:line="276" w:lineRule="auto"/>
        <w:ind w:firstLine="709"/>
        <w:contextualSpacing/>
        <w:rPr>
          <w:rFonts w:ascii="Times New Roman" w:hAnsi="Times New Roman" w:cs="Times New Roman"/>
          <w:b/>
          <w:bCs/>
          <w:sz w:val="24"/>
          <w:szCs w:val="24"/>
        </w:rPr>
      </w:pPr>
      <w:r w:rsidRPr="00FA680C">
        <w:rPr>
          <w:rFonts w:ascii="Times New Roman" w:hAnsi="Times New Roman" w:cs="Times New Roman"/>
          <w:b/>
          <w:bCs/>
          <w:sz w:val="24"/>
          <w:szCs w:val="24"/>
        </w:rPr>
        <w:t xml:space="preserve">3.2.2. Дополнительные источники </w:t>
      </w:r>
    </w:p>
    <w:p w14:paraId="161CD1DD" w14:textId="413FF068" w:rsidR="007E2892" w:rsidRDefault="007E2892" w:rsidP="007E2892">
      <w:pPr>
        <w:suppressAutoHyphens/>
        <w:spacing w:line="276" w:lineRule="auto"/>
        <w:ind w:firstLine="709"/>
        <w:contextualSpacing/>
        <w:jc w:val="both"/>
        <w:rPr>
          <w:rFonts w:ascii="Times New Roman" w:hAnsi="Times New Roman" w:cs="Times New Roman"/>
          <w:iCs/>
          <w:sz w:val="24"/>
          <w:szCs w:val="24"/>
        </w:rPr>
      </w:pPr>
      <w:r>
        <w:rPr>
          <w:rFonts w:ascii="Times New Roman" w:hAnsi="Times New Roman" w:cs="Times New Roman"/>
          <w:iCs/>
          <w:sz w:val="24"/>
          <w:szCs w:val="24"/>
        </w:rPr>
        <w:t>1</w:t>
      </w:r>
      <w:r w:rsidRPr="007E2892">
        <w:rPr>
          <w:rFonts w:ascii="Times New Roman" w:hAnsi="Times New Roman" w:cs="Times New Roman"/>
          <w:iCs/>
          <w:sz w:val="24"/>
          <w:szCs w:val="24"/>
        </w:rPr>
        <w:t>.</w:t>
      </w:r>
      <w:r w:rsidRPr="007E2892">
        <w:rPr>
          <w:rFonts w:ascii="Times New Roman" w:hAnsi="Times New Roman" w:cs="Times New Roman"/>
          <w:iCs/>
          <w:sz w:val="24"/>
          <w:szCs w:val="24"/>
        </w:rPr>
        <w:tab/>
      </w:r>
      <w:proofErr w:type="spellStart"/>
      <w:r w:rsidRPr="007E2892">
        <w:rPr>
          <w:rFonts w:ascii="Times New Roman" w:hAnsi="Times New Roman" w:cs="Times New Roman"/>
          <w:iCs/>
          <w:sz w:val="24"/>
          <w:szCs w:val="24"/>
        </w:rPr>
        <w:t>Шандриков</w:t>
      </w:r>
      <w:proofErr w:type="spellEnd"/>
      <w:r w:rsidRPr="007E2892">
        <w:rPr>
          <w:rFonts w:ascii="Times New Roman" w:hAnsi="Times New Roman" w:cs="Times New Roman"/>
          <w:iCs/>
          <w:sz w:val="24"/>
          <w:szCs w:val="24"/>
        </w:rPr>
        <w:t xml:space="preserve">, А. С. Информационные технологии в лесном </w:t>
      </w:r>
      <w:proofErr w:type="gramStart"/>
      <w:r w:rsidRPr="007E2892">
        <w:rPr>
          <w:rFonts w:ascii="Times New Roman" w:hAnsi="Times New Roman" w:cs="Times New Roman"/>
          <w:iCs/>
          <w:sz w:val="24"/>
          <w:szCs w:val="24"/>
        </w:rPr>
        <w:t>хозяйстве :</w:t>
      </w:r>
      <w:proofErr w:type="gramEnd"/>
      <w:r w:rsidRPr="007E2892">
        <w:rPr>
          <w:rFonts w:ascii="Times New Roman" w:hAnsi="Times New Roman" w:cs="Times New Roman"/>
          <w:iCs/>
          <w:sz w:val="24"/>
          <w:szCs w:val="24"/>
        </w:rPr>
        <w:t xml:space="preserve"> учебное пособие / А. С. </w:t>
      </w:r>
      <w:proofErr w:type="spellStart"/>
      <w:r w:rsidRPr="007E2892">
        <w:rPr>
          <w:rFonts w:ascii="Times New Roman" w:hAnsi="Times New Roman" w:cs="Times New Roman"/>
          <w:iCs/>
          <w:sz w:val="24"/>
          <w:szCs w:val="24"/>
        </w:rPr>
        <w:t>Шандриков</w:t>
      </w:r>
      <w:proofErr w:type="spellEnd"/>
      <w:r w:rsidRPr="007E2892">
        <w:rPr>
          <w:rFonts w:ascii="Times New Roman" w:hAnsi="Times New Roman" w:cs="Times New Roman"/>
          <w:iCs/>
          <w:sz w:val="24"/>
          <w:szCs w:val="24"/>
        </w:rPr>
        <w:t xml:space="preserve">. — </w:t>
      </w:r>
      <w:proofErr w:type="gramStart"/>
      <w:r w:rsidRPr="007E2892">
        <w:rPr>
          <w:rFonts w:ascii="Times New Roman" w:hAnsi="Times New Roman" w:cs="Times New Roman"/>
          <w:iCs/>
          <w:sz w:val="24"/>
          <w:szCs w:val="24"/>
        </w:rPr>
        <w:t>Минск :</w:t>
      </w:r>
      <w:proofErr w:type="gramEnd"/>
      <w:r w:rsidRPr="007E2892">
        <w:rPr>
          <w:rFonts w:ascii="Times New Roman" w:hAnsi="Times New Roman" w:cs="Times New Roman"/>
          <w:iCs/>
          <w:sz w:val="24"/>
          <w:szCs w:val="24"/>
        </w:rPr>
        <w:t xml:space="preserve"> Республиканский институт профессионального образования (РИПО), 2018. — 392 c. — ISBN 978-985-503-818-5. — </w:t>
      </w:r>
      <w:proofErr w:type="gramStart"/>
      <w:r w:rsidRPr="007E2892">
        <w:rPr>
          <w:rFonts w:ascii="Times New Roman" w:hAnsi="Times New Roman" w:cs="Times New Roman"/>
          <w:iCs/>
          <w:sz w:val="24"/>
          <w:szCs w:val="24"/>
        </w:rPr>
        <w:t>Текст :</w:t>
      </w:r>
      <w:proofErr w:type="gramEnd"/>
      <w:r w:rsidRPr="007E2892">
        <w:rPr>
          <w:rFonts w:ascii="Times New Roman" w:hAnsi="Times New Roman" w:cs="Times New Roman"/>
          <w:iCs/>
          <w:sz w:val="24"/>
          <w:szCs w:val="24"/>
        </w:rPr>
        <w:t xml:space="preserve"> электронный // Цифровой образовательный ресурс IPR SMART : [сайт]. — URL: https://www.iprbookshop.ru/93409.html. — Режим доступа: для </w:t>
      </w:r>
      <w:proofErr w:type="spellStart"/>
      <w:r w:rsidRPr="007E2892">
        <w:rPr>
          <w:rFonts w:ascii="Times New Roman" w:hAnsi="Times New Roman" w:cs="Times New Roman"/>
          <w:iCs/>
          <w:sz w:val="24"/>
          <w:szCs w:val="24"/>
        </w:rPr>
        <w:t>авторизир</w:t>
      </w:r>
      <w:proofErr w:type="spellEnd"/>
      <w:r w:rsidRPr="007E2892">
        <w:rPr>
          <w:rFonts w:ascii="Times New Roman" w:hAnsi="Times New Roman" w:cs="Times New Roman"/>
          <w:iCs/>
          <w:sz w:val="24"/>
          <w:szCs w:val="24"/>
        </w:rPr>
        <w:t>. Пользователей</w:t>
      </w:r>
      <w:r>
        <w:rPr>
          <w:rFonts w:ascii="Times New Roman" w:hAnsi="Times New Roman" w:cs="Times New Roman"/>
          <w:iCs/>
          <w:sz w:val="24"/>
          <w:szCs w:val="24"/>
        </w:rPr>
        <w:t>.</w:t>
      </w:r>
    </w:p>
    <w:p w14:paraId="1934BE67" w14:textId="730EF958" w:rsidR="007E2892" w:rsidRPr="007E2892" w:rsidRDefault="007E2892" w:rsidP="007E2892">
      <w:pPr>
        <w:suppressAutoHyphens/>
        <w:spacing w:line="276" w:lineRule="auto"/>
        <w:ind w:firstLine="709"/>
        <w:contextualSpacing/>
        <w:jc w:val="both"/>
        <w:rPr>
          <w:rFonts w:ascii="Times New Roman" w:hAnsi="Times New Roman" w:cs="Times New Roman"/>
          <w:iCs/>
          <w:sz w:val="24"/>
          <w:szCs w:val="24"/>
        </w:rPr>
      </w:pPr>
      <w:r>
        <w:rPr>
          <w:rFonts w:ascii="Times New Roman" w:hAnsi="Times New Roman" w:cs="Times New Roman"/>
          <w:iCs/>
          <w:sz w:val="24"/>
          <w:szCs w:val="24"/>
        </w:rPr>
        <w:t>2</w:t>
      </w:r>
      <w:r w:rsidRPr="007E2892">
        <w:rPr>
          <w:rFonts w:ascii="Times New Roman" w:hAnsi="Times New Roman" w:cs="Times New Roman"/>
          <w:iCs/>
          <w:sz w:val="24"/>
          <w:szCs w:val="24"/>
        </w:rPr>
        <w:t>.</w:t>
      </w:r>
      <w:r w:rsidRPr="007E2892">
        <w:rPr>
          <w:rFonts w:ascii="Times New Roman" w:hAnsi="Times New Roman" w:cs="Times New Roman"/>
          <w:iCs/>
          <w:sz w:val="24"/>
          <w:szCs w:val="24"/>
        </w:rPr>
        <w:tab/>
        <w:t xml:space="preserve">Авдошин, С. М. Технологии и продукты Microsoft в обеспечении информационной </w:t>
      </w:r>
      <w:proofErr w:type="gramStart"/>
      <w:r w:rsidRPr="007E2892">
        <w:rPr>
          <w:rFonts w:ascii="Times New Roman" w:hAnsi="Times New Roman" w:cs="Times New Roman"/>
          <w:iCs/>
          <w:sz w:val="24"/>
          <w:szCs w:val="24"/>
        </w:rPr>
        <w:t>безопасности :</w:t>
      </w:r>
      <w:proofErr w:type="gramEnd"/>
      <w:r w:rsidRPr="007E2892">
        <w:rPr>
          <w:rFonts w:ascii="Times New Roman" w:hAnsi="Times New Roman" w:cs="Times New Roman"/>
          <w:iCs/>
          <w:sz w:val="24"/>
          <w:szCs w:val="24"/>
        </w:rPr>
        <w:t xml:space="preserve"> учебное пособие для СПО / С. М. Авдошин, А. А. Савельева, В. А. Сердюк. — </w:t>
      </w:r>
      <w:proofErr w:type="gramStart"/>
      <w:r w:rsidRPr="007E2892">
        <w:rPr>
          <w:rFonts w:ascii="Times New Roman" w:hAnsi="Times New Roman" w:cs="Times New Roman"/>
          <w:iCs/>
          <w:sz w:val="24"/>
          <w:szCs w:val="24"/>
        </w:rPr>
        <w:t>Саратов :</w:t>
      </w:r>
      <w:proofErr w:type="gramEnd"/>
      <w:r w:rsidRPr="007E2892">
        <w:rPr>
          <w:rFonts w:ascii="Times New Roman" w:hAnsi="Times New Roman" w:cs="Times New Roman"/>
          <w:iCs/>
          <w:sz w:val="24"/>
          <w:szCs w:val="24"/>
        </w:rPr>
        <w:t xml:space="preserve"> Профобразование, 2021. — 431 c. — ISBN 978-5-4488-1015-2. — </w:t>
      </w:r>
      <w:proofErr w:type="gramStart"/>
      <w:r w:rsidRPr="007E2892">
        <w:rPr>
          <w:rFonts w:ascii="Times New Roman" w:hAnsi="Times New Roman" w:cs="Times New Roman"/>
          <w:iCs/>
          <w:sz w:val="24"/>
          <w:szCs w:val="24"/>
        </w:rPr>
        <w:t>Текст :</w:t>
      </w:r>
      <w:proofErr w:type="gramEnd"/>
      <w:r w:rsidRPr="007E2892">
        <w:rPr>
          <w:rFonts w:ascii="Times New Roman" w:hAnsi="Times New Roman" w:cs="Times New Roman"/>
          <w:iCs/>
          <w:sz w:val="24"/>
          <w:szCs w:val="24"/>
        </w:rPr>
        <w:t xml:space="preserve"> электронный // Цифровой образовательный ресурс IPR SMART : [сайт]. — URL: https://www.iprbookshop.ru/102208.html. — Режим доступа: для </w:t>
      </w:r>
      <w:proofErr w:type="spellStart"/>
      <w:r w:rsidRPr="007E2892">
        <w:rPr>
          <w:rFonts w:ascii="Times New Roman" w:hAnsi="Times New Roman" w:cs="Times New Roman"/>
          <w:iCs/>
          <w:sz w:val="24"/>
          <w:szCs w:val="24"/>
        </w:rPr>
        <w:t>авторизир</w:t>
      </w:r>
      <w:proofErr w:type="spellEnd"/>
      <w:r w:rsidRPr="007E2892">
        <w:rPr>
          <w:rFonts w:ascii="Times New Roman" w:hAnsi="Times New Roman" w:cs="Times New Roman"/>
          <w:iCs/>
          <w:sz w:val="24"/>
          <w:szCs w:val="24"/>
        </w:rPr>
        <w:t>. пользователей</w:t>
      </w:r>
    </w:p>
    <w:p w14:paraId="17792CA5" w14:textId="09F56BCD" w:rsidR="007E2892" w:rsidRPr="007E2892" w:rsidRDefault="007E2892" w:rsidP="007E2892">
      <w:pPr>
        <w:suppressAutoHyphens/>
        <w:spacing w:line="276" w:lineRule="auto"/>
        <w:ind w:firstLine="709"/>
        <w:contextualSpacing/>
        <w:jc w:val="both"/>
        <w:rPr>
          <w:rFonts w:ascii="Times New Roman" w:hAnsi="Times New Roman" w:cs="Times New Roman"/>
          <w:iCs/>
          <w:sz w:val="24"/>
          <w:szCs w:val="24"/>
        </w:rPr>
      </w:pPr>
      <w:r>
        <w:rPr>
          <w:rFonts w:ascii="Times New Roman" w:hAnsi="Times New Roman" w:cs="Times New Roman"/>
          <w:iCs/>
          <w:sz w:val="24"/>
          <w:szCs w:val="24"/>
        </w:rPr>
        <w:t>3</w:t>
      </w:r>
      <w:r w:rsidRPr="007E2892">
        <w:rPr>
          <w:rFonts w:ascii="Times New Roman" w:hAnsi="Times New Roman" w:cs="Times New Roman"/>
          <w:iCs/>
          <w:sz w:val="24"/>
          <w:szCs w:val="24"/>
        </w:rPr>
        <w:t>.</w:t>
      </w:r>
      <w:r w:rsidRPr="007E2892">
        <w:rPr>
          <w:rFonts w:ascii="Times New Roman" w:hAnsi="Times New Roman" w:cs="Times New Roman"/>
          <w:iCs/>
          <w:sz w:val="24"/>
          <w:szCs w:val="24"/>
        </w:rPr>
        <w:tab/>
        <w:t>Алексеев, В. А. Информатика. Практические работы / В. А. Алексеев. — 2-е изд., стер. — Санкт-</w:t>
      </w:r>
      <w:proofErr w:type="gramStart"/>
      <w:r w:rsidRPr="007E2892">
        <w:rPr>
          <w:rFonts w:ascii="Times New Roman" w:hAnsi="Times New Roman" w:cs="Times New Roman"/>
          <w:iCs/>
          <w:sz w:val="24"/>
          <w:szCs w:val="24"/>
        </w:rPr>
        <w:t>Петербург :</w:t>
      </w:r>
      <w:proofErr w:type="gramEnd"/>
      <w:r w:rsidRPr="007E2892">
        <w:rPr>
          <w:rFonts w:ascii="Times New Roman" w:hAnsi="Times New Roman" w:cs="Times New Roman"/>
          <w:iCs/>
          <w:sz w:val="24"/>
          <w:szCs w:val="24"/>
        </w:rPr>
        <w:t xml:space="preserve"> Лань, 2022. — 256 с. — ISBN 978-5-8114-9546-7. — </w:t>
      </w:r>
      <w:proofErr w:type="gramStart"/>
      <w:r w:rsidRPr="007E2892">
        <w:rPr>
          <w:rFonts w:ascii="Times New Roman" w:hAnsi="Times New Roman" w:cs="Times New Roman"/>
          <w:iCs/>
          <w:sz w:val="24"/>
          <w:szCs w:val="24"/>
        </w:rPr>
        <w:t>Текст :</w:t>
      </w:r>
      <w:proofErr w:type="gramEnd"/>
      <w:r w:rsidRPr="007E2892">
        <w:rPr>
          <w:rFonts w:ascii="Times New Roman" w:hAnsi="Times New Roman" w:cs="Times New Roman"/>
          <w:iCs/>
          <w:sz w:val="24"/>
          <w:szCs w:val="24"/>
        </w:rPr>
        <w:t xml:space="preserve"> электронный // Лань : электронно-библиотечная система. — URL: https://e.lanbook.com/book/198506. — Режим доступа: для </w:t>
      </w:r>
      <w:proofErr w:type="spellStart"/>
      <w:r w:rsidRPr="007E2892">
        <w:rPr>
          <w:rFonts w:ascii="Times New Roman" w:hAnsi="Times New Roman" w:cs="Times New Roman"/>
          <w:iCs/>
          <w:sz w:val="24"/>
          <w:szCs w:val="24"/>
        </w:rPr>
        <w:t>авториз</w:t>
      </w:r>
      <w:proofErr w:type="spellEnd"/>
      <w:r w:rsidRPr="007E2892">
        <w:rPr>
          <w:rFonts w:ascii="Times New Roman" w:hAnsi="Times New Roman" w:cs="Times New Roman"/>
          <w:iCs/>
          <w:sz w:val="24"/>
          <w:szCs w:val="24"/>
        </w:rPr>
        <w:t>. Пользователей</w:t>
      </w:r>
      <w:r>
        <w:rPr>
          <w:rFonts w:ascii="Times New Roman" w:hAnsi="Times New Roman" w:cs="Times New Roman"/>
          <w:iCs/>
          <w:sz w:val="24"/>
          <w:szCs w:val="24"/>
        </w:rPr>
        <w:t>.</w:t>
      </w:r>
    </w:p>
    <w:p w14:paraId="6614A72B" w14:textId="77777777" w:rsidR="00D47424" w:rsidRDefault="00D47424" w:rsidP="00D47424">
      <w:pPr>
        <w:suppressAutoHyphens/>
        <w:spacing w:line="276" w:lineRule="auto"/>
        <w:ind w:firstLine="709"/>
        <w:contextualSpacing/>
        <w:rPr>
          <w:rFonts w:ascii="Times New Roman" w:hAnsi="Times New Roman" w:cs="Times New Roman"/>
          <w:bCs/>
          <w:i/>
          <w:sz w:val="24"/>
          <w:szCs w:val="24"/>
        </w:rPr>
      </w:pPr>
    </w:p>
    <w:p w14:paraId="3967F37F" w14:textId="77777777" w:rsidR="009721E8" w:rsidRPr="00DF068E" w:rsidRDefault="009721E8" w:rsidP="009721E8">
      <w:pPr>
        <w:pStyle w:val="1f0"/>
        <w:rPr>
          <w:rFonts w:ascii="Times New Roman" w:hAnsi="Times New Roman"/>
          <w:b w:val="0"/>
          <w:bCs w:val="0"/>
          <w:lang w:val="ru-RU"/>
        </w:rPr>
      </w:pPr>
      <w:r w:rsidRPr="00E11160">
        <w:rPr>
          <w:rFonts w:ascii="Times New Roman" w:hAnsi="Times New Roman"/>
        </w:rPr>
        <w:t xml:space="preserve">4. Контроль и оценка результатов </w:t>
      </w:r>
      <w:r>
        <w:rPr>
          <w:rFonts w:ascii="Times New Roman" w:hAnsi="Times New Roman"/>
        </w:rPr>
        <w:br/>
      </w:r>
      <w:r w:rsidRPr="00E11160">
        <w:rPr>
          <w:rFonts w:ascii="Times New Roman" w:hAnsi="Times New Roman"/>
        </w:rPr>
        <w:t xml:space="preserve">освоения </w:t>
      </w:r>
      <w:r>
        <w:rPr>
          <w:rFonts w:ascii="Times New Roman" w:hAnsi="Times New Roman"/>
          <w:lang w:val="ru-RU"/>
        </w:rPr>
        <w:t>ДИСЦИПЛИНЫ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70"/>
        <w:gridCol w:w="2902"/>
        <w:gridCol w:w="3356"/>
      </w:tblGrid>
      <w:tr w:rsidR="004B54B7" w:rsidRPr="009B6086" w14:paraId="52AAC70A" w14:textId="77777777" w:rsidTr="000B470F">
        <w:tc>
          <w:tcPr>
            <w:tcW w:w="1750" w:type="pct"/>
            <w:vAlign w:val="center"/>
          </w:tcPr>
          <w:p w14:paraId="6E92745C" w14:textId="77777777" w:rsidR="004B54B7" w:rsidRPr="00854F21" w:rsidRDefault="004B54B7" w:rsidP="000B470F">
            <w:pPr>
              <w:suppressAutoHyphens/>
              <w:spacing w:line="276" w:lineRule="auto"/>
              <w:contextualSpacing/>
              <w:jc w:val="center"/>
              <w:rPr>
                <w:rFonts w:ascii="Times New Roman" w:hAnsi="Times New Roman" w:cs="Times New Roman"/>
                <w:b/>
                <w:iCs/>
                <w:sz w:val="24"/>
                <w:szCs w:val="24"/>
              </w:rPr>
            </w:pPr>
            <w:r w:rsidRPr="00854F21">
              <w:rPr>
                <w:rFonts w:ascii="Times New Roman" w:hAnsi="Times New Roman" w:cs="Times New Roman"/>
                <w:b/>
                <w:iCs/>
                <w:sz w:val="24"/>
                <w:szCs w:val="24"/>
              </w:rPr>
              <w:t>Результаты обучения</w:t>
            </w:r>
          </w:p>
        </w:tc>
        <w:tc>
          <w:tcPr>
            <w:tcW w:w="1507" w:type="pct"/>
            <w:vAlign w:val="center"/>
          </w:tcPr>
          <w:p w14:paraId="0386CCF6" w14:textId="77777777" w:rsidR="004B54B7" w:rsidRPr="00854F21" w:rsidRDefault="004B54B7" w:rsidP="000B470F">
            <w:pPr>
              <w:suppressAutoHyphens/>
              <w:spacing w:line="276" w:lineRule="auto"/>
              <w:contextualSpacing/>
              <w:jc w:val="center"/>
              <w:rPr>
                <w:rFonts w:ascii="Times New Roman" w:hAnsi="Times New Roman" w:cs="Times New Roman"/>
                <w:b/>
                <w:sz w:val="24"/>
                <w:szCs w:val="24"/>
              </w:rPr>
            </w:pPr>
            <w:r w:rsidRPr="00854F21">
              <w:rPr>
                <w:rFonts w:ascii="Times New Roman" w:hAnsi="Times New Roman" w:cs="Times New Roman"/>
                <w:b/>
                <w:iCs/>
                <w:sz w:val="24"/>
                <w:szCs w:val="24"/>
              </w:rPr>
              <w:t>Показатели освоенности компетенций</w:t>
            </w:r>
          </w:p>
        </w:tc>
        <w:tc>
          <w:tcPr>
            <w:tcW w:w="1743" w:type="pct"/>
            <w:vAlign w:val="center"/>
          </w:tcPr>
          <w:p w14:paraId="65719D42" w14:textId="77777777" w:rsidR="004B54B7" w:rsidRPr="00854F21" w:rsidRDefault="004B54B7" w:rsidP="000B470F">
            <w:pPr>
              <w:suppressAutoHyphens/>
              <w:spacing w:line="276" w:lineRule="auto"/>
              <w:contextualSpacing/>
              <w:jc w:val="center"/>
              <w:rPr>
                <w:rFonts w:ascii="Times New Roman" w:hAnsi="Times New Roman" w:cs="Times New Roman"/>
                <w:b/>
                <w:sz w:val="24"/>
                <w:szCs w:val="24"/>
              </w:rPr>
            </w:pPr>
            <w:r w:rsidRPr="00854F21">
              <w:rPr>
                <w:rFonts w:ascii="Times New Roman" w:hAnsi="Times New Roman" w:cs="Times New Roman"/>
                <w:b/>
                <w:sz w:val="24"/>
                <w:szCs w:val="24"/>
              </w:rPr>
              <w:t>Методы оценки</w:t>
            </w:r>
          </w:p>
        </w:tc>
      </w:tr>
      <w:tr w:rsidR="004B54B7" w:rsidRPr="009B6086" w14:paraId="087531A6" w14:textId="77777777" w:rsidTr="000B470F">
        <w:tc>
          <w:tcPr>
            <w:tcW w:w="5000" w:type="pct"/>
            <w:gridSpan w:val="3"/>
          </w:tcPr>
          <w:p w14:paraId="7CA2B135" w14:textId="091240D0" w:rsidR="004B54B7" w:rsidRPr="009B6086" w:rsidRDefault="004B54B7" w:rsidP="000B470F">
            <w:pPr>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Зна</w:t>
            </w:r>
            <w:r w:rsidR="00D47424">
              <w:rPr>
                <w:rFonts w:ascii="Times New Roman" w:eastAsia="Times New Roman" w:hAnsi="Times New Roman" w:cs="Times New Roman"/>
                <w:bCs/>
                <w:iCs/>
                <w:sz w:val="24"/>
                <w:szCs w:val="24"/>
                <w:lang w:eastAsia="ru-RU"/>
              </w:rPr>
              <w:t>ния</w:t>
            </w:r>
            <w:r>
              <w:rPr>
                <w:rFonts w:ascii="Times New Roman" w:eastAsia="Times New Roman" w:hAnsi="Times New Roman" w:cs="Times New Roman"/>
                <w:bCs/>
                <w:iCs/>
                <w:sz w:val="24"/>
                <w:szCs w:val="24"/>
                <w:lang w:eastAsia="ru-RU"/>
              </w:rPr>
              <w:t>:</w:t>
            </w:r>
          </w:p>
        </w:tc>
      </w:tr>
      <w:tr w:rsidR="004B54B7" w:rsidRPr="009B6086" w14:paraId="1E24A8F8" w14:textId="77777777" w:rsidTr="000B470F">
        <w:tc>
          <w:tcPr>
            <w:tcW w:w="1750" w:type="pct"/>
          </w:tcPr>
          <w:p w14:paraId="5D885E80" w14:textId="1E9DD13D" w:rsidR="007E2892" w:rsidRPr="007E2892" w:rsidRDefault="007E2892" w:rsidP="00100B0D">
            <w:pPr>
              <w:numPr>
                <w:ilvl w:val="0"/>
                <w:numId w:val="11"/>
              </w:numPr>
              <w:tabs>
                <w:tab w:val="left" w:pos="312"/>
              </w:tabs>
              <w:spacing w:before="40" w:after="40"/>
              <w:ind w:left="28" w:firstLine="0"/>
              <w:rPr>
                <w:rFonts w:ascii="Times New Roman" w:hAnsi="Times New Roman"/>
                <w:sz w:val="24"/>
                <w:szCs w:val="24"/>
              </w:rPr>
            </w:pPr>
            <w:r w:rsidRPr="007E2892">
              <w:rPr>
                <w:rFonts w:ascii="Times New Roman" w:hAnsi="Times New Roman"/>
                <w:sz w:val="24"/>
                <w:szCs w:val="24"/>
              </w:rPr>
              <w:t xml:space="preserve">способов обработки текстовой информации; технических средств обработки графической информации; основных манипуляций с таблицами и расчетных операций в </w:t>
            </w:r>
            <w:proofErr w:type="spellStart"/>
            <w:r w:rsidRPr="007E2892">
              <w:rPr>
                <w:rFonts w:ascii="Times New Roman" w:hAnsi="Times New Roman"/>
                <w:sz w:val="24"/>
                <w:szCs w:val="24"/>
              </w:rPr>
              <w:t>Exel</w:t>
            </w:r>
            <w:proofErr w:type="spellEnd"/>
            <w:r w:rsidRPr="007E2892">
              <w:rPr>
                <w:rFonts w:ascii="Times New Roman" w:hAnsi="Times New Roman"/>
                <w:sz w:val="24"/>
                <w:szCs w:val="24"/>
              </w:rPr>
              <w:t xml:space="preserve">; технических средств подготовки компьютерных презентаций; современной структуры сети Интернет; основных инструментов и </w:t>
            </w:r>
            <w:r w:rsidRPr="007E2892">
              <w:rPr>
                <w:rFonts w:ascii="Times New Roman" w:hAnsi="Times New Roman"/>
                <w:sz w:val="24"/>
                <w:szCs w:val="24"/>
              </w:rPr>
              <w:lastRenderedPageBreak/>
              <w:t>команд компьютерной программы для создания иллюстраций</w:t>
            </w:r>
            <w:r>
              <w:rPr>
                <w:rFonts w:ascii="Times New Roman" w:hAnsi="Times New Roman"/>
                <w:sz w:val="24"/>
                <w:szCs w:val="24"/>
              </w:rPr>
              <w:t>;</w:t>
            </w:r>
          </w:p>
          <w:p w14:paraId="539E3276" w14:textId="77777777" w:rsidR="007E2892" w:rsidRPr="007E2892" w:rsidRDefault="007E2892" w:rsidP="00100B0D">
            <w:pPr>
              <w:numPr>
                <w:ilvl w:val="0"/>
                <w:numId w:val="11"/>
              </w:numPr>
              <w:tabs>
                <w:tab w:val="left" w:pos="312"/>
              </w:tabs>
              <w:spacing w:before="40" w:after="40"/>
              <w:ind w:left="28" w:firstLine="0"/>
              <w:rPr>
                <w:rFonts w:ascii="Times New Roman" w:hAnsi="Times New Roman"/>
                <w:sz w:val="24"/>
                <w:szCs w:val="24"/>
              </w:rPr>
            </w:pPr>
            <w:r w:rsidRPr="007E2892">
              <w:rPr>
                <w:rFonts w:ascii="Times New Roman" w:hAnsi="Times New Roman"/>
                <w:sz w:val="24"/>
                <w:szCs w:val="24"/>
              </w:rPr>
              <w:t>применения компьютерных программ при оформлении документации на использование лесных участков с помощью компьютерных программ; пользовании системами электронного документооборота;</w:t>
            </w:r>
          </w:p>
          <w:p w14:paraId="7702AA29" w14:textId="2770DC9D" w:rsidR="007E2892" w:rsidRPr="007E2892" w:rsidRDefault="007E2892" w:rsidP="00100B0D">
            <w:pPr>
              <w:numPr>
                <w:ilvl w:val="0"/>
                <w:numId w:val="11"/>
              </w:numPr>
              <w:tabs>
                <w:tab w:val="left" w:pos="312"/>
              </w:tabs>
              <w:spacing w:before="40" w:after="40"/>
              <w:ind w:left="28" w:firstLine="0"/>
              <w:rPr>
                <w:rFonts w:ascii="Times New Roman" w:hAnsi="Times New Roman"/>
                <w:sz w:val="24"/>
                <w:szCs w:val="24"/>
              </w:rPr>
            </w:pPr>
            <w:r w:rsidRPr="007E2892">
              <w:rPr>
                <w:rFonts w:ascii="Times New Roman" w:hAnsi="Times New Roman"/>
                <w:sz w:val="24"/>
                <w:szCs w:val="24"/>
              </w:rPr>
              <w:t>применения компьютерных программ при внесении документированной информации в единую государственную автоматизированную информационную систему учета древесины и сделок с ней (ЕГАИС)</w:t>
            </w:r>
            <w:r>
              <w:rPr>
                <w:rFonts w:ascii="Times New Roman" w:hAnsi="Times New Roman"/>
                <w:sz w:val="24"/>
                <w:szCs w:val="24"/>
              </w:rPr>
              <w:t>;</w:t>
            </w:r>
          </w:p>
          <w:p w14:paraId="3C46EA2B" w14:textId="2FCC4981" w:rsidR="007E2892" w:rsidRPr="007E2892" w:rsidRDefault="007E2892" w:rsidP="00100B0D">
            <w:pPr>
              <w:numPr>
                <w:ilvl w:val="0"/>
                <w:numId w:val="11"/>
              </w:numPr>
              <w:tabs>
                <w:tab w:val="left" w:pos="312"/>
              </w:tabs>
              <w:spacing w:before="40" w:after="40"/>
              <w:ind w:left="28" w:firstLine="0"/>
              <w:rPr>
                <w:rFonts w:ascii="Times New Roman" w:hAnsi="Times New Roman"/>
                <w:sz w:val="24"/>
                <w:szCs w:val="24"/>
              </w:rPr>
            </w:pPr>
            <w:r w:rsidRPr="007E2892">
              <w:rPr>
                <w:rFonts w:ascii="Times New Roman" w:hAnsi="Times New Roman"/>
                <w:sz w:val="24"/>
                <w:szCs w:val="24"/>
              </w:rPr>
              <w:t>применения компьютерных программ при оформлении необходимых документов, связанные с проверкой проведения и приемкой лесохозяйственных работ</w:t>
            </w:r>
            <w:r>
              <w:rPr>
                <w:rFonts w:ascii="Times New Roman" w:hAnsi="Times New Roman"/>
                <w:sz w:val="24"/>
                <w:szCs w:val="24"/>
              </w:rPr>
              <w:t>;</w:t>
            </w:r>
          </w:p>
          <w:p w14:paraId="07925675" w14:textId="0ABDABAC" w:rsidR="007E2892" w:rsidRPr="007E2892" w:rsidRDefault="007E2892" w:rsidP="00100B0D">
            <w:pPr>
              <w:numPr>
                <w:ilvl w:val="0"/>
                <w:numId w:val="11"/>
              </w:numPr>
              <w:tabs>
                <w:tab w:val="left" w:pos="312"/>
              </w:tabs>
              <w:spacing w:before="40" w:after="40"/>
              <w:ind w:left="28" w:firstLine="0"/>
              <w:rPr>
                <w:rFonts w:ascii="Times New Roman" w:hAnsi="Times New Roman"/>
                <w:sz w:val="24"/>
                <w:szCs w:val="24"/>
              </w:rPr>
            </w:pPr>
            <w:r w:rsidRPr="007E2892">
              <w:rPr>
                <w:rFonts w:ascii="Times New Roman" w:hAnsi="Times New Roman"/>
                <w:sz w:val="24"/>
                <w:szCs w:val="24"/>
              </w:rPr>
              <w:t>применения компьютерных программ при оформлении технической документации по охране и защите лесов</w:t>
            </w:r>
            <w:r>
              <w:rPr>
                <w:rFonts w:ascii="Times New Roman" w:hAnsi="Times New Roman"/>
                <w:sz w:val="24"/>
                <w:szCs w:val="24"/>
              </w:rPr>
              <w:t>;</w:t>
            </w:r>
          </w:p>
          <w:p w14:paraId="6747B1F0" w14:textId="426AA8AE" w:rsidR="004B54B7" w:rsidRPr="00D47424" w:rsidRDefault="007E2892" w:rsidP="00100B0D">
            <w:pPr>
              <w:numPr>
                <w:ilvl w:val="0"/>
                <w:numId w:val="11"/>
              </w:numPr>
              <w:tabs>
                <w:tab w:val="left" w:pos="312"/>
              </w:tabs>
              <w:spacing w:before="40" w:after="40"/>
              <w:ind w:left="28" w:firstLine="0"/>
              <w:rPr>
                <w:rFonts w:ascii="Times New Roman" w:hAnsi="Times New Roman"/>
                <w:sz w:val="24"/>
                <w:szCs w:val="24"/>
              </w:rPr>
            </w:pPr>
            <w:r w:rsidRPr="007E2892">
              <w:rPr>
                <w:rFonts w:ascii="Times New Roman" w:hAnsi="Times New Roman"/>
                <w:sz w:val="24"/>
                <w:szCs w:val="24"/>
              </w:rPr>
              <w:t xml:space="preserve">применения компьютерных программ при разработке различных актов выбора участков, актов натурного технического обследования участков; разработке проектной документации о местоположении, границах, площади и об иных количественных и </w:t>
            </w:r>
            <w:proofErr w:type="spellStart"/>
            <w:r w:rsidRPr="007E2892">
              <w:rPr>
                <w:rFonts w:ascii="Times New Roman" w:hAnsi="Times New Roman"/>
                <w:sz w:val="24"/>
                <w:szCs w:val="24"/>
              </w:rPr>
              <w:t>качественых</w:t>
            </w:r>
            <w:proofErr w:type="spellEnd"/>
            <w:r w:rsidRPr="007E2892">
              <w:rPr>
                <w:rFonts w:ascii="Times New Roman" w:hAnsi="Times New Roman"/>
                <w:sz w:val="24"/>
                <w:szCs w:val="24"/>
              </w:rPr>
              <w:t xml:space="preserve"> характеристиках лесного участка; подготовке правоустанавливающих документов на лесные участки (договор аренды, сервитут и пр.) под все виды разрешенного использования</w:t>
            </w:r>
          </w:p>
        </w:tc>
        <w:tc>
          <w:tcPr>
            <w:tcW w:w="1507" w:type="pct"/>
          </w:tcPr>
          <w:p w14:paraId="2FB48DD8" w14:textId="26067D44" w:rsidR="007E2892" w:rsidRPr="007E2892" w:rsidRDefault="007E2892" w:rsidP="00100B0D">
            <w:pPr>
              <w:numPr>
                <w:ilvl w:val="0"/>
                <w:numId w:val="11"/>
              </w:numPr>
              <w:tabs>
                <w:tab w:val="left" w:pos="207"/>
              </w:tabs>
              <w:spacing w:before="40" w:after="40"/>
              <w:ind w:left="25" w:hanging="25"/>
              <w:rPr>
                <w:rFonts w:ascii="Times New Roman" w:hAnsi="Times New Roman"/>
                <w:sz w:val="24"/>
                <w:szCs w:val="24"/>
              </w:rPr>
            </w:pPr>
            <w:r w:rsidRPr="007E2892">
              <w:rPr>
                <w:rFonts w:ascii="Times New Roman" w:hAnsi="Times New Roman"/>
                <w:sz w:val="24"/>
                <w:szCs w:val="24"/>
              </w:rPr>
              <w:lastRenderedPageBreak/>
              <w:t xml:space="preserve">знает способы обработки текстовой информации; технические средства обработки графической информации; основные манипуляции с таблицами и расчетных операций в </w:t>
            </w:r>
            <w:proofErr w:type="spellStart"/>
            <w:r w:rsidRPr="007E2892">
              <w:rPr>
                <w:rFonts w:ascii="Times New Roman" w:hAnsi="Times New Roman"/>
                <w:sz w:val="24"/>
                <w:szCs w:val="24"/>
              </w:rPr>
              <w:t>Exel</w:t>
            </w:r>
            <w:proofErr w:type="spellEnd"/>
            <w:r w:rsidRPr="007E2892">
              <w:rPr>
                <w:rFonts w:ascii="Times New Roman" w:hAnsi="Times New Roman"/>
                <w:sz w:val="24"/>
                <w:szCs w:val="24"/>
              </w:rPr>
              <w:t xml:space="preserve">; технические средства подготовки компьютерных </w:t>
            </w:r>
            <w:r w:rsidRPr="007E2892">
              <w:rPr>
                <w:rFonts w:ascii="Times New Roman" w:hAnsi="Times New Roman"/>
                <w:sz w:val="24"/>
                <w:szCs w:val="24"/>
              </w:rPr>
              <w:lastRenderedPageBreak/>
              <w:t>презентаций; современную структуру сети Интернет; основные инструменты и команды компьютерной программы для создания иллюстраций</w:t>
            </w:r>
            <w:r>
              <w:rPr>
                <w:rFonts w:ascii="Times New Roman" w:hAnsi="Times New Roman"/>
                <w:sz w:val="24"/>
                <w:szCs w:val="24"/>
              </w:rPr>
              <w:t>;</w:t>
            </w:r>
          </w:p>
          <w:p w14:paraId="3CB26D7D" w14:textId="77777777" w:rsidR="007E2892" w:rsidRPr="007E2892" w:rsidRDefault="007E2892" w:rsidP="00100B0D">
            <w:pPr>
              <w:numPr>
                <w:ilvl w:val="0"/>
                <w:numId w:val="11"/>
              </w:numPr>
              <w:tabs>
                <w:tab w:val="left" w:pos="207"/>
              </w:tabs>
              <w:spacing w:before="40" w:after="40"/>
              <w:ind w:left="25" w:hanging="25"/>
              <w:rPr>
                <w:rFonts w:ascii="Times New Roman" w:hAnsi="Times New Roman"/>
                <w:sz w:val="24"/>
                <w:szCs w:val="24"/>
              </w:rPr>
            </w:pPr>
            <w:r w:rsidRPr="007E2892">
              <w:rPr>
                <w:rFonts w:ascii="Times New Roman" w:hAnsi="Times New Roman"/>
                <w:sz w:val="24"/>
                <w:szCs w:val="24"/>
              </w:rPr>
              <w:t>применяет компьютерные программы при оформлении документации на использование лесных участков с помощью компьютерных программ; пользовании системами электронного документооборота;</w:t>
            </w:r>
          </w:p>
          <w:p w14:paraId="241F1BF8" w14:textId="62006EF8" w:rsidR="007E2892" w:rsidRPr="007E2892" w:rsidRDefault="007E2892" w:rsidP="00100B0D">
            <w:pPr>
              <w:numPr>
                <w:ilvl w:val="0"/>
                <w:numId w:val="11"/>
              </w:numPr>
              <w:tabs>
                <w:tab w:val="left" w:pos="207"/>
              </w:tabs>
              <w:spacing w:before="40" w:after="40"/>
              <w:ind w:left="25" w:hanging="25"/>
              <w:rPr>
                <w:rFonts w:ascii="Times New Roman" w:hAnsi="Times New Roman"/>
                <w:sz w:val="24"/>
                <w:szCs w:val="24"/>
              </w:rPr>
            </w:pPr>
            <w:r w:rsidRPr="007E2892">
              <w:rPr>
                <w:rFonts w:ascii="Times New Roman" w:hAnsi="Times New Roman"/>
                <w:sz w:val="24"/>
                <w:szCs w:val="24"/>
              </w:rPr>
              <w:t>применяет компьютерные программы при внесении документированной информации в единую государственную автоматизированную информационную систему учета древесины и сделок с ней (ЕГАИС)</w:t>
            </w:r>
            <w:r>
              <w:rPr>
                <w:rFonts w:ascii="Times New Roman" w:hAnsi="Times New Roman"/>
                <w:sz w:val="24"/>
                <w:szCs w:val="24"/>
              </w:rPr>
              <w:t>;</w:t>
            </w:r>
          </w:p>
          <w:p w14:paraId="5880BE7A" w14:textId="45AE150F" w:rsidR="007E2892" w:rsidRPr="007E2892" w:rsidRDefault="007E2892" w:rsidP="00100B0D">
            <w:pPr>
              <w:numPr>
                <w:ilvl w:val="0"/>
                <w:numId w:val="11"/>
              </w:numPr>
              <w:tabs>
                <w:tab w:val="left" w:pos="207"/>
              </w:tabs>
              <w:spacing w:before="40" w:after="40"/>
              <w:ind w:left="25" w:hanging="25"/>
              <w:rPr>
                <w:rFonts w:ascii="Times New Roman" w:hAnsi="Times New Roman"/>
                <w:sz w:val="24"/>
                <w:szCs w:val="24"/>
              </w:rPr>
            </w:pPr>
            <w:r w:rsidRPr="007E2892">
              <w:rPr>
                <w:rFonts w:ascii="Times New Roman" w:hAnsi="Times New Roman"/>
                <w:sz w:val="24"/>
                <w:szCs w:val="24"/>
              </w:rPr>
              <w:t>применяет компьютерные программы при оформлении необходимых документов, связанных с проверкой проведения и приемкой лесохозяйственных работ</w:t>
            </w:r>
            <w:r>
              <w:rPr>
                <w:rFonts w:ascii="Times New Roman" w:hAnsi="Times New Roman"/>
                <w:sz w:val="24"/>
                <w:szCs w:val="24"/>
              </w:rPr>
              <w:t>;</w:t>
            </w:r>
          </w:p>
          <w:p w14:paraId="5E182FCD" w14:textId="7BBC3EAB" w:rsidR="007E2892" w:rsidRPr="007E2892" w:rsidRDefault="007E2892" w:rsidP="00100B0D">
            <w:pPr>
              <w:numPr>
                <w:ilvl w:val="0"/>
                <w:numId w:val="11"/>
              </w:numPr>
              <w:tabs>
                <w:tab w:val="left" w:pos="207"/>
              </w:tabs>
              <w:spacing w:before="40" w:after="40"/>
              <w:ind w:left="25" w:hanging="25"/>
              <w:rPr>
                <w:rFonts w:ascii="Times New Roman" w:hAnsi="Times New Roman"/>
                <w:sz w:val="24"/>
                <w:szCs w:val="24"/>
              </w:rPr>
            </w:pPr>
            <w:r w:rsidRPr="007E2892">
              <w:rPr>
                <w:rFonts w:ascii="Times New Roman" w:hAnsi="Times New Roman"/>
                <w:sz w:val="24"/>
                <w:szCs w:val="24"/>
              </w:rPr>
              <w:t>применяет компьютерные программы при оформлении технической документации по охране и защите лесов</w:t>
            </w:r>
            <w:r>
              <w:rPr>
                <w:rFonts w:ascii="Times New Roman" w:hAnsi="Times New Roman"/>
                <w:sz w:val="24"/>
                <w:szCs w:val="24"/>
              </w:rPr>
              <w:t>;</w:t>
            </w:r>
          </w:p>
          <w:p w14:paraId="3BE6EDC2" w14:textId="27C953E0" w:rsidR="004B54B7" w:rsidRPr="00C73AA2" w:rsidRDefault="007E2892" w:rsidP="00100B0D">
            <w:pPr>
              <w:numPr>
                <w:ilvl w:val="0"/>
                <w:numId w:val="11"/>
              </w:numPr>
              <w:tabs>
                <w:tab w:val="left" w:pos="207"/>
              </w:tabs>
              <w:spacing w:before="40" w:after="40"/>
              <w:ind w:left="25" w:hanging="25"/>
              <w:rPr>
                <w:rFonts w:ascii="Times New Roman" w:eastAsia="Times New Roman" w:hAnsi="Times New Roman" w:cs="Times New Roman"/>
                <w:bCs/>
                <w:sz w:val="24"/>
                <w:szCs w:val="24"/>
                <w:lang w:eastAsia="ru-RU"/>
              </w:rPr>
            </w:pPr>
            <w:r w:rsidRPr="007E2892">
              <w:rPr>
                <w:rFonts w:ascii="Times New Roman" w:hAnsi="Times New Roman"/>
                <w:sz w:val="24"/>
                <w:szCs w:val="24"/>
              </w:rPr>
              <w:t xml:space="preserve">применяет компьютерные программы при разработке различных актов выбора участков, актов натурного технического </w:t>
            </w:r>
            <w:r w:rsidRPr="007E2892">
              <w:rPr>
                <w:rFonts w:ascii="Times New Roman" w:hAnsi="Times New Roman"/>
                <w:sz w:val="24"/>
                <w:szCs w:val="24"/>
              </w:rPr>
              <w:lastRenderedPageBreak/>
              <w:t>обследования участков; разработке проектной документации о местоположении, границах, площади и об иных количественных и качественных характеристиках лесного участка; подготовке правоустанавливающих документов на лесные участки (договор аренды, сервитут и пр.) под все виды разрешенного использования</w:t>
            </w:r>
          </w:p>
        </w:tc>
        <w:tc>
          <w:tcPr>
            <w:tcW w:w="1743" w:type="pct"/>
          </w:tcPr>
          <w:p w14:paraId="5C17F526" w14:textId="4CE38AA0" w:rsidR="004B54B7" w:rsidRPr="009B6086" w:rsidRDefault="00777CE7" w:rsidP="000B470F">
            <w:pPr>
              <w:rPr>
                <w:rFonts w:ascii="Times New Roman" w:eastAsia="Times New Roman" w:hAnsi="Times New Roman" w:cs="Times New Roman"/>
                <w:bCs/>
                <w:sz w:val="24"/>
                <w:szCs w:val="24"/>
                <w:lang w:eastAsia="ru-RU"/>
              </w:rPr>
            </w:pPr>
            <w:r w:rsidRPr="00777CE7">
              <w:rPr>
                <w:rFonts w:ascii="Times New Roman" w:eastAsia="Times New Roman" w:hAnsi="Times New Roman" w:cs="Times New Roman"/>
                <w:bCs/>
                <w:sz w:val="24"/>
                <w:szCs w:val="24"/>
                <w:lang w:eastAsia="ru-RU"/>
              </w:rPr>
              <w:lastRenderedPageBreak/>
              <w:t xml:space="preserve">Экспертное наблюдение за ходом выполнения практической работы </w:t>
            </w:r>
          </w:p>
        </w:tc>
      </w:tr>
      <w:tr w:rsidR="004B54B7" w:rsidRPr="009B6086" w14:paraId="78702618" w14:textId="77777777" w:rsidTr="000B470F">
        <w:tc>
          <w:tcPr>
            <w:tcW w:w="5000" w:type="pct"/>
            <w:gridSpan w:val="3"/>
          </w:tcPr>
          <w:p w14:paraId="7F72F6B9" w14:textId="47059BF2" w:rsidR="004B54B7" w:rsidRPr="009B6086" w:rsidRDefault="004B54B7" w:rsidP="000B470F">
            <w:pPr>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lastRenderedPageBreak/>
              <w:t>Уме</w:t>
            </w:r>
            <w:r w:rsidR="00777CE7">
              <w:rPr>
                <w:rFonts w:ascii="Times New Roman" w:eastAsia="Times New Roman" w:hAnsi="Times New Roman" w:cs="Times New Roman"/>
                <w:bCs/>
                <w:iCs/>
                <w:sz w:val="24"/>
                <w:szCs w:val="24"/>
                <w:lang w:eastAsia="ru-RU"/>
              </w:rPr>
              <w:t>ния</w:t>
            </w:r>
            <w:r>
              <w:rPr>
                <w:rFonts w:ascii="Times New Roman" w:eastAsia="Times New Roman" w:hAnsi="Times New Roman" w:cs="Times New Roman"/>
                <w:bCs/>
                <w:iCs/>
                <w:sz w:val="24"/>
                <w:szCs w:val="24"/>
                <w:lang w:eastAsia="ru-RU"/>
              </w:rPr>
              <w:t>:</w:t>
            </w:r>
          </w:p>
        </w:tc>
      </w:tr>
      <w:tr w:rsidR="004B54B7" w:rsidRPr="009B6086" w14:paraId="18376C3D" w14:textId="77777777" w:rsidTr="000B470F">
        <w:trPr>
          <w:trHeight w:val="896"/>
        </w:trPr>
        <w:tc>
          <w:tcPr>
            <w:tcW w:w="1750" w:type="pct"/>
          </w:tcPr>
          <w:p w14:paraId="41BE7C73" w14:textId="35AD27C8" w:rsidR="007E2892" w:rsidRPr="007E2892" w:rsidRDefault="007E2892" w:rsidP="00100B0D">
            <w:pPr>
              <w:numPr>
                <w:ilvl w:val="0"/>
                <w:numId w:val="11"/>
              </w:numPr>
              <w:tabs>
                <w:tab w:val="left" w:pos="312"/>
              </w:tabs>
              <w:spacing w:before="40" w:after="40"/>
              <w:ind w:left="0" w:firstLine="0"/>
              <w:rPr>
                <w:rFonts w:ascii="Times New Roman" w:hAnsi="Times New Roman"/>
                <w:sz w:val="24"/>
                <w:szCs w:val="24"/>
              </w:rPr>
            </w:pPr>
            <w:r w:rsidRPr="007E2892">
              <w:rPr>
                <w:rFonts w:ascii="Times New Roman" w:hAnsi="Times New Roman"/>
                <w:sz w:val="24"/>
                <w:szCs w:val="24"/>
              </w:rPr>
              <w:t>работать в текстовом офисном программном обеспечении, редактировать текст согласно требованиям ГОСТ; создавать, редактировать и представлять презентацию; создать наглядный материал с помощью компьютерной программы для создания иллюстраций; работать с таблицами и проводить расчетные операции, строить, форматировать диаграммы</w:t>
            </w:r>
            <w:r>
              <w:rPr>
                <w:rFonts w:ascii="Times New Roman" w:hAnsi="Times New Roman"/>
                <w:sz w:val="24"/>
                <w:szCs w:val="24"/>
              </w:rPr>
              <w:t>;</w:t>
            </w:r>
          </w:p>
          <w:p w14:paraId="43B91A46" w14:textId="4EDC06C9" w:rsidR="007E2892" w:rsidRPr="007E2892" w:rsidRDefault="007E2892" w:rsidP="00100B0D">
            <w:pPr>
              <w:numPr>
                <w:ilvl w:val="0"/>
                <w:numId w:val="11"/>
              </w:numPr>
              <w:tabs>
                <w:tab w:val="left" w:pos="312"/>
              </w:tabs>
              <w:spacing w:before="40" w:after="40"/>
              <w:ind w:left="0" w:firstLine="0"/>
              <w:rPr>
                <w:rFonts w:ascii="Times New Roman" w:hAnsi="Times New Roman"/>
                <w:sz w:val="24"/>
                <w:szCs w:val="24"/>
              </w:rPr>
            </w:pPr>
            <w:r w:rsidRPr="007E2892">
              <w:rPr>
                <w:rFonts w:ascii="Times New Roman" w:hAnsi="Times New Roman"/>
                <w:sz w:val="24"/>
                <w:szCs w:val="24"/>
              </w:rPr>
              <w:t>применять компьютерные программы при оформлении документации по использованию лесных участков; пользовании системами электронного документооборота</w:t>
            </w:r>
            <w:r>
              <w:rPr>
                <w:rFonts w:ascii="Times New Roman" w:hAnsi="Times New Roman"/>
                <w:sz w:val="24"/>
                <w:szCs w:val="24"/>
              </w:rPr>
              <w:t>;</w:t>
            </w:r>
          </w:p>
          <w:p w14:paraId="2F31C8BF" w14:textId="3191A308" w:rsidR="007E2892" w:rsidRPr="007E2892" w:rsidRDefault="007E2892" w:rsidP="00100B0D">
            <w:pPr>
              <w:numPr>
                <w:ilvl w:val="0"/>
                <w:numId w:val="11"/>
              </w:numPr>
              <w:tabs>
                <w:tab w:val="left" w:pos="312"/>
              </w:tabs>
              <w:spacing w:before="40" w:after="40"/>
              <w:ind w:left="0" w:firstLine="0"/>
              <w:rPr>
                <w:rFonts w:ascii="Times New Roman" w:hAnsi="Times New Roman"/>
                <w:sz w:val="24"/>
                <w:szCs w:val="24"/>
              </w:rPr>
            </w:pPr>
            <w:r w:rsidRPr="007E2892">
              <w:rPr>
                <w:rFonts w:ascii="Times New Roman" w:hAnsi="Times New Roman"/>
                <w:sz w:val="24"/>
                <w:szCs w:val="24"/>
              </w:rPr>
              <w:t>применять компьютерные программы при внесении документированной информации в единую государственную автоматизированную информационную систему учета древесины и сделок с ней (ЕГАИС)</w:t>
            </w:r>
            <w:r>
              <w:rPr>
                <w:rFonts w:ascii="Times New Roman" w:hAnsi="Times New Roman"/>
                <w:sz w:val="24"/>
                <w:szCs w:val="24"/>
              </w:rPr>
              <w:t>;</w:t>
            </w:r>
          </w:p>
          <w:p w14:paraId="23EF0EA5" w14:textId="1234AE24" w:rsidR="007E2892" w:rsidRPr="007E2892" w:rsidRDefault="007E2892" w:rsidP="00100B0D">
            <w:pPr>
              <w:numPr>
                <w:ilvl w:val="0"/>
                <w:numId w:val="11"/>
              </w:numPr>
              <w:tabs>
                <w:tab w:val="left" w:pos="312"/>
              </w:tabs>
              <w:spacing w:before="40" w:after="40"/>
              <w:ind w:left="0" w:firstLine="0"/>
              <w:rPr>
                <w:rFonts w:ascii="Times New Roman" w:hAnsi="Times New Roman"/>
                <w:sz w:val="24"/>
                <w:szCs w:val="24"/>
              </w:rPr>
            </w:pPr>
            <w:r w:rsidRPr="007E2892">
              <w:rPr>
                <w:rFonts w:ascii="Times New Roman" w:hAnsi="Times New Roman"/>
                <w:sz w:val="24"/>
                <w:szCs w:val="24"/>
              </w:rPr>
              <w:t xml:space="preserve">применять компьютерные программы при оформлении необходимых документов, связанных с проверкой </w:t>
            </w:r>
            <w:r w:rsidRPr="007E2892">
              <w:rPr>
                <w:rFonts w:ascii="Times New Roman" w:hAnsi="Times New Roman"/>
                <w:sz w:val="24"/>
                <w:szCs w:val="24"/>
              </w:rPr>
              <w:lastRenderedPageBreak/>
              <w:t>проведения и приемкой лесохозяйственных работ</w:t>
            </w:r>
            <w:r>
              <w:rPr>
                <w:rFonts w:ascii="Times New Roman" w:hAnsi="Times New Roman"/>
                <w:sz w:val="24"/>
                <w:szCs w:val="24"/>
              </w:rPr>
              <w:t>;</w:t>
            </w:r>
          </w:p>
          <w:p w14:paraId="25119FD1" w14:textId="224E0CCD" w:rsidR="007E2892" w:rsidRPr="007E2892" w:rsidRDefault="007E2892" w:rsidP="00100B0D">
            <w:pPr>
              <w:numPr>
                <w:ilvl w:val="0"/>
                <w:numId w:val="11"/>
              </w:numPr>
              <w:tabs>
                <w:tab w:val="left" w:pos="312"/>
              </w:tabs>
              <w:spacing w:before="40" w:after="40"/>
              <w:ind w:left="0" w:firstLine="0"/>
              <w:rPr>
                <w:rFonts w:ascii="Times New Roman" w:hAnsi="Times New Roman"/>
                <w:sz w:val="24"/>
                <w:szCs w:val="24"/>
              </w:rPr>
            </w:pPr>
            <w:r w:rsidRPr="007E2892">
              <w:rPr>
                <w:rFonts w:ascii="Times New Roman" w:hAnsi="Times New Roman"/>
                <w:sz w:val="24"/>
                <w:szCs w:val="24"/>
              </w:rPr>
              <w:t>применять компьютерные программы при оформлении технической документации по охране и защите лесов с помощью</w:t>
            </w:r>
            <w:r>
              <w:rPr>
                <w:rFonts w:ascii="Times New Roman" w:hAnsi="Times New Roman"/>
                <w:sz w:val="24"/>
                <w:szCs w:val="24"/>
              </w:rPr>
              <w:t>;</w:t>
            </w:r>
          </w:p>
          <w:p w14:paraId="0A89DB49" w14:textId="302CE088" w:rsidR="004B54B7" w:rsidRPr="007E2892" w:rsidRDefault="007E2892" w:rsidP="00100B0D">
            <w:pPr>
              <w:numPr>
                <w:ilvl w:val="0"/>
                <w:numId w:val="11"/>
              </w:numPr>
              <w:tabs>
                <w:tab w:val="left" w:pos="312"/>
              </w:tabs>
              <w:spacing w:before="40" w:after="40"/>
              <w:ind w:left="0" w:firstLine="0"/>
              <w:rPr>
                <w:rFonts w:ascii="Times New Roman" w:eastAsia="Times New Roman" w:hAnsi="Times New Roman" w:cs="Times New Roman"/>
                <w:bCs/>
                <w:sz w:val="24"/>
                <w:szCs w:val="24"/>
                <w:lang w:eastAsia="ru-RU"/>
              </w:rPr>
            </w:pPr>
            <w:r w:rsidRPr="007E2892">
              <w:rPr>
                <w:rFonts w:ascii="Times New Roman" w:hAnsi="Times New Roman"/>
                <w:sz w:val="24"/>
                <w:szCs w:val="24"/>
              </w:rPr>
              <w:t>применять компьютерные программы при разработке различных актов выбора участков, актов натурного технического обследования участков; разработке проектной документации о местоположении, границах, площади и об иных количественных и качественных характеристиках лесного участка; подготовке правоустанавливающих документов на лесные участки (договор аренды, сервитут и пр.) под все виды разрешенного использования</w:t>
            </w:r>
          </w:p>
        </w:tc>
        <w:tc>
          <w:tcPr>
            <w:tcW w:w="1507" w:type="pct"/>
          </w:tcPr>
          <w:p w14:paraId="7695253F" w14:textId="28F11364" w:rsidR="007E2892" w:rsidRPr="007E2892" w:rsidRDefault="007E2892" w:rsidP="00100B0D">
            <w:pPr>
              <w:numPr>
                <w:ilvl w:val="0"/>
                <w:numId w:val="11"/>
              </w:numPr>
              <w:tabs>
                <w:tab w:val="left" w:pos="207"/>
              </w:tabs>
              <w:spacing w:before="40" w:after="40"/>
              <w:ind w:left="0" w:firstLine="0"/>
              <w:rPr>
                <w:rFonts w:ascii="Times New Roman" w:hAnsi="Times New Roman"/>
                <w:sz w:val="24"/>
                <w:szCs w:val="24"/>
              </w:rPr>
            </w:pPr>
            <w:r w:rsidRPr="007E2892">
              <w:rPr>
                <w:rFonts w:ascii="Times New Roman" w:hAnsi="Times New Roman"/>
                <w:sz w:val="24"/>
                <w:szCs w:val="24"/>
              </w:rPr>
              <w:lastRenderedPageBreak/>
              <w:t>работает в текстовом офисном программном обеспечении, редактирует текст согласно требованиям ГОСТ; создает, редактирует и представляет презентацию; создает наглядный материал с помощью компьютерной программы для создания иллюстраций; работает с таблицами и проводит расчетные операции, строит, форматирует диаграммы</w:t>
            </w:r>
            <w:r>
              <w:rPr>
                <w:rFonts w:ascii="Times New Roman" w:hAnsi="Times New Roman"/>
                <w:sz w:val="24"/>
                <w:szCs w:val="24"/>
              </w:rPr>
              <w:t>;</w:t>
            </w:r>
          </w:p>
          <w:p w14:paraId="52C2CE02" w14:textId="4381A4E4" w:rsidR="007E2892" w:rsidRPr="007E2892" w:rsidRDefault="007E2892" w:rsidP="00100B0D">
            <w:pPr>
              <w:numPr>
                <w:ilvl w:val="0"/>
                <w:numId w:val="11"/>
              </w:numPr>
              <w:tabs>
                <w:tab w:val="left" w:pos="207"/>
              </w:tabs>
              <w:spacing w:before="40" w:after="40"/>
              <w:ind w:left="0" w:firstLine="0"/>
              <w:rPr>
                <w:rFonts w:ascii="Times New Roman" w:hAnsi="Times New Roman"/>
                <w:sz w:val="24"/>
                <w:szCs w:val="24"/>
              </w:rPr>
            </w:pPr>
            <w:r w:rsidRPr="007E2892">
              <w:rPr>
                <w:rFonts w:ascii="Times New Roman" w:hAnsi="Times New Roman"/>
                <w:sz w:val="24"/>
                <w:szCs w:val="24"/>
              </w:rPr>
              <w:t>применяет компьютерные программы при оформлении документации по использованию лесных участков; пользовании системами электронного документооборота</w:t>
            </w:r>
            <w:r>
              <w:rPr>
                <w:rFonts w:ascii="Times New Roman" w:hAnsi="Times New Roman"/>
                <w:sz w:val="24"/>
                <w:szCs w:val="24"/>
              </w:rPr>
              <w:t>;</w:t>
            </w:r>
          </w:p>
          <w:p w14:paraId="166600C4" w14:textId="0851CE10" w:rsidR="007E2892" w:rsidRPr="007E2892" w:rsidRDefault="007E2892" w:rsidP="00100B0D">
            <w:pPr>
              <w:numPr>
                <w:ilvl w:val="0"/>
                <w:numId w:val="11"/>
              </w:numPr>
              <w:tabs>
                <w:tab w:val="left" w:pos="207"/>
              </w:tabs>
              <w:spacing w:before="40" w:after="40"/>
              <w:ind w:left="0" w:firstLine="0"/>
              <w:rPr>
                <w:rFonts w:ascii="Times New Roman" w:hAnsi="Times New Roman"/>
                <w:sz w:val="24"/>
                <w:szCs w:val="24"/>
              </w:rPr>
            </w:pPr>
            <w:r w:rsidRPr="007E2892">
              <w:rPr>
                <w:rFonts w:ascii="Times New Roman" w:hAnsi="Times New Roman"/>
                <w:sz w:val="24"/>
                <w:szCs w:val="24"/>
              </w:rPr>
              <w:t>применяет компьютерные программы при внесении документированной информации в единую государственную автоматизированную информационную систему учета древесины и сделок с ней (ЕГАИС)</w:t>
            </w:r>
            <w:r>
              <w:rPr>
                <w:rFonts w:ascii="Times New Roman" w:hAnsi="Times New Roman"/>
                <w:sz w:val="24"/>
                <w:szCs w:val="24"/>
              </w:rPr>
              <w:t>;</w:t>
            </w:r>
          </w:p>
          <w:p w14:paraId="6238111B" w14:textId="455B03BE" w:rsidR="007E2892" w:rsidRPr="007E2892" w:rsidRDefault="007E2892" w:rsidP="00100B0D">
            <w:pPr>
              <w:numPr>
                <w:ilvl w:val="0"/>
                <w:numId w:val="11"/>
              </w:numPr>
              <w:tabs>
                <w:tab w:val="left" w:pos="207"/>
              </w:tabs>
              <w:spacing w:before="40" w:after="40"/>
              <w:ind w:left="0" w:firstLine="0"/>
              <w:rPr>
                <w:rFonts w:ascii="Times New Roman" w:hAnsi="Times New Roman"/>
                <w:sz w:val="24"/>
                <w:szCs w:val="24"/>
              </w:rPr>
            </w:pPr>
            <w:r w:rsidRPr="007E2892">
              <w:rPr>
                <w:rFonts w:ascii="Times New Roman" w:hAnsi="Times New Roman"/>
                <w:sz w:val="24"/>
                <w:szCs w:val="24"/>
              </w:rPr>
              <w:lastRenderedPageBreak/>
              <w:t>применяет компьютерные программы при оформлении необходимых документов, связанных с проверкой проведения и приемкой лесохозяйственных работ</w:t>
            </w:r>
            <w:r>
              <w:rPr>
                <w:rFonts w:ascii="Times New Roman" w:hAnsi="Times New Roman"/>
                <w:sz w:val="24"/>
                <w:szCs w:val="24"/>
              </w:rPr>
              <w:t>;</w:t>
            </w:r>
            <w:r w:rsidRPr="007E2892">
              <w:rPr>
                <w:rFonts w:ascii="Times New Roman" w:hAnsi="Times New Roman"/>
                <w:sz w:val="24"/>
                <w:szCs w:val="24"/>
              </w:rPr>
              <w:t xml:space="preserve"> </w:t>
            </w:r>
          </w:p>
          <w:p w14:paraId="1BF5119A" w14:textId="0030FC21" w:rsidR="007E2892" w:rsidRPr="007E2892" w:rsidRDefault="007E2892" w:rsidP="00100B0D">
            <w:pPr>
              <w:numPr>
                <w:ilvl w:val="0"/>
                <w:numId w:val="11"/>
              </w:numPr>
              <w:tabs>
                <w:tab w:val="left" w:pos="207"/>
              </w:tabs>
              <w:spacing w:before="40" w:after="40"/>
              <w:ind w:left="0" w:firstLine="0"/>
              <w:rPr>
                <w:rFonts w:ascii="Times New Roman" w:hAnsi="Times New Roman"/>
                <w:sz w:val="24"/>
                <w:szCs w:val="24"/>
              </w:rPr>
            </w:pPr>
            <w:r w:rsidRPr="007E2892">
              <w:rPr>
                <w:rFonts w:ascii="Times New Roman" w:hAnsi="Times New Roman"/>
                <w:sz w:val="24"/>
                <w:szCs w:val="24"/>
              </w:rPr>
              <w:t>применяет компьютерные программы при оформлении технической документации по охране и защите лесов с помощью</w:t>
            </w:r>
            <w:r>
              <w:rPr>
                <w:rFonts w:ascii="Times New Roman" w:hAnsi="Times New Roman"/>
                <w:sz w:val="24"/>
                <w:szCs w:val="24"/>
              </w:rPr>
              <w:t>;</w:t>
            </w:r>
          </w:p>
          <w:p w14:paraId="7D836B55" w14:textId="23B0FDCA" w:rsidR="004B54B7" w:rsidRPr="002A2429" w:rsidRDefault="007E2892" w:rsidP="00100B0D">
            <w:pPr>
              <w:numPr>
                <w:ilvl w:val="0"/>
                <w:numId w:val="11"/>
              </w:numPr>
              <w:tabs>
                <w:tab w:val="left" w:pos="207"/>
              </w:tabs>
              <w:spacing w:before="40" w:after="40"/>
              <w:ind w:left="0" w:firstLine="0"/>
              <w:rPr>
                <w:rFonts w:ascii="Times New Roman" w:eastAsia="Times New Roman" w:hAnsi="Times New Roman" w:cs="Times New Roman"/>
                <w:bCs/>
                <w:sz w:val="24"/>
                <w:szCs w:val="24"/>
                <w:lang w:eastAsia="ru-RU"/>
              </w:rPr>
            </w:pPr>
            <w:r w:rsidRPr="007E2892">
              <w:rPr>
                <w:rFonts w:ascii="Times New Roman" w:hAnsi="Times New Roman"/>
                <w:sz w:val="24"/>
                <w:szCs w:val="24"/>
              </w:rPr>
              <w:t>применяет компьютерные программы при разработке различных актов выбора участков, актов натурного технического обследования участков; разработке проектной документации о местоположении, границах, площади и об иных количественных и качественных характеристиках лесного участка; подготовке правоустанавливающих документов на лесные участки (договор аренды, сервитут и пр.) под все виды разрешенного использования.</w:t>
            </w:r>
          </w:p>
        </w:tc>
        <w:tc>
          <w:tcPr>
            <w:tcW w:w="1743" w:type="pct"/>
          </w:tcPr>
          <w:p w14:paraId="38C5D2DE" w14:textId="78B89DCC" w:rsidR="004B54B7" w:rsidRPr="00E57DA3" w:rsidRDefault="00777CE7" w:rsidP="000B470F">
            <w:pPr>
              <w:rPr>
                <w:rFonts w:ascii="Times New Roman" w:eastAsia="Times New Roman" w:hAnsi="Times New Roman" w:cs="Times New Roman"/>
                <w:bCs/>
                <w:sz w:val="24"/>
                <w:szCs w:val="24"/>
                <w:lang w:eastAsia="ru-RU"/>
              </w:rPr>
            </w:pPr>
            <w:r w:rsidRPr="00777CE7">
              <w:rPr>
                <w:rFonts w:ascii="Times New Roman" w:eastAsia="Times New Roman" w:hAnsi="Times New Roman" w:cs="Times New Roman"/>
                <w:bCs/>
                <w:sz w:val="24"/>
                <w:szCs w:val="24"/>
                <w:lang w:eastAsia="ru-RU"/>
              </w:rPr>
              <w:lastRenderedPageBreak/>
              <w:t>Экспертное наблюдение за ходом выполнения практической работы</w:t>
            </w:r>
          </w:p>
        </w:tc>
      </w:tr>
    </w:tbl>
    <w:p w14:paraId="59689540" w14:textId="77777777" w:rsidR="009721E8" w:rsidRDefault="009721E8" w:rsidP="009721E8">
      <w:pPr>
        <w:jc w:val="right"/>
        <w:rPr>
          <w:rFonts w:ascii="Times New Roman Полужирный" w:eastAsia="Segoe UI" w:hAnsi="Times New Roman Полужирный" w:cs="Times New Roman"/>
          <w:b/>
          <w:bCs/>
          <w:caps/>
          <w:kern w:val="32"/>
          <w:sz w:val="24"/>
          <w:szCs w:val="24"/>
          <w:lang w:val="x-none" w:eastAsia="x-none"/>
        </w:rPr>
      </w:pPr>
      <w:r>
        <w:rPr>
          <w:rFonts w:ascii="Times New Roman" w:hAnsi="Times New Roman" w:cs="Times New Roman"/>
          <w:b/>
          <w:bCs/>
          <w:sz w:val="24"/>
          <w:szCs w:val="24"/>
        </w:rPr>
        <w:br w:type="page"/>
      </w:r>
    </w:p>
    <w:p w14:paraId="4B3B1082" w14:textId="73A11681" w:rsidR="0023180E" w:rsidRDefault="0023180E" w:rsidP="0023180E">
      <w:pPr>
        <w:jc w:val="right"/>
        <w:rPr>
          <w:rFonts w:ascii="Times New Roman" w:hAnsi="Times New Roman" w:cs="Times New Roman"/>
          <w:b/>
          <w:bCs/>
          <w:sz w:val="24"/>
          <w:szCs w:val="24"/>
        </w:rPr>
      </w:pPr>
      <w:r>
        <w:rPr>
          <w:rFonts w:ascii="Times New Roman" w:hAnsi="Times New Roman" w:cs="Times New Roman"/>
          <w:b/>
          <w:bCs/>
          <w:sz w:val="24"/>
          <w:szCs w:val="24"/>
        </w:rPr>
        <w:lastRenderedPageBreak/>
        <w:t>Приложение 2.4</w:t>
      </w:r>
    </w:p>
    <w:p w14:paraId="33F528AA" w14:textId="756CF5BF" w:rsidR="0023180E" w:rsidRPr="00435399" w:rsidRDefault="0023180E" w:rsidP="0023180E">
      <w:pPr>
        <w:keepNext/>
        <w:jc w:val="right"/>
        <w:outlineLvl w:val="0"/>
        <w:rPr>
          <w:rFonts w:ascii="Times New Roman" w:eastAsia="Times New Roman" w:hAnsi="Times New Roman" w:cs="Times New Roman"/>
          <w:b/>
          <w:bCs/>
          <w:kern w:val="32"/>
          <w:sz w:val="24"/>
          <w:szCs w:val="24"/>
          <w:lang w:eastAsia="x-none"/>
        </w:rPr>
      </w:pPr>
      <w:r>
        <w:rPr>
          <w:rFonts w:ascii="Times New Roman" w:eastAsia="Times New Roman" w:hAnsi="Times New Roman" w:cs="Times New Roman"/>
          <w:b/>
          <w:bCs/>
          <w:kern w:val="32"/>
          <w:sz w:val="24"/>
          <w:szCs w:val="24"/>
          <w:lang w:eastAsia="x-none"/>
        </w:rPr>
        <w:t xml:space="preserve">к </w:t>
      </w:r>
      <w:r w:rsidR="00100B0D">
        <w:rPr>
          <w:rFonts w:ascii="Times New Roman" w:eastAsia="Times New Roman" w:hAnsi="Times New Roman" w:cs="Times New Roman"/>
          <w:b/>
          <w:bCs/>
          <w:kern w:val="32"/>
          <w:sz w:val="24"/>
          <w:szCs w:val="24"/>
          <w:lang w:eastAsia="x-none"/>
        </w:rPr>
        <w:t>ПОП СПО</w:t>
      </w:r>
      <w:r>
        <w:rPr>
          <w:rFonts w:ascii="Times New Roman" w:eastAsia="Times New Roman" w:hAnsi="Times New Roman" w:cs="Times New Roman"/>
          <w:b/>
          <w:bCs/>
          <w:kern w:val="32"/>
          <w:sz w:val="24"/>
          <w:szCs w:val="24"/>
          <w:lang w:eastAsia="x-none"/>
        </w:rPr>
        <w:t xml:space="preserve"> по</w:t>
      </w:r>
      <w:r w:rsidRPr="003520FC">
        <w:rPr>
          <w:rFonts w:ascii="Times New Roman" w:eastAsia="Times New Roman" w:hAnsi="Times New Roman" w:cs="Times New Roman"/>
          <w:b/>
          <w:bCs/>
          <w:kern w:val="32"/>
          <w:sz w:val="24"/>
          <w:szCs w:val="24"/>
          <w:lang w:eastAsia="x-none"/>
        </w:rPr>
        <w:t xml:space="preserve"> </w:t>
      </w:r>
      <w:r>
        <w:rPr>
          <w:rFonts w:ascii="Times New Roman" w:eastAsia="Times New Roman" w:hAnsi="Times New Roman" w:cs="Times New Roman"/>
          <w:b/>
          <w:bCs/>
          <w:kern w:val="32"/>
          <w:sz w:val="24"/>
          <w:szCs w:val="24"/>
          <w:lang w:eastAsia="x-none"/>
        </w:rPr>
        <w:t>специальности</w:t>
      </w:r>
    </w:p>
    <w:p w14:paraId="5F25C8A3" w14:textId="77777777" w:rsidR="0023180E" w:rsidRPr="00435399" w:rsidRDefault="0023180E" w:rsidP="0023180E">
      <w:pPr>
        <w:jc w:val="right"/>
        <w:rPr>
          <w:rFonts w:ascii="Times New Roman" w:hAnsi="Times New Roman"/>
          <w:b/>
          <w:sz w:val="24"/>
          <w:szCs w:val="24"/>
        </w:rPr>
      </w:pPr>
      <w:r w:rsidRPr="00435399">
        <w:rPr>
          <w:rFonts w:ascii="Times New Roman" w:hAnsi="Times New Roman"/>
          <w:b/>
          <w:sz w:val="24"/>
          <w:szCs w:val="24"/>
        </w:rPr>
        <w:t>35.0</w:t>
      </w:r>
      <w:r>
        <w:rPr>
          <w:rFonts w:ascii="Times New Roman" w:hAnsi="Times New Roman"/>
          <w:b/>
          <w:sz w:val="24"/>
          <w:szCs w:val="24"/>
        </w:rPr>
        <w:t>2</w:t>
      </w:r>
      <w:r w:rsidRPr="00435399">
        <w:rPr>
          <w:rFonts w:ascii="Times New Roman" w:hAnsi="Times New Roman"/>
          <w:b/>
          <w:sz w:val="24"/>
          <w:szCs w:val="24"/>
        </w:rPr>
        <w:t>.</w:t>
      </w:r>
      <w:r>
        <w:rPr>
          <w:rFonts w:ascii="Times New Roman" w:hAnsi="Times New Roman"/>
          <w:b/>
          <w:sz w:val="24"/>
          <w:szCs w:val="24"/>
        </w:rPr>
        <w:t>01</w:t>
      </w:r>
      <w:r w:rsidRPr="00435399">
        <w:rPr>
          <w:rFonts w:ascii="Times New Roman" w:hAnsi="Times New Roman"/>
          <w:b/>
          <w:sz w:val="24"/>
          <w:szCs w:val="24"/>
        </w:rPr>
        <w:t xml:space="preserve"> </w:t>
      </w:r>
      <w:r>
        <w:rPr>
          <w:rFonts w:ascii="Times New Roman" w:hAnsi="Times New Roman"/>
          <w:b/>
          <w:sz w:val="24"/>
          <w:szCs w:val="24"/>
        </w:rPr>
        <w:t>Лесное и лесопарковое хозяйство</w:t>
      </w:r>
    </w:p>
    <w:p w14:paraId="478F0EF9" w14:textId="77777777" w:rsidR="0023180E" w:rsidRPr="00435399" w:rsidRDefault="0023180E" w:rsidP="0023180E">
      <w:pPr>
        <w:jc w:val="right"/>
        <w:rPr>
          <w:rFonts w:ascii="Times New Roman" w:hAnsi="Times New Roman" w:cs="Times New Roman"/>
          <w:b/>
          <w:bCs/>
          <w:sz w:val="24"/>
          <w:szCs w:val="24"/>
        </w:rPr>
      </w:pPr>
    </w:p>
    <w:p w14:paraId="563E46AA" w14:textId="77777777" w:rsidR="0023180E" w:rsidRPr="00435399" w:rsidRDefault="0023180E" w:rsidP="0023180E">
      <w:pPr>
        <w:jc w:val="right"/>
        <w:rPr>
          <w:rFonts w:ascii="Times New Roman" w:hAnsi="Times New Roman" w:cs="Times New Roman"/>
          <w:b/>
          <w:bCs/>
          <w:sz w:val="24"/>
          <w:szCs w:val="24"/>
        </w:rPr>
      </w:pPr>
    </w:p>
    <w:p w14:paraId="2E29CA4A" w14:textId="77777777" w:rsidR="0023180E" w:rsidRPr="00435399" w:rsidRDefault="0023180E" w:rsidP="0023180E">
      <w:pPr>
        <w:jc w:val="right"/>
        <w:rPr>
          <w:rFonts w:ascii="Times New Roman" w:hAnsi="Times New Roman" w:cs="Times New Roman"/>
          <w:b/>
          <w:bCs/>
          <w:sz w:val="24"/>
          <w:szCs w:val="24"/>
        </w:rPr>
      </w:pPr>
    </w:p>
    <w:p w14:paraId="14424D41" w14:textId="77777777" w:rsidR="0023180E" w:rsidRPr="00435399" w:rsidRDefault="0023180E" w:rsidP="0023180E">
      <w:pPr>
        <w:jc w:val="right"/>
        <w:rPr>
          <w:rFonts w:ascii="Times New Roman" w:hAnsi="Times New Roman" w:cs="Times New Roman"/>
          <w:b/>
          <w:bCs/>
          <w:sz w:val="24"/>
          <w:szCs w:val="24"/>
        </w:rPr>
      </w:pPr>
    </w:p>
    <w:p w14:paraId="4E9A7E52" w14:textId="77777777" w:rsidR="0023180E" w:rsidRPr="00435399" w:rsidRDefault="0023180E" w:rsidP="0023180E">
      <w:pPr>
        <w:jc w:val="right"/>
        <w:rPr>
          <w:rFonts w:ascii="Times New Roman" w:hAnsi="Times New Roman" w:cs="Times New Roman"/>
          <w:b/>
          <w:bCs/>
          <w:sz w:val="24"/>
          <w:szCs w:val="24"/>
        </w:rPr>
      </w:pPr>
    </w:p>
    <w:p w14:paraId="17ECE31D" w14:textId="77777777" w:rsidR="0023180E" w:rsidRPr="00435399" w:rsidRDefault="0023180E" w:rsidP="0023180E">
      <w:pPr>
        <w:jc w:val="right"/>
        <w:rPr>
          <w:rFonts w:ascii="Times New Roman" w:hAnsi="Times New Roman" w:cs="Times New Roman"/>
          <w:b/>
          <w:bCs/>
          <w:sz w:val="24"/>
          <w:szCs w:val="24"/>
        </w:rPr>
      </w:pPr>
    </w:p>
    <w:p w14:paraId="75D18269" w14:textId="77777777" w:rsidR="0023180E" w:rsidRPr="00435399" w:rsidRDefault="0023180E" w:rsidP="0023180E">
      <w:pPr>
        <w:jc w:val="right"/>
        <w:rPr>
          <w:rFonts w:ascii="Times New Roman" w:hAnsi="Times New Roman" w:cs="Times New Roman"/>
          <w:b/>
          <w:bCs/>
          <w:sz w:val="24"/>
          <w:szCs w:val="24"/>
        </w:rPr>
      </w:pPr>
    </w:p>
    <w:p w14:paraId="0184DCCD" w14:textId="77777777" w:rsidR="0023180E" w:rsidRPr="00435399" w:rsidRDefault="0023180E" w:rsidP="0023180E">
      <w:pPr>
        <w:jc w:val="right"/>
        <w:rPr>
          <w:rFonts w:ascii="Times New Roman" w:hAnsi="Times New Roman" w:cs="Times New Roman"/>
          <w:b/>
          <w:bCs/>
          <w:sz w:val="24"/>
          <w:szCs w:val="24"/>
        </w:rPr>
      </w:pPr>
    </w:p>
    <w:p w14:paraId="61175241" w14:textId="77777777" w:rsidR="0023180E" w:rsidRPr="00435399" w:rsidRDefault="0023180E" w:rsidP="0023180E">
      <w:pPr>
        <w:jc w:val="right"/>
        <w:rPr>
          <w:rFonts w:ascii="Times New Roman" w:hAnsi="Times New Roman" w:cs="Times New Roman"/>
          <w:b/>
          <w:bCs/>
          <w:sz w:val="24"/>
          <w:szCs w:val="24"/>
        </w:rPr>
      </w:pPr>
    </w:p>
    <w:p w14:paraId="56BB60C7" w14:textId="77777777" w:rsidR="0023180E" w:rsidRPr="00435399" w:rsidRDefault="0023180E" w:rsidP="0023180E">
      <w:pPr>
        <w:jc w:val="right"/>
        <w:rPr>
          <w:rFonts w:ascii="Times New Roman" w:hAnsi="Times New Roman" w:cs="Times New Roman"/>
          <w:b/>
          <w:bCs/>
          <w:sz w:val="24"/>
          <w:szCs w:val="24"/>
        </w:rPr>
      </w:pPr>
    </w:p>
    <w:p w14:paraId="6D7C9D70" w14:textId="77777777" w:rsidR="0023180E" w:rsidRPr="00435399" w:rsidRDefault="0023180E" w:rsidP="0023180E">
      <w:pPr>
        <w:jc w:val="right"/>
        <w:rPr>
          <w:rFonts w:ascii="Times New Roman" w:hAnsi="Times New Roman" w:cs="Times New Roman"/>
          <w:b/>
          <w:bCs/>
          <w:sz w:val="24"/>
          <w:szCs w:val="24"/>
        </w:rPr>
      </w:pPr>
    </w:p>
    <w:p w14:paraId="60B0C826" w14:textId="77777777" w:rsidR="0023180E" w:rsidRPr="008F578C" w:rsidRDefault="0023180E" w:rsidP="0023180E">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 xml:space="preserve">рабочая программа </w:t>
      </w:r>
      <w:r>
        <w:rPr>
          <w:rFonts w:ascii="Times New Roman" w:hAnsi="Times New Roman" w:cs="Times New Roman"/>
          <w:b/>
          <w:bCs/>
          <w:sz w:val="24"/>
          <w:szCs w:val="24"/>
        </w:rPr>
        <w:t>дисциплины</w:t>
      </w:r>
    </w:p>
    <w:p w14:paraId="78FB3A62" w14:textId="082E79A5" w:rsidR="0023180E" w:rsidRDefault="0023180E" w:rsidP="0023180E">
      <w:pPr>
        <w:pStyle w:val="1"/>
      </w:pPr>
      <w:bookmarkStart w:id="46" w:name="_Toc175536067"/>
      <w:r w:rsidRPr="006E7FF4">
        <w:t>«</w:t>
      </w:r>
      <w:r>
        <w:t xml:space="preserve">ОП.04 </w:t>
      </w:r>
      <w:r w:rsidRPr="0023180E">
        <w:t>ОСНОВЫ ЛЕСОУПРАВЛЕНИЯ</w:t>
      </w:r>
      <w:r w:rsidRPr="006E7FF4">
        <w:t>»</w:t>
      </w:r>
      <w:bookmarkEnd w:id="46"/>
    </w:p>
    <w:p w14:paraId="58FBC6F9" w14:textId="77777777" w:rsidR="0023180E" w:rsidRDefault="0023180E" w:rsidP="0023180E">
      <w:pPr>
        <w:pStyle w:val="1"/>
      </w:pPr>
    </w:p>
    <w:p w14:paraId="4E0D2495" w14:textId="77777777" w:rsidR="0023180E" w:rsidRDefault="0023180E" w:rsidP="0023180E">
      <w:pPr>
        <w:pStyle w:val="1"/>
      </w:pPr>
    </w:p>
    <w:p w14:paraId="69415812" w14:textId="77777777" w:rsidR="0023180E" w:rsidRDefault="0023180E" w:rsidP="0023180E">
      <w:pPr>
        <w:pStyle w:val="1"/>
      </w:pPr>
    </w:p>
    <w:p w14:paraId="0ADC929E" w14:textId="77777777" w:rsidR="0023180E" w:rsidRDefault="0023180E" w:rsidP="0023180E">
      <w:pPr>
        <w:pStyle w:val="1"/>
      </w:pPr>
    </w:p>
    <w:p w14:paraId="4AF17656" w14:textId="77777777" w:rsidR="0023180E" w:rsidRDefault="0023180E" w:rsidP="0023180E">
      <w:pPr>
        <w:pStyle w:val="1"/>
      </w:pPr>
    </w:p>
    <w:p w14:paraId="2C55B143" w14:textId="77777777" w:rsidR="0023180E" w:rsidRDefault="0023180E" w:rsidP="0023180E">
      <w:pPr>
        <w:pStyle w:val="1"/>
      </w:pPr>
    </w:p>
    <w:p w14:paraId="6E7E2005" w14:textId="77777777" w:rsidR="0023180E" w:rsidRDefault="0023180E" w:rsidP="0023180E">
      <w:pPr>
        <w:pStyle w:val="1"/>
      </w:pPr>
    </w:p>
    <w:p w14:paraId="779F40FF" w14:textId="77777777" w:rsidR="0023180E" w:rsidRDefault="0023180E" w:rsidP="0023180E">
      <w:pPr>
        <w:pStyle w:val="1"/>
      </w:pPr>
    </w:p>
    <w:p w14:paraId="338D671B" w14:textId="77777777" w:rsidR="0023180E" w:rsidRDefault="0023180E" w:rsidP="0023180E">
      <w:pPr>
        <w:pStyle w:val="1"/>
      </w:pPr>
    </w:p>
    <w:p w14:paraId="52B94303" w14:textId="77777777" w:rsidR="0023180E" w:rsidRDefault="0023180E" w:rsidP="0023180E">
      <w:pPr>
        <w:pStyle w:val="1"/>
      </w:pPr>
    </w:p>
    <w:p w14:paraId="284C9984" w14:textId="77777777" w:rsidR="0023180E" w:rsidRDefault="0023180E" w:rsidP="0023180E">
      <w:pPr>
        <w:pStyle w:val="1"/>
      </w:pPr>
    </w:p>
    <w:p w14:paraId="1DAA251D" w14:textId="77777777" w:rsidR="0023180E" w:rsidRDefault="0023180E" w:rsidP="0023180E">
      <w:pPr>
        <w:pStyle w:val="1"/>
      </w:pPr>
    </w:p>
    <w:p w14:paraId="235E79F1" w14:textId="77777777" w:rsidR="0023180E" w:rsidRDefault="0023180E" w:rsidP="0023180E">
      <w:pPr>
        <w:pStyle w:val="1"/>
      </w:pPr>
    </w:p>
    <w:p w14:paraId="7A78D310" w14:textId="77777777" w:rsidR="0023180E" w:rsidRDefault="0023180E" w:rsidP="0023180E">
      <w:pPr>
        <w:pStyle w:val="1"/>
      </w:pPr>
    </w:p>
    <w:p w14:paraId="0845F5B7" w14:textId="77777777" w:rsidR="0023180E" w:rsidRPr="00A0276D" w:rsidRDefault="0023180E" w:rsidP="0023180E">
      <w:pPr>
        <w:pStyle w:val="1e"/>
        <w:jc w:val="center"/>
        <w:rPr>
          <w:b/>
          <w:bCs/>
          <w:lang w:val="ru-RU"/>
        </w:rPr>
      </w:pPr>
    </w:p>
    <w:p w14:paraId="7EF02C57" w14:textId="77777777" w:rsidR="0023180E" w:rsidRDefault="0023180E" w:rsidP="0023180E">
      <w:pPr>
        <w:rPr>
          <w:rFonts w:ascii="Times New Roman Полужирный" w:eastAsia="Segoe UI" w:hAnsi="Times New Roman Полужирный" w:cs="Times New Roman"/>
          <w:b/>
          <w:bCs/>
          <w:caps/>
          <w:kern w:val="32"/>
          <w:sz w:val="24"/>
          <w:szCs w:val="24"/>
          <w:lang w:val="x-none" w:eastAsia="x-none"/>
        </w:rPr>
      </w:pPr>
      <w:r>
        <w:br w:type="page"/>
      </w:r>
    </w:p>
    <w:p w14:paraId="5EE21504" w14:textId="77777777" w:rsidR="0023180E" w:rsidRPr="00DF068E" w:rsidRDefault="0023180E" w:rsidP="0023180E">
      <w:pPr>
        <w:pStyle w:val="1f0"/>
        <w:rPr>
          <w:rFonts w:ascii="Times New Roman" w:hAnsi="Times New Roman"/>
          <w:lang w:val="ru-RU"/>
        </w:rPr>
      </w:pPr>
      <w:r>
        <w:rPr>
          <w:rFonts w:ascii="Times New Roman" w:hAnsi="Times New Roman"/>
          <w:lang w:val="ru-RU"/>
        </w:rPr>
        <w:lastRenderedPageBreak/>
        <w:t>СОДЕРЖАНИЕ</w:t>
      </w:r>
      <w:r w:rsidRPr="00DF068E">
        <w:rPr>
          <w:rFonts w:ascii="Times New Roman" w:hAnsi="Times New Roman"/>
          <w:lang w:val="ru-RU"/>
        </w:rPr>
        <w:t xml:space="preserve"> ПРОГРАММЫ</w:t>
      </w:r>
    </w:p>
    <w:p w14:paraId="224D2DC5" w14:textId="77777777" w:rsidR="0023180E" w:rsidRPr="000143A1" w:rsidRDefault="0023180E" w:rsidP="0023180E">
      <w:pPr>
        <w:pStyle w:val="14"/>
        <w:rPr>
          <w:rFonts w:asciiTheme="minorHAnsi" w:eastAsiaTheme="minorEastAsia" w:hAnsiTheme="minorHAnsi" w:cstheme="minorBidi"/>
          <w:b w:val="0"/>
          <w:bCs w:val="0"/>
          <w:lang w:eastAsia="ru-RU"/>
        </w:rPr>
      </w:pPr>
      <w:r w:rsidRPr="000143A1">
        <w:rPr>
          <w:b w:val="0"/>
          <w:bCs w:val="0"/>
        </w:rPr>
        <w:fldChar w:fldCharType="begin"/>
      </w:r>
      <w:r w:rsidRPr="000143A1">
        <w:rPr>
          <w:b w:val="0"/>
          <w:bCs w:val="0"/>
        </w:rPr>
        <w:instrText xml:space="preserve"> TOC \h \z \t "Раздел 1;1;Раздел 1.1;2" </w:instrText>
      </w:r>
      <w:r w:rsidRPr="000143A1">
        <w:rPr>
          <w:b w:val="0"/>
          <w:bCs w:val="0"/>
        </w:rPr>
        <w:fldChar w:fldCharType="separate"/>
      </w:r>
      <w:hyperlink w:anchor="_Toc156294875" w:history="1"/>
    </w:p>
    <w:p w14:paraId="05E1A6F3" w14:textId="77777777" w:rsidR="0023180E" w:rsidRPr="000143A1" w:rsidRDefault="00100B0D" w:rsidP="0023180E">
      <w:pPr>
        <w:pStyle w:val="14"/>
        <w:rPr>
          <w:rFonts w:asciiTheme="minorHAnsi" w:eastAsiaTheme="minorEastAsia" w:hAnsiTheme="minorHAnsi" w:cstheme="minorBidi"/>
          <w:b w:val="0"/>
          <w:bCs w:val="0"/>
          <w:lang w:eastAsia="ru-RU"/>
        </w:rPr>
      </w:pPr>
      <w:hyperlink w:anchor="_Toc156294876" w:history="1">
        <w:r w:rsidR="0023180E" w:rsidRPr="000143A1">
          <w:rPr>
            <w:rStyle w:val="af0"/>
            <w:b w:val="0"/>
            <w:bCs w:val="0"/>
          </w:rPr>
          <w:t>1. ОБЩАЯ ХАРАКТЕРИСТИКА</w:t>
        </w:r>
        <w:r w:rsidR="0023180E" w:rsidRPr="000143A1">
          <w:rPr>
            <w:b w:val="0"/>
            <w:bCs w:val="0"/>
            <w:webHidden/>
          </w:rPr>
          <w:tab/>
        </w:r>
      </w:hyperlink>
    </w:p>
    <w:p w14:paraId="3CCE7D96" w14:textId="77777777" w:rsidR="0023180E" w:rsidRPr="000143A1" w:rsidRDefault="00100B0D" w:rsidP="0023180E">
      <w:pPr>
        <w:pStyle w:val="21"/>
        <w:rPr>
          <w:rFonts w:asciiTheme="minorHAnsi" w:eastAsiaTheme="minorEastAsia" w:hAnsiTheme="minorHAnsi" w:cstheme="minorBidi"/>
          <w:i w:val="0"/>
          <w:iCs w:val="0"/>
          <w:sz w:val="22"/>
          <w:szCs w:val="22"/>
        </w:rPr>
      </w:pPr>
      <w:hyperlink w:anchor="_Toc156294877" w:history="1">
        <w:r w:rsidR="0023180E" w:rsidRPr="000143A1">
          <w:rPr>
            <w:rStyle w:val="af0"/>
            <w:i w:val="0"/>
            <w:iCs w:val="0"/>
          </w:rPr>
          <w:t>1.1. Цель и место дисциплины в структуре образовательной программы</w:t>
        </w:r>
        <w:r w:rsidR="0023180E" w:rsidRPr="000143A1">
          <w:rPr>
            <w:i w:val="0"/>
            <w:iCs w:val="0"/>
            <w:webHidden/>
          </w:rPr>
          <w:tab/>
        </w:r>
      </w:hyperlink>
    </w:p>
    <w:p w14:paraId="58B4BE01" w14:textId="77777777" w:rsidR="0023180E" w:rsidRPr="000143A1" w:rsidRDefault="00100B0D" w:rsidP="0023180E">
      <w:pPr>
        <w:pStyle w:val="21"/>
        <w:rPr>
          <w:rFonts w:asciiTheme="minorHAnsi" w:eastAsiaTheme="minorEastAsia" w:hAnsiTheme="minorHAnsi" w:cstheme="minorBidi"/>
          <w:i w:val="0"/>
          <w:iCs w:val="0"/>
          <w:sz w:val="22"/>
          <w:szCs w:val="22"/>
        </w:rPr>
      </w:pPr>
      <w:hyperlink w:anchor="_Toc156294878" w:history="1">
        <w:r w:rsidR="0023180E" w:rsidRPr="000143A1">
          <w:rPr>
            <w:rStyle w:val="af0"/>
            <w:i w:val="0"/>
            <w:iCs w:val="0"/>
          </w:rPr>
          <w:t>1.2. Планируемые результаты освоения дисциплины</w:t>
        </w:r>
        <w:r w:rsidR="0023180E" w:rsidRPr="000143A1">
          <w:rPr>
            <w:i w:val="0"/>
            <w:iCs w:val="0"/>
            <w:webHidden/>
          </w:rPr>
          <w:tab/>
        </w:r>
      </w:hyperlink>
    </w:p>
    <w:p w14:paraId="28EA1663" w14:textId="77777777" w:rsidR="0023180E" w:rsidRPr="000143A1" w:rsidRDefault="00100B0D" w:rsidP="0023180E">
      <w:pPr>
        <w:pStyle w:val="14"/>
        <w:rPr>
          <w:rFonts w:asciiTheme="minorHAnsi" w:eastAsiaTheme="minorEastAsia" w:hAnsiTheme="minorHAnsi" w:cstheme="minorBidi"/>
          <w:b w:val="0"/>
          <w:bCs w:val="0"/>
          <w:lang w:eastAsia="ru-RU"/>
        </w:rPr>
      </w:pPr>
      <w:hyperlink w:anchor="_Toc156294879" w:history="1">
        <w:r w:rsidR="0023180E" w:rsidRPr="000143A1">
          <w:rPr>
            <w:rStyle w:val="af0"/>
            <w:b w:val="0"/>
            <w:bCs w:val="0"/>
          </w:rPr>
          <w:t>2. СТРУКТУРА И СОДЕРЖАНИЕ ДИСЦИПЛИНЫ</w:t>
        </w:r>
        <w:r w:rsidR="0023180E" w:rsidRPr="000143A1">
          <w:rPr>
            <w:b w:val="0"/>
            <w:bCs w:val="0"/>
            <w:webHidden/>
          </w:rPr>
          <w:tab/>
        </w:r>
      </w:hyperlink>
    </w:p>
    <w:p w14:paraId="3769AEA1" w14:textId="77777777" w:rsidR="0023180E" w:rsidRPr="000143A1" w:rsidRDefault="00100B0D" w:rsidP="0023180E">
      <w:pPr>
        <w:pStyle w:val="21"/>
        <w:rPr>
          <w:rFonts w:asciiTheme="minorHAnsi" w:eastAsiaTheme="minorEastAsia" w:hAnsiTheme="minorHAnsi" w:cstheme="minorBidi"/>
          <w:i w:val="0"/>
          <w:iCs w:val="0"/>
          <w:sz w:val="22"/>
          <w:szCs w:val="22"/>
        </w:rPr>
      </w:pPr>
      <w:hyperlink w:anchor="_Toc156294880" w:history="1">
        <w:r w:rsidR="0023180E" w:rsidRPr="000143A1">
          <w:rPr>
            <w:rStyle w:val="af0"/>
            <w:i w:val="0"/>
            <w:iCs w:val="0"/>
          </w:rPr>
          <w:t>2.1. Трудоемкость освоения дисциплины</w:t>
        </w:r>
        <w:r w:rsidR="0023180E" w:rsidRPr="000143A1">
          <w:rPr>
            <w:i w:val="0"/>
            <w:iCs w:val="0"/>
            <w:webHidden/>
          </w:rPr>
          <w:tab/>
        </w:r>
      </w:hyperlink>
    </w:p>
    <w:p w14:paraId="6C5D2815" w14:textId="77777777" w:rsidR="0023180E" w:rsidRPr="000143A1" w:rsidRDefault="00100B0D" w:rsidP="0023180E">
      <w:pPr>
        <w:pStyle w:val="21"/>
        <w:rPr>
          <w:rFonts w:asciiTheme="minorHAnsi" w:eastAsiaTheme="minorEastAsia" w:hAnsiTheme="minorHAnsi" w:cstheme="minorBidi"/>
          <w:i w:val="0"/>
          <w:iCs w:val="0"/>
          <w:sz w:val="22"/>
          <w:szCs w:val="22"/>
        </w:rPr>
      </w:pPr>
      <w:hyperlink w:anchor="_Toc156294881" w:history="1">
        <w:r w:rsidR="0023180E" w:rsidRPr="000143A1">
          <w:rPr>
            <w:rStyle w:val="af0"/>
            <w:i w:val="0"/>
            <w:iCs w:val="0"/>
          </w:rPr>
          <w:t>2.2. Примерное содержание дисциплины</w:t>
        </w:r>
        <w:r w:rsidR="0023180E" w:rsidRPr="000143A1">
          <w:rPr>
            <w:i w:val="0"/>
            <w:iCs w:val="0"/>
            <w:webHidden/>
          </w:rPr>
          <w:tab/>
        </w:r>
      </w:hyperlink>
    </w:p>
    <w:p w14:paraId="4CD7A66A" w14:textId="77777777" w:rsidR="0023180E" w:rsidRPr="000143A1" w:rsidRDefault="00100B0D" w:rsidP="0023180E">
      <w:pPr>
        <w:pStyle w:val="21"/>
        <w:rPr>
          <w:rFonts w:asciiTheme="minorHAnsi" w:eastAsiaTheme="minorEastAsia" w:hAnsiTheme="minorHAnsi" w:cstheme="minorBidi"/>
          <w:i w:val="0"/>
          <w:iCs w:val="0"/>
          <w:sz w:val="22"/>
          <w:szCs w:val="22"/>
        </w:rPr>
      </w:pPr>
      <w:hyperlink w:anchor="_Toc156294883" w:history="1">
        <w:r w:rsidR="0023180E" w:rsidRPr="000143A1">
          <w:rPr>
            <w:rStyle w:val="af0"/>
            <w:i w:val="0"/>
            <w:iCs w:val="0"/>
          </w:rPr>
          <w:t>2.3. Курсовой проект (работа)</w:t>
        </w:r>
        <w:r w:rsidR="0023180E" w:rsidRPr="000143A1">
          <w:rPr>
            <w:i w:val="0"/>
            <w:iCs w:val="0"/>
            <w:webHidden/>
          </w:rPr>
          <w:tab/>
        </w:r>
      </w:hyperlink>
    </w:p>
    <w:p w14:paraId="081802DC" w14:textId="77777777" w:rsidR="0023180E" w:rsidRPr="000143A1" w:rsidRDefault="00100B0D" w:rsidP="0023180E">
      <w:pPr>
        <w:pStyle w:val="14"/>
        <w:rPr>
          <w:rFonts w:asciiTheme="minorHAnsi" w:eastAsiaTheme="minorEastAsia" w:hAnsiTheme="minorHAnsi" w:cstheme="minorBidi"/>
          <w:b w:val="0"/>
          <w:bCs w:val="0"/>
          <w:lang w:eastAsia="ru-RU"/>
        </w:rPr>
      </w:pPr>
      <w:hyperlink w:anchor="_Toc156294884" w:history="1">
        <w:r w:rsidR="0023180E" w:rsidRPr="000143A1">
          <w:rPr>
            <w:rStyle w:val="af0"/>
            <w:b w:val="0"/>
            <w:bCs w:val="0"/>
          </w:rPr>
          <w:t>3. УСЛОВИЯ РЕАЛИЗАЦИИ ДИСЦИПЛИНЫ</w:t>
        </w:r>
        <w:r w:rsidR="0023180E" w:rsidRPr="000143A1">
          <w:rPr>
            <w:b w:val="0"/>
            <w:bCs w:val="0"/>
            <w:webHidden/>
          </w:rPr>
          <w:tab/>
        </w:r>
      </w:hyperlink>
    </w:p>
    <w:p w14:paraId="1C3256F0" w14:textId="77777777" w:rsidR="0023180E" w:rsidRPr="000143A1" w:rsidRDefault="00100B0D" w:rsidP="0023180E">
      <w:pPr>
        <w:pStyle w:val="21"/>
        <w:rPr>
          <w:rFonts w:asciiTheme="minorHAnsi" w:eastAsiaTheme="minorEastAsia" w:hAnsiTheme="minorHAnsi" w:cstheme="minorBidi"/>
          <w:i w:val="0"/>
          <w:iCs w:val="0"/>
          <w:sz w:val="22"/>
          <w:szCs w:val="22"/>
        </w:rPr>
      </w:pPr>
      <w:hyperlink w:anchor="_Toc156294885" w:history="1">
        <w:r w:rsidR="0023180E" w:rsidRPr="000143A1">
          <w:rPr>
            <w:rStyle w:val="af0"/>
            <w:i w:val="0"/>
            <w:iCs w:val="0"/>
          </w:rPr>
          <w:t>3.1. Материально-техническое обеспечение</w:t>
        </w:r>
        <w:r w:rsidR="0023180E" w:rsidRPr="000143A1">
          <w:rPr>
            <w:i w:val="0"/>
            <w:iCs w:val="0"/>
            <w:webHidden/>
          </w:rPr>
          <w:tab/>
        </w:r>
      </w:hyperlink>
    </w:p>
    <w:p w14:paraId="523E04B0" w14:textId="77777777" w:rsidR="0023180E" w:rsidRPr="000143A1" w:rsidRDefault="00100B0D" w:rsidP="0023180E">
      <w:pPr>
        <w:pStyle w:val="21"/>
        <w:rPr>
          <w:rFonts w:asciiTheme="minorHAnsi" w:eastAsiaTheme="minorEastAsia" w:hAnsiTheme="minorHAnsi" w:cstheme="minorBidi"/>
          <w:i w:val="0"/>
          <w:iCs w:val="0"/>
          <w:sz w:val="22"/>
          <w:szCs w:val="22"/>
        </w:rPr>
      </w:pPr>
      <w:hyperlink w:anchor="_Toc156294886" w:history="1">
        <w:r w:rsidR="0023180E" w:rsidRPr="000143A1">
          <w:rPr>
            <w:rStyle w:val="af0"/>
            <w:i w:val="0"/>
            <w:iCs w:val="0"/>
          </w:rPr>
          <w:t>3.2. Учебно-методическое обеспечение</w:t>
        </w:r>
        <w:r w:rsidR="0023180E" w:rsidRPr="000143A1">
          <w:rPr>
            <w:i w:val="0"/>
            <w:iCs w:val="0"/>
            <w:webHidden/>
          </w:rPr>
          <w:tab/>
        </w:r>
      </w:hyperlink>
    </w:p>
    <w:p w14:paraId="3046A310" w14:textId="77777777" w:rsidR="0023180E" w:rsidRPr="000143A1" w:rsidRDefault="00100B0D" w:rsidP="0023180E">
      <w:pPr>
        <w:pStyle w:val="14"/>
        <w:rPr>
          <w:rFonts w:asciiTheme="minorHAnsi" w:eastAsiaTheme="minorEastAsia" w:hAnsiTheme="minorHAnsi" w:cstheme="minorBidi"/>
          <w:b w:val="0"/>
          <w:bCs w:val="0"/>
          <w:lang w:eastAsia="ru-RU"/>
        </w:rPr>
      </w:pPr>
      <w:hyperlink w:anchor="_Toc156294887" w:history="1">
        <w:r w:rsidR="0023180E" w:rsidRPr="000143A1">
          <w:rPr>
            <w:rStyle w:val="af0"/>
            <w:b w:val="0"/>
            <w:bCs w:val="0"/>
          </w:rPr>
          <w:t>4. КОНТРОЛЬ И ОЦЕНКА РЕЗУЛЬТАТОВ ОСВОЕНИЯ ДИСЦИПЛИНЫ</w:t>
        </w:r>
        <w:r w:rsidR="0023180E" w:rsidRPr="000143A1">
          <w:rPr>
            <w:b w:val="0"/>
            <w:bCs w:val="0"/>
            <w:webHidden/>
          </w:rPr>
          <w:tab/>
        </w:r>
      </w:hyperlink>
    </w:p>
    <w:p w14:paraId="20EA6F76" w14:textId="77777777" w:rsidR="0023180E" w:rsidRPr="00DF068E" w:rsidRDefault="0023180E" w:rsidP="0023180E">
      <w:pPr>
        <w:pStyle w:val="1f0"/>
        <w:jc w:val="left"/>
        <w:rPr>
          <w:rFonts w:ascii="Times New Roman" w:hAnsi="Times New Roman"/>
          <w:b w:val="0"/>
          <w:bCs w:val="0"/>
          <w:lang w:val="ru-RU"/>
        </w:rPr>
      </w:pPr>
      <w:r w:rsidRPr="000143A1">
        <w:rPr>
          <w:rFonts w:ascii="Times New Roman" w:hAnsi="Times New Roman"/>
          <w:b w:val="0"/>
          <w:bCs w:val="0"/>
          <w:lang w:val="ru-RU"/>
        </w:rPr>
        <w:fldChar w:fldCharType="end"/>
      </w:r>
    </w:p>
    <w:p w14:paraId="5CC2C2C1" w14:textId="77777777" w:rsidR="0023180E" w:rsidRPr="00DF068E" w:rsidRDefault="0023180E" w:rsidP="0023180E">
      <w:pPr>
        <w:pStyle w:val="1f0"/>
        <w:jc w:val="left"/>
        <w:rPr>
          <w:rFonts w:ascii="Times New Roman" w:hAnsi="Times New Roman"/>
          <w:lang w:val="ru-RU"/>
        </w:rPr>
        <w:sectPr w:rsidR="0023180E" w:rsidRPr="00DF068E" w:rsidSect="0023180E">
          <w:headerReference w:type="even" r:id="rId16"/>
          <w:headerReference w:type="default" r:id="rId17"/>
          <w:pgSz w:w="11906" w:h="16838"/>
          <w:pgMar w:top="1134" w:right="567" w:bottom="1134" w:left="1701" w:header="709" w:footer="709" w:gutter="0"/>
          <w:cols w:space="708"/>
          <w:docGrid w:linePitch="360"/>
        </w:sectPr>
      </w:pPr>
    </w:p>
    <w:p w14:paraId="36B64B7E" w14:textId="77777777" w:rsidR="0023180E" w:rsidRPr="00F70F81" w:rsidRDefault="0023180E" w:rsidP="00100B0D">
      <w:pPr>
        <w:pStyle w:val="1f0"/>
        <w:numPr>
          <w:ilvl w:val="0"/>
          <w:numId w:val="22"/>
        </w:numPr>
      </w:pPr>
      <w:r w:rsidRPr="00F70F81">
        <w:lastRenderedPageBreak/>
        <w:t>Общая характеристика</w:t>
      </w:r>
      <w:r w:rsidRPr="00F70F81">
        <w:rPr>
          <w:rFonts w:asciiTheme="minorHAnsi" w:hAnsiTheme="minorHAnsi"/>
          <w:lang w:val="ru-RU"/>
        </w:rPr>
        <w:t xml:space="preserve"> </w:t>
      </w:r>
      <w:r w:rsidRPr="00F70F81">
        <w:t>ПРИМЕРНОЙ РАБОЧЕЙ ПРОГРАММЫ УЧЕБНОЙ ДИСЦИПЛИНЫ</w:t>
      </w:r>
    </w:p>
    <w:p w14:paraId="0A7AF166" w14:textId="01BC6E66" w:rsidR="0023180E" w:rsidRPr="0065536F" w:rsidRDefault="0023180E" w:rsidP="0023180E">
      <w:pPr>
        <w:pStyle w:val="1e"/>
        <w:jc w:val="center"/>
        <w:rPr>
          <w:rFonts w:eastAsia="Segoe UI"/>
          <w:b/>
          <w:lang w:val="ru-RU"/>
        </w:rPr>
      </w:pPr>
      <w:r w:rsidRPr="0065536F">
        <w:rPr>
          <w:rFonts w:eastAsia="Segoe UI"/>
          <w:b/>
          <w:lang w:val="ru-RU"/>
        </w:rPr>
        <w:t>«ОП.0</w:t>
      </w:r>
      <w:r>
        <w:rPr>
          <w:rFonts w:eastAsia="Segoe UI"/>
          <w:b/>
          <w:lang w:val="ru-RU"/>
        </w:rPr>
        <w:t>4</w:t>
      </w:r>
      <w:r w:rsidRPr="0065536F">
        <w:rPr>
          <w:rFonts w:eastAsia="Segoe UI"/>
          <w:b/>
          <w:lang w:val="ru-RU"/>
        </w:rPr>
        <w:t xml:space="preserve"> </w:t>
      </w:r>
      <w:r w:rsidRPr="0023180E">
        <w:rPr>
          <w:rFonts w:eastAsia="Segoe UI"/>
          <w:b/>
          <w:lang w:val="ru-RU"/>
        </w:rPr>
        <w:t>Основы лесоуправления</w:t>
      </w:r>
      <w:r w:rsidRPr="0065536F">
        <w:rPr>
          <w:rFonts w:eastAsia="Segoe UI"/>
          <w:b/>
          <w:lang w:val="ru-RU"/>
        </w:rPr>
        <w:t>»</w:t>
      </w:r>
    </w:p>
    <w:p w14:paraId="298B9A9E" w14:textId="77777777" w:rsidR="0023180E" w:rsidRPr="00021F3A" w:rsidRDefault="0023180E" w:rsidP="0023180E">
      <w:pPr>
        <w:pStyle w:val="1e"/>
        <w:jc w:val="center"/>
        <w:rPr>
          <w:rFonts w:eastAsia="Segoe UI"/>
          <w:vertAlign w:val="superscript"/>
          <w:lang w:val="ru-RU"/>
        </w:rPr>
      </w:pPr>
    </w:p>
    <w:p w14:paraId="6BB75A97" w14:textId="77777777" w:rsidR="0023180E" w:rsidRPr="00021F3A" w:rsidRDefault="0023180E" w:rsidP="0023180E">
      <w:pPr>
        <w:pStyle w:val="1e"/>
        <w:rPr>
          <w:lang w:val="ru-RU"/>
        </w:rPr>
      </w:pPr>
    </w:p>
    <w:p w14:paraId="741B3FB9" w14:textId="77777777" w:rsidR="0023180E" w:rsidRPr="00EA6E1D" w:rsidRDefault="0023180E" w:rsidP="0023180E">
      <w:pPr>
        <w:pStyle w:val="114"/>
        <w:rPr>
          <w:rFonts w:ascii="Times New Roman" w:hAnsi="Times New Roman"/>
        </w:rPr>
      </w:pPr>
      <w:r w:rsidRPr="00EA6E1D">
        <w:rPr>
          <w:rFonts w:ascii="Times New Roman" w:hAnsi="Times New Roman"/>
        </w:rPr>
        <w:t xml:space="preserve">1.1. Цель и место </w:t>
      </w:r>
      <w:r>
        <w:rPr>
          <w:rFonts w:ascii="Times New Roman" w:hAnsi="Times New Roman"/>
        </w:rPr>
        <w:t>дисциплины</w:t>
      </w:r>
      <w:r w:rsidRPr="00EA6E1D">
        <w:rPr>
          <w:rFonts w:ascii="Times New Roman" w:hAnsi="Times New Roman"/>
        </w:rPr>
        <w:t xml:space="preserve"> в структуре образовательной программы</w:t>
      </w:r>
    </w:p>
    <w:p w14:paraId="54689990" w14:textId="6FF1C93A" w:rsidR="0023180E" w:rsidRPr="003520FC" w:rsidRDefault="0023180E" w:rsidP="0023180E">
      <w:pPr>
        <w:suppressAutoHyphens/>
        <w:spacing w:line="276" w:lineRule="auto"/>
        <w:ind w:firstLine="709"/>
        <w:jc w:val="both"/>
        <w:rPr>
          <w:rFonts w:ascii="Times New Roman" w:eastAsia="Times New Roman" w:hAnsi="Times New Roman" w:cs="Times New Roman"/>
          <w:sz w:val="24"/>
          <w:szCs w:val="24"/>
          <w:lang w:eastAsia="ru-RU"/>
        </w:rPr>
      </w:pPr>
      <w:r w:rsidRPr="003520FC">
        <w:rPr>
          <w:rFonts w:ascii="Times New Roman" w:eastAsia="Times New Roman" w:hAnsi="Times New Roman" w:cs="Times New Roman"/>
          <w:sz w:val="24"/>
          <w:szCs w:val="24"/>
          <w:lang w:eastAsia="ru-RU"/>
        </w:rPr>
        <w:t xml:space="preserve">Цель дисциплины </w:t>
      </w:r>
      <w:r w:rsidRPr="003520FC">
        <w:rPr>
          <w:rFonts w:ascii="Times New Roman" w:hAnsi="Times New Roman"/>
        </w:rPr>
        <w:t>«</w:t>
      </w:r>
      <w:r w:rsidRPr="00842275">
        <w:rPr>
          <w:rFonts w:ascii="Times New Roman" w:hAnsi="Times New Roman"/>
          <w:sz w:val="24"/>
        </w:rPr>
        <w:t>ОП.0</w:t>
      </w:r>
      <w:r>
        <w:rPr>
          <w:rFonts w:ascii="Times New Roman" w:hAnsi="Times New Roman"/>
          <w:sz w:val="24"/>
        </w:rPr>
        <w:t>4</w:t>
      </w:r>
      <w:r w:rsidRPr="00842275">
        <w:rPr>
          <w:rFonts w:ascii="Times New Roman" w:hAnsi="Times New Roman"/>
          <w:sz w:val="24"/>
        </w:rPr>
        <w:t xml:space="preserve"> </w:t>
      </w:r>
      <w:r w:rsidRPr="0023180E">
        <w:rPr>
          <w:rFonts w:ascii="Times New Roman" w:hAnsi="Times New Roman"/>
          <w:sz w:val="24"/>
        </w:rPr>
        <w:t>Основы лесоуправления</w:t>
      </w:r>
      <w:r w:rsidRPr="003520FC">
        <w:rPr>
          <w:rFonts w:ascii="Times New Roman" w:hAnsi="Times New Roman"/>
          <w:sz w:val="24"/>
        </w:rPr>
        <w:t>»</w:t>
      </w:r>
      <w:r w:rsidRPr="003520FC">
        <w:rPr>
          <w:rFonts w:ascii="Times New Roman" w:eastAsia="Times New Roman" w:hAnsi="Times New Roman" w:cs="Times New Roman"/>
          <w:sz w:val="28"/>
          <w:szCs w:val="24"/>
          <w:lang w:eastAsia="ru-RU"/>
        </w:rPr>
        <w:t xml:space="preserve">: </w:t>
      </w:r>
      <w:r w:rsidRPr="00842275">
        <w:rPr>
          <w:rFonts w:ascii="Times New Roman" w:eastAsia="Times New Roman" w:hAnsi="Times New Roman" w:cs="Times New Roman"/>
          <w:sz w:val="24"/>
          <w:szCs w:val="24"/>
          <w:lang w:eastAsia="ru-RU"/>
        </w:rPr>
        <w:t xml:space="preserve">формирование комплекса знаний </w:t>
      </w:r>
      <w:r w:rsidRPr="0023180E">
        <w:rPr>
          <w:rFonts w:ascii="Times New Roman" w:eastAsia="Times New Roman" w:hAnsi="Times New Roman" w:cs="Times New Roman"/>
          <w:sz w:val="24"/>
          <w:szCs w:val="24"/>
          <w:lang w:eastAsia="ru-RU"/>
        </w:rPr>
        <w:t>законодательн</w:t>
      </w:r>
      <w:r>
        <w:rPr>
          <w:rFonts w:ascii="Times New Roman" w:eastAsia="Times New Roman" w:hAnsi="Times New Roman" w:cs="Times New Roman"/>
          <w:sz w:val="24"/>
          <w:szCs w:val="24"/>
          <w:lang w:eastAsia="ru-RU"/>
        </w:rPr>
        <w:t>ого</w:t>
      </w:r>
      <w:r w:rsidRPr="0023180E">
        <w:rPr>
          <w:rFonts w:ascii="Times New Roman" w:eastAsia="Times New Roman" w:hAnsi="Times New Roman" w:cs="Times New Roman"/>
          <w:sz w:val="24"/>
          <w:szCs w:val="24"/>
          <w:lang w:eastAsia="ru-RU"/>
        </w:rPr>
        <w:t>, нормативн</w:t>
      </w:r>
      <w:r>
        <w:rPr>
          <w:rFonts w:ascii="Times New Roman" w:eastAsia="Times New Roman" w:hAnsi="Times New Roman" w:cs="Times New Roman"/>
          <w:sz w:val="24"/>
          <w:szCs w:val="24"/>
          <w:lang w:eastAsia="ru-RU"/>
        </w:rPr>
        <w:t>ого</w:t>
      </w:r>
      <w:r w:rsidRPr="0023180E">
        <w:rPr>
          <w:rFonts w:ascii="Times New Roman" w:eastAsia="Times New Roman" w:hAnsi="Times New Roman" w:cs="Times New Roman"/>
          <w:sz w:val="24"/>
          <w:szCs w:val="24"/>
          <w:lang w:eastAsia="ru-RU"/>
        </w:rPr>
        <w:t xml:space="preserve"> и организационн</w:t>
      </w:r>
      <w:r>
        <w:rPr>
          <w:rFonts w:ascii="Times New Roman" w:eastAsia="Times New Roman" w:hAnsi="Times New Roman" w:cs="Times New Roman"/>
          <w:sz w:val="24"/>
          <w:szCs w:val="24"/>
          <w:lang w:eastAsia="ru-RU"/>
        </w:rPr>
        <w:t>ого</w:t>
      </w:r>
      <w:r w:rsidRPr="0023180E">
        <w:rPr>
          <w:rFonts w:ascii="Times New Roman" w:eastAsia="Times New Roman" w:hAnsi="Times New Roman" w:cs="Times New Roman"/>
          <w:sz w:val="24"/>
          <w:szCs w:val="24"/>
          <w:lang w:eastAsia="ru-RU"/>
        </w:rPr>
        <w:t xml:space="preserve"> обеспечени</w:t>
      </w:r>
      <w:r>
        <w:rPr>
          <w:rFonts w:ascii="Times New Roman" w:eastAsia="Times New Roman" w:hAnsi="Times New Roman" w:cs="Times New Roman"/>
          <w:sz w:val="24"/>
          <w:szCs w:val="24"/>
          <w:lang w:eastAsia="ru-RU"/>
        </w:rPr>
        <w:t xml:space="preserve">я </w:t>
      </w:r>
      <w:r w:rsidRPr="0023180E">
        <w:rPr>
          <w:rFonts w:ascii="Times New Roman" w:eastAsia="Times New Roman" w:hAnsi="Times New Roman" w:cs="Times New Roman"/>
          <w:sz w:val="24"/>
          <w:szCs w:val="24"/>
          <w:lang w:eastAsia="ru-RU"/>
        </w:rPr>
        <w:t>устойчивого управления лесами, социальными, экологическими и экономическими аспектами</w:t>
      </w:r>
      <w:r>
        <w:rPr>
          <w:rFonts w:ascii="Times New Roman" w:eastAsia="Times New Roman" w:hAnsi="Times New Roman" w:cs="Times New Roman"/>
          <w:sz w:val="24"/>
          <w:szCs w:val="24"/>
          <w:lang w:eastAsia="ru-RU"/>
        </w:rPr>
        <w:t xml:space="preserve"> </w:t>
      </w:r>
      <w:r w:rsidRPr="0023180E">
        <w:rPr>
          <w:rFonts w:ascii="Times New Roman" w:eastAsia="Times New Roman" w:hAnsi="Times New Roman" w:cs="Times New Roman"/>
          <w:sz w:val="24"/>
          <w:szCs w:val="24"/>
          <w:lang w:eastAsia="ru-RU"/>
        </w:rPr>
        <w:t>устойчивого лесоуправления</w:t>
      </w:r>
      <w:r>
        <w:rPr>
          <w:rFonts w:ascii="Times New Roman" w:eastAsia="Times New Roman" w:hAnsi="Times New Roman" w:cs="Times New Roman"/>
          <w:sz w:val="24"/>
          <w:szCs w:val="24"/>
          <w:lang w:eastAsia="ru-RU"/>
        </w:rPr>
        <w:t>.</w:t>
      </w:r>
    </w:p>
    <w:p w14:paraId="4BD7FECE" w14:textId="258A35D9" w:rsidR="0023180E" w:rsidRDefault="0023180E" w:rsidP="0023180E">
      <w:pPr>
        <w:suppressAutoHyphens/>
        <w:spacing w:line="276" w:lineRule="auto"/>
        <w:ind w:firstLine="709"/>
        <w:jc w:val="both"/>
        <w:rPr>
          <w:rFonts w:ascii="Times New Roman" w:hAnsi="Times New Roman" w:cs="Times New Roman"/>
          <w:sz w:val="24"/>
          <w:szCs w:val="24"/>
        </w:rPr>
      </w:pPr>
      <w:r>
        <w:rPr>
          <w:rFonts w:ascii="Times New Roman" w:hAnsi="Times New Roman" w:cs="Times New Roman"/>
          <w:sz w:val="24"/>
          <w:szCs w:val="24"/>
        </w:rPr>
        <w:t>Дисциплина «</w:t>
      </w:r>
      <w:r w:rsidRPr="00842275">
        <w:rPr>
          <w:rFonts w:ascii="Times New Roman" w:hAnsi="Times New Roman"/>
          <w:sz w:val="24"/>
        </w:rPr>
        <w:t>ОП.0</w:t>
      </w:r>
      <w:r>
        <w:rPr>
          <w:rFonts w:ascii="Times New Roman" w:hAnsi="Times New Roman"/>
          <w:sz w:val="24"/>
        </w:rPr>
        <w:t>4</w:t>
      </w:r>
      <w:r w:rsidRPr="00842275">
        <w:rPr>
          <w:rFonts w:ascii="Times New Roman" w:hAnsi="Times New Roman"/>
          <w:sz w:val="24"/>
        </w:rPr>
        <w:t xml:space="preserve"> </w:t>
      </w:r>
      <w:r w:rsidRPr="0023180E">
        <w:rPr>
          <w:rFonts w:ascii="Times New Roman" w:hAnsi="Times New Roman"/>
          <w:sz w:val="24"/>
        </w:rPr>
        <w:t>Основы лесоуправления</w:t>
      </w:r>
      <w:r w:rsidRPr="003520FC">
        <w:rPr>
          <w:rFonts w:ascii="Times New Roman" w:hAnsi="Times New Roman" w:cs="Times New Roman"/>
          <w:sz w:val="24"/>
          <w:szCs w:val="24"/>
        </w:rPr>
        <w:t xml:space="preserve">» </w:t>
      </w:r>
      <w:r w:rsidRPr="00E11160">
        <w:rPr>
          <w:rFonts w:ascii="Times New Roman" w:hAnsi="Times New Roman" w:cs="Times New Roman"/>
          <w:sz w:val="24"/>
          <w:szCs w:val="24"/>
        </w:rPr>
        <w:t>включен</w:t>
      </w:r>
      <w:r>
        <w:rPr>
          <w:rFonts w:ascii="Times New Roman" w:hAnsi="Times New Roman" w:cs="Times New Roman"/>
          <w:sz w:val="24"/>
          <w:szCs w:val="24"/>
        </w:rPr>
        <w:t>а</w:t>
      </w:r>
      <w:r w:rsidRPr="00E11160">
        <w:rPr>
          <w:rFonts w:ascii="Times New Roman" w:hAnsi="Times New Roman" w:cs="Times New Roman"/>
          <w:sz w:val="24"/>
          <w:szCs w:val="24"/>
        </w:rPr>
        <w:t xml:space="preserve"> в </w:t>
      </w:r>
      <w:r w:rsidRPr="007318E1">
        <w:rPr>
          <w:rFonts w:ascii="Times New Roman" w:hAnsi="Times New Roman" w:cs="Times New Roman"/>
          <w:sz w:val="24"/>
          <w:szCs w:val="24"/>
        </w:rPr>
        <w:t xml:space="preserve">обязательную часть </w:t>
      </w:r>
      <w:r>
        <w:rPr>
          <w:rFonts w:ascii="Times New Roman" w:hAnsi="Times New Roman" w:cs="Times New Roman"/>
          <w:sz w:val="24"/>
          <w:szCs w:val="24"/>
        </w:rPr>
        <w:t>общепрофессионального</w:t>
      </w:r>
      <w:r w:rsidRPr="007318E1">
        <w:rPr>
          <w:rFonts w:ascii="Times New Roman" w:hAnsi="Times New Roman" w:cs="Times New Roman"/>
          <w:sz w:val="24"/>
          <w:szCs w:val="24"/>
        </w:rPr>
        <w:t xml:space="preserve"> цикла образовательной программы.</w:t>
      </w:r>
    </w:p>
    <w:p w14:paraId="38570857" w14:textId="77777777" w:rsidR="0023180E" w:rsidRDefault="0023180E" w:rsidP="0023180E">
      <w:pPr>
        <w:suppressAutoHyphens/>
        <w:spacing w:line="276" w:lineRule="auto"/>
        <w:ind w:firstLine="709"/>
        <w:jc w:val="both"/>
        <w:rPr>
          <w:rFonts w:ascii="Times New Roman" w:hAnsi="Times New Roman" w:cs="Times New Roman"/>
          <w:sz w:val="24"/>
          <w:szCs w:val="24"/>
        </w:rPr>
      </w:pPr>
    </w:p>
    <w:p w14:paraId="7DE7D3D5" w14:textId="77777777" w:rsidR="0023180E" w:rsidRPr="00EA6E1D" w:rsidRDefault="0023180E" w:rsidP="0023180E">
      <w:pPr>
        <w:pStyle w:val="114"/>
        <w:rPr>
          <w:rFonts w:ascii="Times New Roman" w:hAnsi="Times New Roman"/>
        </w:rPr>
      </w:pPr>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Pr>
          <w:rFonts w:ascii="Times New Roman" w:hAnsi="Times New Roman"/>
        </w:rPr>
        <w:t>дисциплины</w:t>
      </w:r>
    </w:p>
    <w:p w14:paraId="41B6979A" w14:textId="167BB4CB" w:rsidR="0023180E" w:rsidRDefault="0023180E" w:rsidP="0023180E">
      <w:pPr>
        <w:spacing w:line="276" w:lineRule="auto"/>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w:t>
      </w:r>
      <w:r>
        <w:rPr>
          <w:rFonts w:ascii="Times New Roman" w:eastAsia="Times New Roman" w:hAnsi="Times New Roman" w:cs="Times New Roman"/>
          <w:sz w:val="24"/>
          <w:szCs w:val="24"/>
          <w:lang w:eastAsia="ru-RU"/>
        </w:rPr>
        <w:t>дисциплины</w:t>
      </w:r>
      <w:r w:rsidRPr="00FA680C">
        <w:rPr>
          <w:rFonts w:ascii="Times New Roman" w:eastAsia="Times New Roman" w:hAnsi="Times New Roman" w:cs="Times New Roman"/>
          <w:sz w:val="24"/>
          <w:szCs w:val="24"/>
          <w:lang w:eastAsia="ru-RU"/>
        </w:rPr>
        <w:t xml:space="preserve">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 xml:space="preserve">матрице компетенций выпускника (п. 4.3 </w:t>
      </w:r>
      <w:r w:rsidR="00100B0D">
        <w:rPr>
          <w:rFonts w:ascii="Times New Roman" w:eastAsia="Times New Roman" w:hAnsi="Times New Roman" w:cs="Times New Roman"/>
          <w:sz w:val="24"/>
          <w:szCs w:val="24"/>
          <w:lang w:eastAsia="ru-RU"/>
        </w:rPr>
        <w:t>ПОП СПО</w:t>
      </w:r>
      <w:r>
        <w:rPr>
          <w:rFonts w:ascii="Times New Roman" w:eastAsia="Times New Roman" w:hAnsi="Times New Roman" w:cs="Times New Roman"/>
          <w:sz w:val="24"/>
          <w:szCs w:val="24"/>
          <w:lang w:eastAsia="ru-RU"/>
        </w:rPr>
        <w:t>)</w:t>
      </w:r>
      <w:r w:rsidRPr="00FA680C">
        <w:rPr>
          <w:rFonts w:ascii="Times New Roman" w:eastAsia="Times New Roman" w:hAnsi="Times New Roman" w:cs="Times New Roman"/>
          <w:sz w:val="24"/>
          <w:szCs w:val="24"/>
          <w:lang w:eastAsia="ru-RU"/>
        </w:rPr>
        <w:t>.</w:t>
      </w:r>
    </w:p>
    <w:p w14:paraId="14E2C74A" w14:textId="77777777" w:rsidR="0023180E" w:rsidRDefault="0023180E" w:rsidP="0023180E">
      <w:pPr>
        <w:spacing w:after="120" w:line="276" w:lineRule="auto"/>
        <w:ind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дисциплины обучающийся должен</w:t>
      </w:r>
      <w:r>
        <w:rPr>
          <w:rFonts w:ascii="Times New Roman" w:hAnsi="Times New Roman" w:cs="Times New Roman"/>
          <w:bCs/>
          <w:sz w:val="24"/>
          <w:szCs w:val="24"/>
          <w:vertAlign w:val="superscript"/>
        </w:rPr>
        <w:footnoteReference w:id="4"/>
      </w:r>
      <w:r>
        <w:rPr>
          <w:rFonts w:ascii="Times New Roman" w:hAnsi="Times New Roman" w:cs="Times New Roman"/>
          <w:bCs/>
          <w:sz w:val="24"/>
          <w:szCs w:val="24"/>
        </w:rPr>
        <w:t>:</w:t>
      </w:r>
    </w:p>
    <w:tbl>
      <w:tblPr>
        <w:tblW w:w="0" w:type="auto"/>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74"/>
        <w:gridCol w:w="2420"/>
        <w:gridCol w:w="2976"/>
        <w:gridCol w:w="3110"/>
      </w:tblGrid>
      <w:tr w:rsidR="0023180E" w:rsidRPr="00842275" w14:paraId="186438F6" w14:textId="77777777" w:rsidTr="000E3ABB">
        <w:tc>
          <w:tcPr>
            <w:tcW w:w="974" w:type="dxa"/>
            <w:tcBorders>
              <w:top w:val="single" w:sz="4" w:space="0" w:color="000000"/>
              <w:left w:val="single" w:sz="4" w:space="0" w:color="000000"/>
              <w:bottom w:val="single" w:sz="4" w:space="0" w:color="000000"/>
              <w:right w:val="single" w:sz="4" w:space="0" w:color="000000"/>
            </w:tcBorders>
          </w:tcPr>
          <w:p w14:paraId="5B041B47" w14:textId="77777777" w:rsidR="0023180E" w:rsidRPr="00842275" w:rsidRDefault="0023180E" w:rsidP="000E3ABB">
            <w:pPr>
              <w:rPr>
                <w:rStyle w:val="afb"/>
                <w:b/>
                <w:i w:val="0"/>
                <w:iCs/>
              </w:rPr>
            </w:pPr>
            <w:r w:rsidRPr="00842275">
              <w:rPr>
                <w:rStyle w:val="afb"/>
                <w:b/>
                <w:i w:val="0"/>
                <w:iCs/>
              </w:rPr>
              <w:t>Код ОК, ПК</w:t>
            </w:r>
          </w:p>
        </w:tc>
        <w:tc>
          <w:tcPr>
            <w:tcW w:w="2420" w:type="dxa"/>
            <w:tcBorders>
              <w:top w:val="single" w:sz="4" w:space="0" w:color="000000"/>
              <w:left w:val="single" w:sz="4" w:space="0" w:color="000000"/>
              <w:bottom w:val="single" w:sz="4" w:space="0" w:color="000000"/>
              <w:right w:val="single" w:sz="4" w:space="0" w:color="000000"/>
            </w:tcBorders>
          </w:tcPr>
          <w:p w14:paraId="479751E0" w14:textId="77777777" w:rsidR="0023180E" w:rsidRPr="00842275" w:rsidRDefault="0023180E" w:rsidP="000E3ABB">
            <w:pPr>
              <w:jc w:val="center"/>
              <w:rPr>
                <w:rFonts w:ascii="Times New Roman" w:hAnsi="Times New Roman"/>
                <w:b/>
                <w:iCs/>
              </w:rPr>
            </w:pPr>
            <w:r w:rsidRPr="00842275">
              <w:rPr>
                <w:rFonts w:ascii="Times New Roman" w:hAnsi="Times New Roman"/>
                <w:b/>
                <w:iCs/>
              </w:rPr>
              <w:t>Уметь</w:t>
            </w:r>
          </w:p>
        </w:tc>
        <w:tc>
          <w:tcPr>
            <w:tcW w:w="2976" w:type="dxa"/>
            <w:tcBorders>
              <w:top w:val="single" w:sz="4" w:space="0" w:color="000000"/>
              <w:left w:val="single" w:sz="4" w:space="0" w:color="000000"/>
              <w:bottom w:val="single" w:sz="4" w:space="0" w:color="000000"/>
              <w:right w:val="single" w:sz="4" w:space="0" w:color="000000"/>
            </w:tcBorders>
            <w:shd w:val="clear" w:color="auto" w:fill="auto"/>
          </w:tcPr>
          <w:p w14:paraId="132CEB79" w14:textId="77777777" w:rsidR="0023180E" w:rsidRPr="00842275" w:rsidRDefault="0023180E" w:rsidP="000E3ABB">
            <w:pPr>
              <w:jc w:val="center"/>
              <w:rPr>
                <w:rFonts w:ascii="Times New Roman" w:hAnsi="Times New Roman"/>
                <w:b/>
                <w:iCs/>
              </w:rPr>
            </w:pPr>
            <w:r w:rsidRPr="00842275">
              <w:rPr>
                <w:rFonts w:ascii="Times New Roman" w:hAnsi="Times New Roman"/>
                <w:b/>
                <w:iCs/>
              </w:rPr>
              <w:t>Знать</w:t>
            </w:r>
          </w:p>
        </w:tc>
        <w:tc>
          <w:tcPr>
            <w:tcW w:w="3110" w:type="dxa"/>
            <w:tcBorders>
              <w:top w:val="single" w:sz="4" w:space="0" w:color="000000"/>
              <w:left w:val="single" w:sz="4" w:space="0" w:color="000000"/>
              <w:bottom w:val="single" w:sz="4" w:space="0" w:color="000000"/>
              <w:right w:val="single" w:sz="4" w:space="0" w:color="000000"/>
            </w:tcBorders>
          </w:tcPr>
          <w:p w14:paraId="3D52466B" w14:textId="77777777" w:rsidR="0023180E" w:rsidRPr="00842275" w:rsidRDefault="0023180E" w:rsidP="000E3ABB">
            <w:pPr>
              <w:jc w:val="center"/>
              <w:rPr>
                <w:rFonts w:ascii="Times New Roman" w:hAnsi="Times New Roman"/>
                <w:b/>
                <w:iCs/>
              </w:rPr>
            </w:pPr>
            <w:r w:rsidRPr="00842275">
              <w:rPr>
                <w:rFonts w:ascii="Times New Roman" w:hAnsi="Times New Roman"/>
                <w:b/>
                <w:iCs/>
              </w:rPr>
              <w:t>Владеть навыками</w:t>
            </w:r>
          </w:p>
        </w:tc>
      </w:tr>
      <w:tr w:rsidR="0023180E" w14:paraId="2A2086C2" w14:textId="77777777" w:rsidTr="000E3ABB">
        <w:trPr>
          <w:trHeight w:val="289"/>
        </w:trPr>
        <w:tc>
          <w:tcPr>
            <w:tcW w:w="974" w:type="dxa"/>
            <w:tcBorders>
              <w:top w:val="single" w:sz="4" w:space="0" w:color="000000"/>
              <w:left w:val="single" w:sz="4" w:space="0" w:color="000000"/>
              <w:bottom w:val="single" w:sz="4" w:space="0" w:color="000000"/>
              <w:right w:val="single" w:sz="4" w:space="0" w:color="000000"/>
            </w:tcBorders>
          </w:tcPr>
          <w:p w14:paraId="57E9F0C9" w14:textId="3E805D1D" w:rsidR="0023180E" w:rsidRDefault="0023180E" w:rsidP="000E3ABB">
            <w:pPr>
              <w:rPr>
                <w:rFonts w:ascii="Times New Roman" w:hAnsi="Times New Roman"/>
              </w:rPr>
            </w:pPr>
            <w:r>
              <w:rPr>
                <w:rFonts w:ascii="Times New Roman" w:hAnsi="Times New Roman"/>
              </w:rPr>
              <w:t>ОК 03</w:t>
            </w:r>
          </w:p>
          <w:p w14:paraId="44C72A6F" w14:textId="77777777" w:rsidR="0023180E" w:rsidRDefault="0023180E" w:rsidP="000E3ABB">
            <w:pPr>
              <w:rPr>
                <w:rFonts w:ascii="Times New Roman" w:hAnsi="Times New Roman"/>
              </w:rPr>
            </w:pPr>
            <w:r>
              <w:rPr>
                <w:rFonts w:ascii="Times New Roman" w:hAnsi="Times New Roman"/>
              </w:rPr>
              <w:t>ПК 1.1</w:t>
            </w:r>
          </w:p>
          <w:p w14:paraId="27B3AEE1" w14:textId="77777777" w:rsidR="0023180E" w:rsidRDefault="0023180E" w:rsidP="000E3ABB">
            <w:pPr>
              <w:rPr>
                <w:rFonts w:ascii="Times New Roman" w:hAnsi="Times New Roman"/>
              </w:rPr>
            </w:pPr>
            <w:r>
              <w:rPr>
                <w:rFonts w:ascii="Times New Roman" w:hAnsi="Times New Roman"/>
              </w:rPr>
              <w:t>ПК 1.2</w:t>
            </w:r>
          </w:p>
          <w:p w14:paraId="3348BD50" w14:textId="77777777" w:rsidR="0023180E" w:rsidRDefault="0023180E" w:rsidP="000E3ABB">
            <w:pPr>
              <w:rPr>
                <w:rFonts w:ascii="Times New Roman" w:hAnsi="Times New Roman"/>
              </w:rPr>
            </w:pPr>
            <w:r>
              <w:rPr>
                <w:rFonts w:ascii="Times New Roman" w:hAnsi="Times New Roman"/>
              </w:rPr>
              <w:t>ПК 1.3</w:t>
            </w:r>
          </w:p>
          <w:p w14:paraId="36EAF28D" w14:textId="6002D0F1" w:rsidR="0023180E" w:rsidRDefault="0023180E" w:rsidP="000E3ABB">
            <w:pPr>
              <w:rPr>
                <w:rFonts w:ascii="Times New Roman" w:hAnsi="Times New Roman"/>
              </w:rPr>
            </w:pPr>
            <w:r>
              <w:rPr>
                <w:rFonts w:ascii="Times New Roman" w:hAnsi="Times New Roman"/>
              </w:rPr>
              <w:t>ПК 1.4</w:t>
            </w:r>
          </w:p>
          <w:p w14:paraId="677FCB8C" w14:textId="77777777" w:rsidR="0023180E" w:rsidRDefault="0023180E" w:rsidP="000E3ABB">
            <w:pPr>
              <w:rPr>
                <w:rFonts w:ascii="Times New Roman" w:hAnsi="Times New Roman"/>
              </w:rPr>
            </w:pPr>
            <w:r>
              <w:rPr>
                <w:rFonts w:ascii="Times New Roman" w:hAnsi="Times New Roman"/>
              </w:rPr>
              <w:t>ПК 1.5</w:t>
            </w:r>
          </w:p>
          <w:p w14:paraId="1618E206" w14:textId="77777777" w:rsidR="0023180E" w:rsidRDefault="0023180E" w:rsidP="000E3ABB">
            <w:pPr>
              <w:rPr>
                <w:rFonts w:ascii="Times New Roman" w:hAnsi="Times New Roman"/>
              </w:rPr>
            </w:pPr>
            <w:r>
              <w:rPr>
                <w:rFonts w:ascii="Times New Roman" w:hAnsi="Times New Roman"/>
              </w:rPr>
              <w:t>ПК 1.6</w:t>
            </w:r>
          </w:p>
          <w:p w14:paraId="1735B92B" w14:textId="77777777" w:rsidR="0023180E" w:rsidRDefault="0023180E" w:rsidP="000E3ABB">
            <w:pPr>
              <w:rPr>
                <w:rFonts w:ascii="Times New Roman" w:hAnsi="Times New Roman"/>
              </w:rPr>
            </w:pPr>
            <w:r>
              <w:rPr>
                <w:rFonts w:ascii="Times New Roman" w:hAnsi="Times New Roman"/>
              </w:rPr>
              <w:t>ПК 2.1</w:t>
            </w:r>
          </w:p>
          <w:p w14:paraId="08937C29" w14:textId="39949EA2" w:rsidR="0023180E" w:rsidRDefault="0023180E" w:rsidP="000E3ABB">
            <w:pPr>
              <w:rPr>
                <w:rFonts w:ascii="Times New Roman" w:hAnsi="Times New Roman"/>
              </w:rPr>
            </w:pPr>
            <w:r>
              <w:rPr>
                <w:rFonts w:ascii="Times New Roman" w:hAnsi="Times New Roman"/>
              </w:rPr>
              <w:t>ПК 3.2</w:t>
            </w:r>
          </w:p>
        </w:tc>
        <w:tc>
          <w:tcPr>
            <w:tcW w:w="2420" w:type="dxa"/>
            <w:tcBorders>
              <w:top w:val="single" w:sz="4" w:space="0" w:color="000000"/>
              <w:left w:val="single" w:sz="4" w:space="0" w:color="000000"/>
              <w:bottom w:val="single" w:sz="4" w:space="0" w:color="000000"/>
              <w:right w:val="single" w:sz="4" w:space="0" w:color="000000"/>
            </w:tcBorders>
          </w:tcPr>
          <w:p w14:paraId="25B869C0" w14:textId="59580953" w:rsidR="0023180E" w:rsidRPr="0023180E" w:rsidRDefault="0023180E" w:rsidP="0023180E">
            <w:pPr>
              <w:rPr>
                <w:rFonts w:ascii="Times New Roman" w:hAnsi="Times New Roman"/>
                <w:sz w:val="24"/>
              </w:rPr>
            </w:pPr>
            <w:r>
              <w:rPr>
                <w:rFonts w:ascii="Times New Roman" w:hAnsi="Times New Roman"/>
                <w:sz w:val="24"/>
              </w:rPr>
              <w:t xml:space="preserve">- </w:t>
            </w:r>
            <w:r w:rsidRPr="0023180E">
              <w:rPr>
                <w:rFonts w:ascii="Times New Roman" w:hAnsi="Times New Roman"/>
                <w:sz w:val="24"/>
              </w:rPr>
              <w:t>применять нормативные правовые акты по организации использования лесов</w:t>
            </w:r>
            <w:r>
              <w:rPr>
                <w:rFonts w:ascii="Times New Roman" w:hAnsi="Times New Roman"/>
                <w:sz w:val="24"/>
              </w:rPr>
              <w:t>;</w:t>
            </w:r>
          </w:p>
          <w:p w14:paraId="2EBDBA66" w14:textId="7307B307" w:rsidR="0023180E" w:rsidRPr="0023180E" w:rsidRDefault="0023180E" w:rsidP="0023180E">
            <w:pPr>
              <w:rPr>
                <w:rFonts w:ascii="Times New Roman" w:hAnsi="Times New Roman"/>
                <w:sz w:val="24"/>
              </w:rPr>
            </w:pPr>
            <w:r>
              <w:rPr>
                <w:rFonts w:ascii="Times New Roman" w:hAnsi="Times New Roman"/>
                <w:sz w:val="24"/>
              </w:rPr>
              <w:t xml:space="preserve">- </w:t>
            </w:r>
            <w:r w:rsidRPr="0023180E">
              <w:rPr>
                <w:rFonts w:ascii="Times New Roman" w:hAnsi="Times New Roman"/>
                <w:sz w:val="24"/>
              </w:rPr>
              <w:t>применять нормативные правовые акты, регламентирующие осуществление мероприятий по воспроизводству лесов и лесоразведению</w:t>
            </w:r>
            <w:r>
              <w:rPr>
                <w:rFonts w:ascii="Times New Roman" w:hAnsi="Times New Roman"/>
                <w:sz w:val="24"/>
              </w:rPr>
              <w:t>;</w:t>
            </w:r>
          </w:p>
          <w:p w14:paraId="3FA4B81E" w14:textId="6BCBE91C" w:rsidR="0023180E" w:rsidRPr="0023180E" w:rsidRDefault="0023180E" w:rsidP="0023180E">
            <w:pPr>
              <w:rPr>
                <w:rFonts w:ascii="Times New Roman" w:hAnsi="Times New Roman"/>
                <w:sz w:val="24"/>
              </w:rPr>
            </w:pPr>
            <w:r>
              <w:rPr>
                <w:rFonts w:ascii="Times New Roman" w:hAnsi="Times New Roman"/>
                <w:sz w:val="24"/>
              </w:rPr>
              <w:t xml:space="preserve">- </w:t>
            </w:r>
            <w:r w:rsidRPr="0023180E">
              <w:rPr>
                <w:rFonts w:ascii="Times New Roman" w:hAnsi="Times New Roman"/>
                <w:sz w:val="24"/>
              </w:rPr>
              <w:t>применять нормативные правовые акты по охране и защите лесов</w:t>
            </w:r>
            <w:r>
              <w:rPr>
                <w:rFonts w:ascii="Times New Roman" w:hAnsi="Times New Roman"/>
                <w:sz w:val="24"/>
              </w:rPr>
              <w:t>;</w:t>
            </w:r>
          </w:p>
          <w:p w14:paraId="2D38214E" w14:textId="699D64D4" w:rsidR="0023180E" w:rsidRPr="0023180E" w:rsidRDefault="0023180E" w:rsidP="0023180E">
            <w:pPr>
              <w:rPr>
                <w:rFonts w:ascii="Times New Roman" w:hAnsi="Times New Roman"/>
                <w:sz w:val="24"/>
              </w:rPr>
            </w:pPr>
            <w:r>
              <w:rPr>
                <w:rFonts w:ascii="Times New Roman" w:hAnsi="Times New Roman"/>
                <w:sz w:val="24"/>
              </w:rPr>
              <w:t xml:space="preserve">- </w:t>
            </w:r>
            <w:r w:rsidRPr="0023180E">
              <w:rPr>
                <w:rFonts w:ascii="Times New Roman" w:hAnsi="Times New Roman"/>
                <w:sz w:val="24"/>
              </w:rPr>
              <w:t xml:space="preserve">применять нормативную правовую и техническую документацию при </w:t>
            </w:r>
            <w:r w:rsidRPr="0023180E">
              <w:rPr>
                <w:rFonts w:ascii="Times New Roman" w:hAnsi="Times New Roman"/>
                <w:sz w:val="24"/>
              </w:rPr>
              <w:lastRenderedPageBreak/>
              <w:t>проведении лесоустроительных работ и таксации</w:t>
            </w:r>
            <w:r>
              <w:rPr>
                <w:rFonts w:ascii="Times New Roman" w:hAnsi="Times New Roman"/>
                <w:sz w:val="24"/>
              </w:rPr>
              <w:t>;</w:t>
            </w:r>
          </w:p>
          <w:p w14:paraId="5D626EF9" w14:textId="2362259F" w:rsidR="0023180E" w:rsidRPr="0023180E" w:rsidRDefault="0023180E" w:rsidP="0023180E">
            <w:pPr>
              <w:rPr>
                <w:rFonts w:ascii="Times New Roman" w:hAnsi="Times New Roman"/>
                <w:sz w:val="24"/>
              </w:rPr>
            </w:pPr>
            <w:r>
              <w:rPr>
                <w:rFonts w:ascii="Times New Roman" w:hAnsi="Times New Roman"/>
                <w:sz w:val="24"/>
              </w:rPr>
              <w:t xml:space="preserve">- </w:t>
            </w:r>
            <w:r w:rsidRPr="0023180E">
              <w:rPr>
                <w:rFonts w:ascii="Times New Roman" w:hAnsi="Times New Roman"/>
                <w:sz w:val="24"/>
              </w:rPr>
              <w:t>применять нормативные правовые акты по организации использования лесных участков</w:t>
            </w:r>
            <w:r>
              <w:rPr>
                <w:rFonts w:ascii="Times New Roman" w:hAnsi="Times New Roman"/>
                <w:sz w:val="24"/>
              </w:rPr>
              <w:t>;</w:t>
            </w:r>
          </w:p>
          <w:p w14:paraId="244824CB" w14:textId="36BDFC05" w:rsidR="0023180E" w:rsidRPr="0023180E" w:rsidRDefault="0023180E" w:rsidP="0023180E">
            <w:pPr>
              <w:rPr>
                <w:rFonts w:ascii="Times New Roman" w:hAnsi="Times New Roman"/>
                <w:sz w:val="24"/>
              </w:rPr>
            </w:pPr>
            <w:r>
              <w:rPr>
                <w:rFonts w:ascii="Times New Roman" w:hAnsi="Times New Roman"/>
                <w:sz w:val="24"/>
              </w:rPr>
              <w:t xml:space="preserve">- </w:t>
            </w:r>
            <w:r w:rsidRPr="0023180E">
              <w:rPr>
                <w:rFonts w:ascii="Times New Roman" w:hAnsi="Times New Roman"/>
                <w:sz w:val="24"/>
              </w:rPr>
              <w:t>применять нормативную и правовую документацию при государственной инвентаризации лесов</w:t>
            </w:r>
            <w:r>
              <w:rPr>
                <w:rFonts w:ascii="Times New Roman" w:hAnsi="Times New Roman"/>
                <w:sz w:val="24"/>
              </w:rPr>
              <w:t>;</w:t>
            </w:r>
          </w:p>
          <w:p w14:paraId="7EB84D85" w14:textId="19EA6DFE" w:rsidR="0023180E" w:rsidRPr="0023180E" w:rsidRDefault="0023180E" w:rsidP="0023180E">
            <w:pPr>
              <w:rPr>
                <w:rFonts w:ascii="Times New Roman" w:hAnsi="Times New Roman"/>
                <w:sz w:val="24"/>
              </w:rPr>
            </w:pPr>
            <w:r>
              <w:rPr>
                <w:rFonts w:ascii="Times New Roman" w:hAnsi="Times New Roman"/>
                <w:sz w:val="24"/>
              </w:rPr>
              <w:t xml:space="preserve">- </w:t>
            </w:r>
            <w:r w:rsidRPr="0023180E">
              <w:rPr>
                <w:rFonts w:ascii="Times New Roman" w:hAnsi="Times New Roman"/>
                <w:sz w:val="24"/>
              </w:rPr>
              <w:t>применять нормативные правовые акты при осуществлении федерального государственного пожарного надзора в лесах</w:t>
            </w:r>
            <w:r>
              <w:rPr>
                <w:rFonts w:ascii="Times New Roman" w:hAnsi="Times New Roman"/>
                <w:sz w:val="24"/>
              </w:rPr>
              <w:t>;</w:t>
            </w:r>
          </w:p>
          <w:p w14:paraId="4DABA346" w14:textId="451A97A7" w:rsidR="0023180E" w:rsidRDefault="0023180E" w:rsidP="0023180E">
            <w:r>
              <w:rPr>
                <w:rFonts w:ascii="Times New Roman" w:hAnsi="Times New Roman"/>
                <w:sz w:val="24"/>
              </w:rPr>
              <w:t xml:space="preserve">- </w:t>
            </w:r>
            <w:r w:rsidRPr="0023180E">
              <w:rPr>
                <w:rFonts w:ascii="Times New Roman" w:hAnsi="Times New Roman"/>
                <w:sz w:val="24"/>
              </w:rPr>
              <w:t>применять нормативные правовые акты при осуществлении федерального государственного лесного надзора (лесной охраны)</w:t>
            </w:r>
          </w:p>
        </w:tc>
        <w:tc>
          <w:tcPr>
            <w:tcW w:w="2976" w:type="dxa"/>
            <w:tcBorders>
              <w:top w:val="single" w:sz="4" w:space="0" w:color="000000"/>
              <w:left w:val="single" w:sz="4" w:space="0" w:color="000000"/>
              <w:bottom w:val="single" w:sz="4" w:space="0" w:color="000000"/>
              <w:right w:val="single" w:sz="4" w:space="0" w:color="000000"/>
            </w:tcBorders>
            <w:shd w:val="clear" w:color="auto" w:fill="auto"/>
          </w:tcPr>
          <w:p w14:paraId="4DA737B5" w14:textId="5B9891C4" w:rsidR="0023180E" w:rsidRPr="0023180E" w:rsidRDefault="0023180E" w:rsidP="0023180E">
            <w:pPr>
              <w:rPr>
                <w:rFonts w:ascii="Times New Roman" w:hAnsi="Times New Roman"/>
                <w:sz w:val="24"/>
              </w:rPr>
            </w:pPr>
            <w:r>
              <w:rPr>
                <w:rFonts w:ascii="Times New Roman" w:hAnsi="Times New Roman"/>
                <w:sz w:val="24"/>
              </w:rPr>
              <w:lastRenderedPageBreak/>
              <w:t xml:space="preserve">- </w:t>
            </w:r>
            <w:r w:rsidRPr="0023180E">
              <w:rPr>
                <w:rFonts w:ascii="Times New Roman" w:hAnsi="Times New Roman"/>
                <w:sz w:val="24"/>
              </w:rPr>
              <w:t>нормативных правовых актов по организации использования лесов</w:t>
            </w:r>
            <w:r>
              <w:rPr>
                <w:rFonts w:ascii="Times New Roman" w:hAnsi="Times New Roman"/>
                <w:sz w:val="24"/>
              </w:rPr>
              <w:t>;</w:t>
            </w:r>
          </w:p>
          <w:p w14:paraId="2310EA2E" w14:textId="6B37517B" w:rsidR="0023180E" w:rsidRPr="0023180E" w:rsidRDefault="0023180E" w:rsidP="0023180E">
            <w:pPr>
              <w:rPr>
                <w:rFonts w:ascii="Times New Roman" w:hAnsi="Times New Roman"/>
                <w:sz w:val="24"/>
              </w:rPr>
            </w:pPr>
            <w:r>
              <w:rPr>
                <w:rFonts w:ascii="Times New Roman" w:hAnsi="Times New Roman"/>
                <w:sz w:val="24"/>
              </w:rPr>
              <w:t xml:space="preserve">- </w:t>
            </w:r>
            <w:r w:rsidRPr="0023180E">
              <w:rPr>
                <w:rFonts w:ascii="Times New Roman" w:hAnsi="Times New Roman"/>
                <w:sz w:val="24"/>
              </w:rPr>
              <w:t>нормативных правовых актов, регламентирующие осуществление мероприятий по воспроизводству лесов и лесоразведению</w:t>
            </w:r>
            <w:r>
              <w:rPr>
                <w:rFonts w:ascii="Times New Roman" w:hAnsi="Times New Roman"/>
                <w:sz w:val="24"/>
              </w:rPr>
              <w:t>;</w:t>
            </w:r>
          </w:p>
          <w:p w14:paraId="5AF4AEDE" w14:textId="433050A5" w:rsidR="0023180E" w:rsidRPr="0023180E" w:rsidRDefault="0023180E" w:rsidP="0023180E">
            <w:pPr>
              <w:rPr>
                <w:rFonts w:ascii="Times New Roman" w:hAnsi="Times New Roman"/>
                <w:sz w:val="24"/>
              </w:rPr>
            </w:pPr>
            <w:r>
              <w:rPr>
                <w:rFonts w:ascii="Times New Roman" w:hAnsi="Times New Roman"/>
                <w:sz w:val="24"/>
              </w:rPr>
              <w:t xml:space="preserve">- </w:t>
            </w:r>
            <w:r w:rsidRPr="0023180E">
              <w:rPr>
                <w:rFonts w:ascii="Times New Roman" w:hAnsi="Times New Roman"/>
                <w:sz w:val="24"/>
              </w:rPr>
              <w:t>нормативных правовых актов по охране и защите лесов</w:t>
            </w:r>
            <w:r>
              <w:rPr>
                <w:rFonts w:ascii="Times New Roman" w:hAnsi="Times New Roman"/>
                <w:sz w:val="24"/>
              </w:rPr>
              <w:t>;</w:t>
            </w:r>
          </w:p>
          <w:p w14:paraId="77E5516A" w14:textId="47DC1E51" w:rsidR="0023180E" w:rsidRPr="0023180E" w:rsidRDefault="0023180E" w:rsidP="0023180E">
            <w:pPr>
              <w:rPr>
                <w:rFonts w:ascii="Times New Roman" w:hAnsi="Times New Roman"/>
                <w:sz w:val="24"/>
              </w:rPr>
            </w:pPr>
            <w:r>
              <w:rPr>
                <w:rFonts w:ascii="Times New Roman" w:hAnsi="Times New Roman"/>
                <w:sz w:val="24"/>
              </w:rPr>
              <w:t xml:space="preserve">- </w:t>
            </w:r>
            <w:r w:rsidRPr="0023180E">
              <w:rPr>
                <w:rFonts w:ascii="Times New Roman" w:hAnsi="Times New Roman"/>
                <w:sz w:val="24"/>
              </w:rPr>
              <w:t>нормативной правовой и технической документацией при проведении лесоустроительных работ и таксации</w:t>
            </w:r>
            <w:r>
              <w:rPr>
                <w:rFonts w:ascii="Times New Roman" w:hAnsi="Times New Roman"/>
                <w:sz w:val="24"/>
              </w:rPr>
              <w:t>;</w:t>
            </w:r>
          </w:p>
          <w:p w14:paraId="33713663" w14:textId="463CE341" w:rsidR="0023180E" w:rsidRPr="0023180E" w:rsidRDefault="0023180E" w:rsidP="0023180E">
            <w:pPr>
              <w:rPr>
                <w:rFonts w:ascii="Times New Roman" w:hAnsi="Times New Roman"/>
                <w:sz w:val="24"/>
              </w:rPr>
            </w:pPr>
            <w:r>
              <w:rPr>
                <w:rFonts w:ascii="Times New Roman" w:hAnsi="Times New Roman"/>
                <w:sz w:val="24"/>
              </w:rPr>
              <w:t xml:space="preserve">- </w:t>
            </w:r>
            <w:r w:rsidRPr="0023180E">
              <w:rPr>
                <w:rFonts w:ascii="Times New Roman" w:hAnsi="Times New Roman"/>
                <w:sz w:val="24"/>
              </w:rPr>
              <w:t>нормативных правовых актов по организации использования лесных участков</w:t>
            </w:r>
            <w:r>
              <w:rPr>
                <w:rFonts w:ascii="Times New Roman" w:hAnsi="Times New Roman"/>
                <w:sz w:val="24"/>
              </w:rPr>
              <w:t>;</w:t>
            </w:r>
          </w:p>
          <w:p w14:paraId="19403694" w14:textId="3184D627" w:rsidR="0023180E" w:rsidRPr="0023180E" w:rsidRDefault="0023180E" w:rsidP="0023180E">
            <w:pPr>
              <w:rPr>
                <w:rFonts w:ascii="Times New Roman" w:hAnsi="Times New Roman"/>
                <w:sz w:val="24"/>
              </w:rPr>
            </w:pPr>
            <w:r>
              <w:rPr>
                <w:rFonts w:ascii="Times New Roman" w:hAnsi="Times New Roman"/>
                <w:sz w:val="24"/>
              </w:rPr>
              <w:t xml:space="preserve">- </w:t>
            </w:r>
            <w:r w:rsidRPr="0023180E">
              <w:rPr>
                <w:rFonts w:ascii="Times New Roman" w:hAnsi="Times New Roman"/>
                <w:sz w:val="24"/>
              </w:rPr>
              <w:t xml:space="preserve">нормативных правовых документов </w:t>
            </w:r>
            <w:r w:rsidRPr="0023180E">
              <w:rPr>
                <w:rFonts w:ascii="Times New Roman" w:hAnsi="Times New Roman"/>
                <w:sz w:val="24"/>
              </w:rPr>
              <w:lastRenderedPageBreak/>
              <w:t>государственной инвентаризации лесов</w:t>
            </w:r>
            <w:r>
              <w:rPr>
                <w:rFonts w:ascii="Times New Roman" w:hAnsi="Times New Roman"/>
                <w:sz w:val="24"/>
              </w:rPr>
              <w:t>;</w:t>
            </w:r>
          </w:p>
          <w:p w14:paraId="4F7A9199" w14:textId="684429F0" w:rsidR="0023180E" w:rsidRPr="0023180E" w:rsidRDefault="0023180E" w:rsidP="0023180E">
            <w:pPr>
              <w:rPr>
                <w:rFonts w:ascii="Times New Roman" w:hAnsi="Times New Roman"/>
                <w:sz w:val="24"/>
              </w:rPr>
            </w:pPr>
            <w:r>
              <w:rPr>
                <w:rFonts w:ascii="Times New Roman" w:hAnsi="Times New Roman"/>
                <w:sz w:val="24"/>
              </w:rPr>
              <w:t xml:space="preserve">- </w:t>
            </w:r>
            <w:r w:rsidRPr="0023180E">
              <w:rPr>
                <w:rFonts w:ascii="Times New Roman" w:hAnsi="Times New Roman"/>
                <w:sz w:val="24"/>
              </w:rPr>
              <w:t>нормативных правовых актов при осуществлении федерального государственного пожарного надзора в лесах</w:t>
            </w:r>
            <w:r>
              <w:rPr>
                <w:rFonts w:ascii="Times New Roman" w:hAnsi="Times New Roman"/>
                <w:sz w:val="24"/>
              </w:rPr>
              <w:t>;</w:t>
            </w:r>
          </w:p>
          <w:p w14:paraId="6BBAFF04" w14:textId="47DF593D" w:rsidR="0023180E" w:rsidRDefault="0023180E" w:rsidP="0023180E">
            <w:pPr>
              <w:rPr>
                <w:rFonts w:ascii="Times New Roman" w:hAnsi="Times New Roman"/>
                <w:sz w:val="24"/>
              </w:rPr>
            </w:pPr>
            <w:r>
              <w:rPr>
                <w:rFonts w:ascii="Times New Roman" w:hAnsi="Times New Roman"/>
                <w:sz w:val="24"/>
              </w:rPr>
              <w:t xml:space="preserve">- </w:t>
            </w:r>
            <w:r w:rsidRPr="0023180E">
              <w:rPr>
                <w:rFonts w:ascii="Times New Roman" w:hAnsi="Times New Roman"/>
                <w:sz w:val="24"/>
              </w:rPr>
              <w:t>нормативных правовых актов при осуществлении федерального государственного лесного надзора (лесной охраны)</w:t>
            </w:r>
          </w:p>
        </w:tc>
        <w:tc>
          <w:tcPr>
            <w:tcW w:w="3110" w:type="dxa"/>
            <w:tcBorders>
              <w:top w:val="single" w:sz="4" w:space="0" w:color="000000"/>
              <w:left w:val="single" w:sz="4" w:space="0" w:color="000000"/>
              <w:bottom w:val="single" w:sz="4" w:space="0" w:color="000000"/>
              <w:right w:val="single" w:sz="4" w:space="0" w:color="000000"/>
            </w:tcBorders>
          </w:tcPr>
          <w:p w14:paraId="7FD63E00" w14:textId="77777777" w:rsidR="0023180E" w:rsidRDefault="0023180E" w:rsidP="000E3ABB">
            <w:pPr>
              <w:rPr>
                <w:rFonts w:ascii="Times New Roman" w:hAnsi="Times New Roman"/>
                <w:sz w:val="24"/>
              </w:rPr>
            </w:pPr>
            <w:r>
              <w:rPr>
                <w:rFonts w:ascii="Times New Roman" w:hAnsi="Times New Roman"/>
                <w:sz w:val="24"/>
              </w:rPr>
              <w:lastRenderedPageBreak/>
              <w:t xml:space="preserve">- </w:t>
            </w:r>
            <w:r w:rsidRPr="00E364DE">
              <w:rPr>
                <w:rFonts w:ascii="Times New Roman" w:hAnsi="Times New Roman"/>
                <w:sz w:val="24"/>
              </w:rPr>
              <w:t>самостоятельной работы с положениями, инструкциями, приказами и другими руководящими материалами по оформлению технической документации по организации использования лесов</w:t>
            </w:r>
            <w:r>
              <w:rPr>
                <w:rFonts w:ascii="Times New Roman" w:hAnsi="Times New Roman"/>
                <w:sz w:val="24"/>
              </w:rPr>
              <w:t>;</w:t>
            </w:r>
          </w:p>
          <w:p w14:paraId="41BB3159" w14:textId="77777777" w:rsidR="0023180E" w:rsidRDefault="0023180E" w:rsidP="000E3ABB">
            <w:pPr>
              <w:rPr>
                <w:rFonts w:ascii="Times New Roman" w:hAnsi="Times New Roman"/>
                <w:sz w:val="24"/>
              </w:rPr>
            </w:pPr>
            <w:r>
              <w:rPr>
                <w:rFonts w:ascii="Times New Roman" w:hAnsi="Times New Roman"/>
                <w:sz w:val="24"/>
              </w:rPr>
              <w:t xml:space="preserve">- </w:t>
            </w:r>
            <w:r w:rsidRPr="00E364DE">
              <w:rPr>
                <w:rFonts w:ascii="Times New Roman" w:hAnsi="Times New Roman"/>
                <w:sz w:val="24"/>
              </w:rPr>
              <w:t>подготовки проектной документации о передаче лесных участков в аренду, постоянное (бессрочное) пользование, безвозмездное пользование, сервитут, а также для федеральных нужд</w:t>
            </w:r>
            <w:r w:rsidR="00865EDB">
              <w:rPr>
                <w:rFonts w:ascii="Times New Roman" w:hAnsi="Times New Roman"/>
                <w:sz w:val="24"/>
              </w:rPr>
              <w:t>;</w:t>
            </w:r>
          </w:p>
          <w:p w14:paraId="0904B1BF" w14:textId="77777777" w:rsidR="00865EDB" w:rsidRDefault="00865EDB" w:rsidP="000E3ABB">
            <w:pPr>
              <w:rPr>
                <w:rFonts w:ascii="Times New Roman" w:hAnsi="Times New Roman"/>
                <w:sz w:val="24"/>
              </w:rPr>
            </w:pPr>
            <w:r>
              <w:rPr>
                <w:rFonts w:ascii="Times New Roman" w:hAnsi="Times New Roman"/>
                <w:sz w:val="24"/>
              </w:rPr>
              <w:t xml:space="preserve">- </w:t>
            </w:r>
            <w:r w:rsidRPr="00865EDB">
              <w:rPr>
                <w:rFonts w:ascii="Times New Roman" w:hAnsi="Times New Roman"/>
                <w:sz w:val="24"/>
              </w:rPr>
              <w:t xml:space="preserve">приемки лесных участков, на которых лесопользователем созданы лесные культуры, и других облесенных участков с составлением в установленном порядке актов приемки, согласно </w:t>
            </w:r>
            <w:r w:rsidRPr="00865EDB">
              <w:rPr>
                <w:rFonts w:ascii="Times New Roman" w:hAnsi="Times New Roman"/>
                <w:sz w:val="24"/>
              </w:rPr>
              <w:lastRenderedPageBreak/>
              <w:t>требованиям нормативных документов</w:t>
            </w:r>
            <w:r>
              <w:rPr>
                <w:rFonts w:ascii="Times New Roman" w:hAnsi="Times New Roman"/>
                <w:sz w:val="24"/>
              </w:rPr>
              <w:t>;</w:t>
            </w:r>
          </w:p>
          <w:p w14:paraId="59158873" w14:textId="172457AC" w:rsidR="00865EDB" w:rsidRDefault="00865EDB" w:rsidP="000E3ABB">
            <w:pPr>
              <w:rPr>
                <w:sz w:val="24"/>
              </w:rPr>
            </w:pPr>
            <w:r>
              <w:rPr>
                <w:rFonts w:ascii="Times New Roman" w:hAnsi="Times New Roman"/>
                <w:sz w:val="24"/>
              </w:rPr>
              <w:t xml:space="preserve">- </w:t>
            </w:r>
            <w:r w:rsidRPr="00865EDB">
              <w:rPr>
                <w:rFonts w:ascii="Times New Roman" w:hAnsi="Times New Roman"/>
                <w:sz w:val="24"/>
              </w:rPr>
              <w:t>анализа и документирования результатов проверок</w:t>
            </w:r>
          </w:p>
        </w:tc>
      </w:tr>
    </w:tbl>
    <w:p w14:paraId="3CDE984B" w14:textId="77777777" w:rsidR="0023180E" w:rsidRDefault="0023180E" w:rsidP="0023180E">
      <w:pPr>
        <w:ind w:firstLine="709"/>
        <w:rPr>
          <w:rFonts w:ascii="Times New Roman" w:hAnsi="Times New Roman" w:cs="Times New Roman"/>
          <w:bCs/>
          <w:sz w:val="24"/>
          <w:szCs w:val="24"/>
        </w:rPr>
      </w:pPr>
    </w:p>
    <w:p w14:paraId="42854A97" w14:textId="77777777" w:rsidR="0023180E" w:rsidRPr="00B115E3" w:rsidRDefault="0023180E" w:rsidP="0023180E">
      <w:pPr>
        <w:pStyle w:val="1f0"/>
        <w:rPr>
          <w:rFonts w:ascii="Times New Roman" w:hAnsi="Times New Roman"/>
          <w:lang w:val="ru-RU"/>
        </w:rPr>
      </w:pPr>
      <w:r w:rsidRPr="00E11160">
        <w:rPr>
          <w:rFonts w:ascii="Times New Roman" w:hAnsi="Times New Roman"/>
        </w:rPr>
        <w:t xml:space="preserve">2. Структура и содержание </w:t>
      </w:r>
      <w:r>
        <w:rPr>
          <w:rFonts w:ascii="Times New Roman" w:hAnsi="Times New Roman"/>
          <w:lang w:val="ru-RU"/>
        </w:rPr>
        <w:t>ДИСЦИПЛИНЫ</w:t>
      </w:r>
    </w:p>
    <w:p w14:paraId="0E8B586D" w14:textId="77777777" w:rsidR="0023180E" w:rsidRPr="00E11160" w:rsidRDefault="0023180E" w:rsidP="0023180E">
      <w:pPr>
        <w:pStyle w:val="114"/>
        <w:rPr>
          <w:rFonts w:ascii="Times New Roman" w:hAnsi="Times New Roman"/>
        </w:rPr>
      </w:pPr>
      <w:r w:rsidRPr="00E11160">
        <w:rPr>
          <w:rFonts w:ascii="Times New Roman" w:hAnsi="Times New Roman"/>
        </w:rPr>
        <w:t xml:space="preserve">2.1. Трудоемкость освоения </w:t>
      </w:r>
      <w:r>
        <w:rPr>
          <w:rFonts w:ascii="Times New Roman" w:hAnsi="Times New Roman"/>
        </w:rPr>
        <w:t>дисциплины</w:t>
      </w:r>
      <w:r w:rsidRPr="00E11160">
        <w:rPr>
          <w:rFonts w:ascii="Times New Roman" w:hAnsi="Times New Roman"/>
        </w:rPr>
        <w:t xml:space="preserve"> </w:t>
      </w:r>
    </w:p>
    <w:tbl>
      <w:tblPr>
        <w:tblW w:w="4931"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809"/>
        <w:gridCol w:w="2336"/>
        <w:gridCol w:w="2344"/>
      </w:tblGrid>
      <w:tr w:rsidR="0023180E" w:rsidRPr="00DB7B6A" w14:paraId="37D6A5FC" w14:textId="77777777" w:rsidTr="000E3ABB">
        <w:trPr>
          <w:trHeight w:val="666"/>
        </w:trPr>
        <w:tc>
          <w:tcPr>
            <w:tcW w:w="2534" w:type="pct"/>
            <w:vAlign w:val="center"/>
          </w:tcPr>
          <w:p w14:paraId="12CC11B6" w14:textId="77777777" w:rsidR="0023180E" w:rsidRPr="00F70F81" w:rsidRDefault="0023180E" w:rsidP="000E3ABB">
            <w:pPr>
              <w:jc w:val="center"/>
              <w:rPr>
                <w:rFonts w:ascii="Times New Roman" w:hAnsi="Times New Roman" w:cs="Times New Roman"/>
                <w:b/>
                <w:sz w:val="24"/>
              </w:rPr>
            </w:pPr>
            <w:r w:rsidRPr="00F70F81">
              <w:rPr>
                <w:rFonts w:ascii="Times New Roman" w:hAnsi="Times New Roman" w:cs="Times New Roman"/>
                <w:b/>
                <w:sz w:val="24"/>
              </w:rPr>
              <w:t>Наименование составных частей дисциплины</w:t>
            </w:r>
          </w:p>
        </w:tc>
        <w:tc>
          <w:tcPr>
            <w:tcW w:w="1231" w:type="pct"/>
            <w:vAlign w:val="center"/>
          </w:tcPr>
          <w:p w14:paraId="39D02ADD" w14:textId="77777777" w:rsidR="0023180E" w:rsidRPr="00F70F81" w:rsidRDefault="0023180E" w:rsidP="000E3ABB">
            <w:pPr>
              <w:jc w:val="center"/>
              <w:rPr>
                <w:rFonts w:ascii="Times New Roman" w:hAnsi="Times New Roman" w:cs="Times New Roman"/>
                <w:b/>
                <w:iCs/>
                <w:sz w:val="24"/>
              </w:rPr>
            </w:pPr>
            <w:r w:rsidRPr="00F70F81">
              <w:rPr>
                <w:rFonts w:ascii="Times New Roman" w:hAnsi="Times New Roman" w:cs="Times New Roman"/>
                <w:b/>
                <w:iCs/>
                <w:sz w:val="24"/>
              </w:rPr>
              <w:t>Объем в часах</w:t>
            </w:r>
          </w:p>
        </w:tc>
        <w:tc>
          <w:tcPr>
            <w:tcW w:w="1235" w:type="pct"/>
          </w:tcPr>
          <w:p w14:paraId="02093F86" w14:textId="77777777" w:rsidR="0023180E" w:rsidRPr="00F70F81" w:rsidRDefault="0023180E" w:rsidP="000E3ABB">
            <w:pPr>
              <w:jc w:val="center"/>
              <w:rPr>
                <w:rFonts w:ascii="Times New Roman" w:hAnsi="Times New Roman" w:cs="Times New Roman"/>
                <w:b/>
                <w:iCs/>
                <w:sz w:val="24"/>
              </w:rPr>
            </w:pPr>
            <w:r w:rsidRPr="00F70F81">
              <w:rPr>
                <w:rFonts w:ascii="Times New Roman" w:hAnsi="Times New Roman" w:cs="Times New Roman"/>
                <w:b/>
                <w:sz w:val="24"/>
              </w:rPr>
              <w:t>В т.ч. в форме практ. подготовки</w:t>
            </w:r>
          </w:p>
        </w:tc>
      </w:tr>
      <w:tr w:rsidR="0023180E" w:rsidRPr="00DB7B6A" w14:paraId="438A127A" w14:textId="77777777" w:rsidTr="000E3ABB">
        <w:trPr>
          <w:trHeight w:val="23"/>
        </w:trPr>
        <w:tc>
          <w:tcPr>
            <w:tcW w:w="2534" w:type="pct"/>
            <w:vAlign w:val="center"/>
          </w:tcPr>
          <w:p w14:paraId="40AA9821" w14:textId="77777777" w:rsidR="0023180E" w:rsidRPr="00F70F81" w:rsidRDefault="0023180E" w:rsidP="000E3ABB">
            <w:pPr>
              <w:jc w:val="both"/>
              <w:rPr>
                <w:rFonts w:ascii="Times New Roman" w:hAnsi="Times New Roman" w:cs="Times New Roman"/>
                <w:bCs/>
                <w:sz w:val="24"/>
                <w:szCs w:val="24"/>
              </w:rPr>
            </w:pPr>
            <w:r w:rsidRPr="00F70F81">
              <w:rPr>
                <w:rFonts w:ascii="Times New Roman" w:hAnsi="Times New Roman" w:cs="Times New Roman"/>
                <w:bCs/>
                <w:sz w:val="24"/>
                <w:szCs w:val="24"/>
              </w:rPr>
              <w:t>Учебные занятия</w:t>
            </w:r>
          </w:p>
        </w:tc>
        <w:tc>
          <w:tcPr>
            <w:tcW w:w="1231" w:type="pct"/>
            <w:vAlign w:val="center"/>
          </w:tcPr>
          <w:p w14:paraId="6B9B03D3" w14:textId="77777777" w:rsidR="0023180E" w:rsidRPr="00F70F81" w:rsidRDefault="0023180E" w:rsidP="000E3ABB">
            <w:pPr>
              <w:jc w:val="center"/>
              <w:rPr>
                <w:rFonts w:ascii="Times New Roman" w:hAnsi="Times New Roman" w:cs="Times New Roman"/>
                <w:bCs/>
                <w:sz w:val="24"/>
                <w:szCs w:val="24"/>
              </w:rPr>
            </w:pPr>
            <w:r>
              <w:rPr>
                <w:rFonts w:ascii="Times New Roman" w:hAnsi="Times New Roman" w:cs="Times New Roman"/>
                <w:bCs/>
                <w:sz w:val="24"/>
                <w:szCs w:val="24"/>
              </w:rPr>
              <w:t>72</w:t>
            </w:r>
          </w:p>
        </w:tc>
        <w:tc>
          <w:tcPr>
            <w:tcW w:w="1235" w:type="pct"/>
            <w:vAlign w:val="center"/>
          </w:tcPr>
          <w:p w14:paraId="34EEADB0" w14:textId="7A1B8D2D" w:rsidR="0023180E" w:rsidRPr="00F70F81" w:rsidRDefault="00865EDB" w:rsidP="000E3ABB">
            <w:pPr>
              <w:jc w:val="center"/>
              <w:rPr>
                <w:rFonts w:ascii="Times New Roman" w:hAnsi="Times New Roman" w:cs="Times New Roman"/>
                <w:bCs/>
                <w:sz w:val="24"/>
                <w:szCs w:val="24"/>
              </w:rPr>
            </w:pPr>
            <w:r>
              <w:rPr>
                <w:rFonts w:ascii="Times New Roman" w:hAnsi="Times New Roman" w:cs="Times New Roman"/>
                <w:bCs/>
                <w:sz w:val="24"/>
                <w:szCs w:val="24"/>
              </w:rPr>
              <w:t>30</w:t>
            </w:r>
          </w:p>
        </w:tc>
      </w:tr>
      <w:tr w:rsidR="0023180E" w:rsidRPr="00DB7B6A" w14:paraId="1B7856B0" w14:textId="77777777" w:rsidTr="000E3ABB">
        <w:trPr>
          <w:trHeight w:val="23"/>
        </w:trPr>
        <w:tc>
          <w:tcPr>
            <w:tcW w:w="2534" w:type="pct"/>
            <w:vAlign w:val="center"/>
          </w:tcPr>
          <w:p w14:paraId="22F3AE7C" w14:textId="77777777" w:rsidR="0023180E" w:rsidRPr="00F70F81" w:rsidRDefault="0023180E" w:rsidP="000E3ABB">
            <w:pPr>
              <w:jc w:val="both"/>
              <w:rPr>
                <w:rFonts w:ascii="Times New Roman" w:hAnsi="Times New Roman" w:cs="Times New Roman"/>
                <w:bCs/>
                <w:sz w:val="24"/>
                <w:szCs w:val="24"/>
              </w:rPr>
            </w:pPr>
            <w:r w:rsidRPr="00F70F81">
              <w:rPr>
                <w:rFonts w:ascii="Times New Roman" w:hAnsi="Times New Roman" w:cs="Times New Roman"/>
                <w:bCs/>
                <w:sz w:val="24"/>
                <w:szCs w:val="24"/>
              </w:rPr>
              <w:t>Самостоятельная работа</w:t>
            </w:r>
          </w:p>
        </w:tc>
        <w:tc>
          <w:tcPr>
            <w:tcW w:w="1231" w:type="pct"/>
            <w:vAlign w:val="center"/>
          </w:tcPr>
          <w:p w14:paraId="79798E8E" w14:textId="77777777" w:rsidR="0023180E" w:rsidRPr="00F70F81" w:rsidRDefault="0023180E" w:rsidP="000E3ABB">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c>
          <w:tcPr>
            <w:tcW w:w="1235" w:type="pct"/>
            <w:vAlign w:val="center"/>
          </w:tcPr>
          <w:p w14:paraId="475ED0AD" w14:textId="77777777" w:rsidR="0023180E" w:rsidRPr="00F70F81" w:rsidRDefault="0023180E" w:rsidP="000E3ABB">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r>
      <w:tr w:rsidR="0023180E" w:rsidRPr="00DB7B6A" w14:paraId="2676C442" w14:textId="77777777" w:rsidTr="000E3ABB">
        <w:trPr>
          <w:trHeight w:val="23"/>
        </w:trPr>
        <w:tc>
          <w:tcPr>
            <w:tcW w:w="2534" w:type="pct"/>
            <w:vAlign w:val="center"/>
          </w:tcPr>
          <w:p w14:paraId="72A26F9B" w14:textId="77777777" w:rsidR="0023180E" w:rsidRPr="00F70F81" w:rsidRDefault="0023180E" w:rsidP="000E3ABB">
            <w:pPr>
              <w:jc w:val="both"/>
              <w:rPr>
                <w:rFonts w:ascii="Times New Roman" w:hAnsi="Times New Roman" w:cs="Times New Roman"/>
                <w:bCs/>
                <w:sz w:val="24"/>
                <w:szCs w:val="24"/>
              </w:rPr>
            </w:pPr>
            <w:r w:rsidRPr="00F70F81">
              <w:rPr>
                <w:rFonts w:ascii="Times New Roman" w:hAnsi="Times New Roman" w:cs="Times New Roman"/>
                <w:bCs/>
                <w:sz w:val="24"/>
                <w:szCs w:val="24"/>
              </w:rPr>
              <w:t xml:space="preserve">Промежуточная аттестация </w:t>
            </w:r>
          </w:p>
        </w:tc>
        <w:tc>
          <w:tcPr>
            <w:tcW w:w="1231" w:type="pct"/>
            <w:vAlign w:val="center"/>
          </w:tcPr>
          <w:p w14:paraId="5CA08D0F" w14:textId="77777777" w:rsidR="0023180E" w:rsidRPr="00F70F81" w:rsidRDefault="0023180E" w:rsidP="000E3ABB">
            <w:pPr>
              <w:jc w:val="center"/>
              <w:rPr>
                <w:rFonts w:ascii="Times New Roman" w:hAnsi="Times New Roman" w:cs="Times New Roman"/>
                <w:bCs/>
                <w:sz w:val="24"/>
                <w:szCs w:val="24"/>
              </w:rPr>
            </w:pPr>
            <w:r w:rsidRPr="00F70F81">
              <w:rPr>
                <w:rFonts w:ascii="Times New Roman" w:hAnsi="Times New Roman" w:cs="Times New Roman"/>
                <w:bCs/>
                <w:sz w:val="24"/>
                <w:szCs w:val="24"/>
              </w:rPr>
              <w:t>ХХ</w:t>
            </w:r>
          </w:p>
        </w:tc>
        <w:tc>
          <w:tcPr>
            <w:tcW w:w="1235" w:type="pct"/>
            <w:vAlign w:val="center"/>
          </w:tcPr>
          <w:p w14:paraId="16506D1E" w14:textId="77777777" w:rsidR="0023180E" w:rsidRPr="00F70F81" w:rsidRDefault="0023180E" w:rsidP="000E3ABB">
            <w:pPr>
              <w:jc w:val="center"/>
              <w:rPr>
                <w:rFonts w:ascii="Times New Roman" w:hAnsi="Times New Roman" w:cs="Times New Roman"/>
                <w:bCs/>
                <w:sz w:val="24"/>
                <w:szCs w:val="24"/>
              </w:rPr>
            </w:pPr>
            <w:r w:rsidRPr="00F70F81">
              <w:rPr>
                <w:rFonts w:ascii="Times New Roman" w:hAnsi="Times New Roman" w:cs="Times New Roman"/>
                <w:bCs/>
                <w:sz w:val="24"/>
                <w:szCs w:val="24"/>
              </w:rPr>
              <w:t>ХХ</w:t>
            </w:r>
          </w:p>
        </w:tc>
      </w:tr>
      <w:tr w:rsidR="0023180E" w:rsidRPr="00257255" w14:paraId="79740C17" w14:textId="77777777" w:rsidTr="000E3ABB">
        <w:trPr>
          <w:trHeight w:val="23"/>
        </w:trPr>
        <w:tc>
          <w:tcPr>
            <w:tcW w:w="2534" w:type="pct"/>
            <w:vAlign w:val="center"/>
          </w:tcPr>
          <w:p w14:paraId="3553DFD5" w14:textId="77777777" w:rsidR="0023180E" w:rsidRPr="00F70F81" w:rsidRDefault="0023180E" w:rsidP="000E3ABB">
            <w:pPr>
              <w:jc w:val="both"/>
              <w:rPr>
                <w:rFonts w:ascii="Times New Roman" w:hAnsi="Times New Roman" w:cs="Times New Roman"/>
                <w:bCs/>
                <w:sz w:val="24"/>
                <w:szCs w:val="24"/>
              </w:rPr>
            </w:pPr>
            <w:r w:rsidRPr="00F70F81">
              <w:rPr>
                <w:rFonts w:ascii="Times New Roman" w:hAnsi="Times New Roman" w:cs="Times New Roman"/>
                <w:bCs/>
                <w:sz w:val="24"/>
                <w:szCs w:val="24"/>
              </w:rPr>
              <w:t>Всего</w:t>
            </w:r>
          </w:p>
        </w:tc>
        <w:tc>
          <w:tcPr>
            <w:tcW w:w="1231" w:type="pct"/>
            <w:vAlign w:val="center"/>
          </w:tcPr>
          <w:p w14:paraId="6DBECFA2" w14:textId="77777777" w:rsidR="0023180E" w:rsidRPr="00F70F81" w:rsidRDefault="0023180E" w:rsidP="000E3ABB">
            <w:pPr>
              <w:jc w:val="center"/>
              <w:rPr>
                <w:rFonts w:ascii="Times New Roman" w:hAnsi="Times New Roman" w:cs="Times New Roman"/>
                <w:b/>
                <w:sz w:val="24"/>
                <w:szCs w:val="24"/>
              </w:rPr>
            </w:pPr>
            <w:r>
              <w:rPr>
                <w:rFonts w:ascii="Times New Roman" w:hAnsi="Times New Roman" w:cs="Times New Roman"/>
                <w:b/>
                <w:sz w:val="24"/>
                <w:szCs w:val="24"/>
              </w:rPr>
              <w:t>72</w:t>
            </w:r>
          </w:p>
        </w:tc>
        <w:tc>
          <w:tcPr>
            <w:tcW w:w="1235" w:type="pct"/>
            <w:vAlign w:val="center"/>
          </w:tcPr>
          <w:p w14:paraId="4C307136" w14:textId="3603FF63" w:rsidR="0023180E" w:rsidRPr="00F70F81" w:rsidRDefault="00865EDB" w:rsidP="000E3ABB">
            <w:pPr>
              <w:jc w:val="center"/>
              <w:rPr>
                <w:rFonts w:ascii="Times New Roman" w:hAnsi="Times New Roman" w:cs="Times New Roman"/>
                <w:b/>
                <w:sz w:val="24"/>
                <w:szCs w:val="24"/>
              </w:rPr>
            </w:pPr>
            <w:r>
              <w:rPr>
                <w:rFonts w:ascii="Times New Roman" w:hAnsi="Times New Roman" w:cs="Times New Roman"/>
                <w:b/>
                <w:sz w:val="24"/>
                <w:szCs w:val="24"/>
              </w:rPr>
              <w:t>30</w:t>
            </w:r>
          </w:p>
        </w:tc>
      </w:tr>
    </w:tbl>
    <w:p w14:paraId="7400C8A3" w14:textId="77777777" w:rsidR="0023180E" w:rsidRDefault="0023180E" w:rsidP="0023180E">
      <w:pPr>
        <w:rPr>
          <w:rFonts w:ascii="Times New Roman" w:hAnsi="Times New Roman" w:cs="Times New Roman"/>
          <w:iCs/>
          <w:sz w:val="24"/>
          <w:szCs w:val="24"/>
        </w:rPr>
      </w:pPr>
    </w:p>
    <w:p w14:paraId="5D1DFFD6" w14:textId="77777777" w:rsidR="0023180E" w:rsidRPr="00DB7B6A" w:rsidRDefault="0023180E" w:rsidP="0023180E">
      <w:pPr>
        <w:rPr>
          <w:rFonts w:ascii="Times New Roman" w:hAnsi="Times New Roman" w:cs="Times New Roman"/>
          <w:iCs/>
          <w:sz w:val="24"/>
          <w:szCs w:val="24"/>
        </w:rPr>
      </w:pPr>
    </w:p>
    <w:p w14:paraId="62ECA0DD" w14:textId="77777777" w:rsidR="0023180E" w:rsidRDefault="0023180E" w:rsidP="0023180E">
      <w:pPr>
        <w:rPr>
          <w:rFonts w:ascii="Times New Roman" w:eastAsia="Segoe UI" w:hAnsi="Times New Roman" w:cs="Times New Roman"/>
          <w:b/>
          <w:bCs/>
          <w:sz w:val="24"/>
          <w:szCs w:val="24"/>
          <w:lang w:eastAsia="ru-RU"/>
        </w:rPr>
      </w:pPr>
      <w:r>
        <w:rPr>
          <w:rFonts w:ascii="Times New Roman" w:hAnsi="Times New Roman"/>
        </w:rPr>
        <w:br w:type="page"/>
      </w:r>
    </w:p>
    <w:p w14:paraId="2AE41C3F" w14:textId="77777777" w:rsidR="0023180E" w:rsidRPr="00782EFC" w:rsidRDefault="0023180E" w:rsidP="0023180E">
      <w:pPr>
        <w:pStyle w:val="114"/>
        <w:rPr>
          <w:rFonts w:ascii="Times New Roman" w:hAnsi="Times New Roman"/>
        </w:rPr>
      </w:pPr>
      <w:r w:rsidRPr="00782EFC">
        <w:rPr>
          <w:rFonts w:ascii="Times New Roman" w:hAnsi="Times New Roman"/>
        </w:rPr>
        <w:lastRenderedPageBreak/>
        <w:t>2.</w:t>
      </w:r>
      <w:r>
        <w:rPr>
          <w:rFonts w:ascii="Times New Roman" w:hAnsi="Times New Roman"/>
        </w:rPr>
        <w:t>2</w:t>
      </w:r>
      <w:r w:rsidRPr="00782EFC">
        <w:rPr>
          <w:rFonts w:ascii="Times New Roman" w:hAnsi="Times New Roman"/>
        </w:rPr>
        <w:t xml:space="preserve">. Примерное содержание </w:t>
      </w:r>
      <w:r>
        <w:rPr>
          <w:rFonts w:ascii="Times New Roman" w:hAnsi="Times New Roman"/>
        </w:rPr>
        <w:t>дисциплины</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09"/>
        <w:gridCol w:w="7219"/>
      </w:tblGrid>
      <w:tr w:rsidR="00865EDB" w:rsidRPr="00CC5D98" w14:paraId="47A1468A" w14:textId="77777777" w:rsidTr="00865EDB">
        <w:trPr>
          <w:trHeight w:val="20"/>
        </w:trPr>
        <w:tc>
          <w:tcPr>
            <w:tcW w:w="1251" w:type="pct"/>
            <w:tcBorders>
              <w:top w:val="single" w:sz="4" w:space="0" w:color="000000"/>
              <w:left w:val="single" w:sz="4" w:space="0" w:color="000000"/>
              <w:bottom w:val="single" w:sz="4" w:space="0" w:color="000000"/>
              <w:right w:val="single" w:sz="4" w:space="0" w:color="000000"/>
            </w:tcBorders>
            <w:vAlign w:val="center"/>
          </w:tcPr>
          <w:p w14:paraId="195ACF9F" w14:textId="77777777" w:rsidR="00865EDB" w:rsidRPr="00CC5D98" w:rsidRDefault="00865EDB" w:rsidP="000E3ABB">
            <w:pPr>
              <w:contextualSpacing/>
              <w:jc w:val="center"/>
              <w:rPr>
                <w:rFonts w:ascii="Times New Roman" w:hAnsi="Times New Roman" w:cs="Times New Roman"/>
                <w:b/>
                <w:sz w:val="24"/>
                <w:szCs w:val="24"/>
              </w:rPr>
            </w:pPr>
            <w:r w:rsidRPr="00CC5D98">
              <w:rPr>
                <w:rFonts w:ascii="Times New Roman" w:eastAsia="Times New Roman" w:hAnsi="Times New Roman" w:cs="Times New Roman"/>
                <w:b/>
                <w:bCs/>
                <w:sz w:val="24"/>
                <w:szCs w:val="24"/>
                <w:lang w:eastAsia="ru-RU"/>
              </w:rPr>
              <w:t>Наименование разделов и тем</w:t>
            </w:r>
          </w:p>
        </w:tc>
        <w:tc>
          <w:tcPr>
            <w:tcW w:w="3749" w:type="pct"/>
            <w:tcBorders>
              <w:top w:val="single" w:sz="4" w:space="0" w:color="000000"/>
              <w:left w:val="single" w:sz="4" w:space="0" w:color="000000"/>
              <w:bottom w:val="single" w:sz="4" w:space="0" w:color="000000"/>
              <w:right w:val="single" w:sz="4" w:space="0" w:color="000000"/>
            </w:tcBorders>
            <w:vAlign w:val="center"/>
          </w:tcPr>
          <w:p w14:paraId="4BDBBAFD" w14:textId="77777777" w:rsidR="00865EDB" w:rsidRPr="00CC5D98" w:rsidRDefault="00865EDB" w:rsidP="000E3ABB">
            <w:pPr>
              <w:contextualSpacing/>
              <w:jc w:val="center"/>
              <w:rPr>
                <w:rFonts w:ascii="Times New Roman" w:hAnsi="Times New Roman" w:cs="Times New Roman"/>
                <w:b/>
                <w:sz w:val="24"/>
                <w:szCs w:val="24"/>
              </w:rPr>
            </w:pPr>
            <w:r w:rsidRPr="00CC5D98">
              <w:rPr>
                <w:rFonts w:ascii="Times New Roman" w:eastAsia="Times New Roman" w:hAnsi="Times New Roman" w:cs="Times New Roman"/>
                <w:b/>
                <w:bCs/>
                <w:sz w:val="24"/>
                <w:szCs w:val="24"/>
                <w:lang w:eastAsia="ru-RU"/>
              </w:rPr>
              <w:t>Примерное содержание учебного материала, практических и лабораторных занятий</w:t>
            </w:r>
          </w:p>
        </w:tc>
      </w:tr>
      <w:tr w:rsidR="00865EDB" w:rsidRPr="00CC5D98" w14:paraId="570E4F30" w14:textId="77777777" w:rsidTr="00865EDB">
        <w:trPr>
          <w:trHeight w:val="20"/>
        </w:trPr>
        <w:tc>
          <w:tcPr>
            <w:tcW w:w="1251" w:type="pct"/>
            <w:vMerge w:val="restart"/>
            <w:tcBorders>
              <w:top w:val="single" w:sz="4" w:space="0" w:color="000000"/>
              <w:left w:val="single" w:sz="4" w:space="0" w:color="000000"/>
              <w:bottom w:val="single" w:sz="4" w:space="0" w:color="000000"/>
              <w:right w:val="single" w:sz="4" w:space="0" w:color="000000"/>
            </w:tcBorders>
          </w:tcPr>
          <w:p w14:paraId="111BF2AE" w14:textId="77777777" w:rsidR="00865EDB" w:rsidRPr="00CC5D98" w:rsidRDefault="00865EDB" w:rsidP="000E3ABB">
            <w:pPr>
              <w:contextualSpacing/>
              <w:rPr>
                <w:rFonts w:ascii="Times New Roman" w:hAnsi="Times New Roman" w:cs="Times New Roman"/>
                <w:b/>
                <w:sz w:val="24"/>
                <w:szCs w:val="24"/>
              </w:rPr>
            </w:pPr>
            <w:r w:rsidRPr="00CC5D98">
              <w:rPr>
                <w:rFonts w:ascii="Times New Roman" w:hAnsi="Times New Roman" w:cs="Times New Roman"/>
                <w:b/>
                <w:sz w:val="24"/>
                <w:szCs w:val="24"/>
              </w:rPr>
              <w:t>Тема № 1.</w:t>
            </w:r>
            <w:r w:rsidRPr="00CC5D98">
              <w:rPr>
                <w:rFonts w:ascii="Times New Roman" w:hAnsi="Times New Roman" w:cs="Times New Roman"/>
                <w:sz w:val="24"/>
                <w:szCs w:val="24"/>
              </w:rPr>
              <w:t xml:space="preserve"> </w:t>
            </w:r>
            <w:bookmarkStart w:id="47" w:name="_Hlk114582234"/>
            <w:r w:rsidRPr="00CC5D98">
              <w:rPr>
                <w:rFonts w:ascii="Times New Roman" w:hAnsi="Times New Roman" w:cs="Times New Roman"/>
                <w:sz w:val="24"/>
                <w:szCs w:val="24"/>
              </w:rPr>
              <w:t>Правовые основы государственного управления лесами</w:t>
            </w:r>
            <w:bookmarkEnd w:id="47"/>
            <w:r w:rsidRPr="00CC5D98">
              <w:rPr>
                <w:rFonts w:ascii="Times New Roman" w:hAnsi="Times New Roman" w:cs="Times New Roman"/>
                <w:sz w:val="24"/>
                <w:szCs w:val="24"/>
              </w:rPr>
              <w:t>.</w:t>
            </w:r>
          </w:p>
        </w:tc>
        <w:tc>
          <w:tcPr>
            <w:tcW w:w="3749" w:type="pct"/>
            <w:tcBorders>
              <w:top w:val="single" w:sz="4" w:space="0" w:color="000000"/>
              <w:left w:val="single" w:sz="4" w:space="0" w:color="000000"/>
              <w:bottom w:val="single" w:sz="4" w:space="0" w:color="000000"/>
              <w:right w:val="single" w:sz="4" w:space="0" w:color="000000"/>
            </w:tcBorders>
          </w:tcPr>
          <w:p w14:paraId="7839A8D1" w14:textId="77777777" w:rsidR="00865EDB" w:rsidRPr="00CC5D98" w:rsidRDefault="00865EDB" w:rsidP="000E3ABB">
            <w:pPr>
              <w:contextualSpacing/>
              <w:rPr>
                <w:rFonts w:ascii="Times New Roman" w:hAnsi="Times New Roman" w:cs="Times New Roman"/>
                <w:b/>
                <w:sz w:val="24"/>
                <w:szCs w:val="24"/>
              </w:rPr>
            </w:pPr>
            <w:r w:rsidRPr="00CC5D98">
              <w:rPr>
                <w:rFonts w:ascii="Times New Roman" w:hAnsi="Times New Roman" w:cs="Times New Roman"/>
                <w:b/>
                <w:sz w:val="24"/>
                <w:szCs w:val="24"/>
              </w:rPr>
              <w:t>Содержание</w:t>
            </w:r>
          </w:p>
        </w:tc>
      </w:tr>
      <w:tr w:rsidR="00865EDB" w:rsidRPr="00CC5D98" w14:paraId="21D27289" w14:textId="77777777" w:rsidTr="00865EDB">
        <w:trPr>
          <w:trHeight w:val="20"/>
        </w:trPr>
        <w:tc>
          <w:tcPr>
            <w:tcW w:w="1251" w:type="pct"/>
            <w:vMerge/>
            <w:tcBorders>
              <w:top w:val="single" w:sz="4" w:space="0" w:color="000000"/>
              <w:left w:val="single" w:sz="4" w:space="0" w:color="000000"/>
              <w:bottom w:val="single" w:sz="4" w:space="0" w:color="000000"/>
              <w:right w:val="single" w:sz="4" w:space="0" w:color="000000"/>
            </w:tcBorders>
          </w:tcPr>
          <w:p w14:paraId="5B00C89E" w14:textId="77777777" w:rsidR="00865EDB" w:rsidRPr="00CC5D98" w:rsidRDefault="00865EDB" w:rsidP="000E3ABB">
            <w:pPr>
              <w:contextualSpacing/>
              <w:rPr>
                <w:rFonts w:ascii="Times New Roman" w:hAnsi="Times New Roman" w:cs="Times New Roman"/>
                <w:sz w:val="24"/>
                <w:szCs w:val="24"/>
              </w:rPr>
            </w:pPr>
          </w:p>
        </w:tc>
        <w:tc>
          <w:tcPr>
            <w:tcW w:w="3749" w:type="pct"/>
            <w:tcBorders>
              <w:top w:val="single" w:sz="4" w:space="0" w:color="000000"/>
              <w:left w:val="single" w:sz="4" w:space="0" w:color="000000"/>
              <w:bottom w:val="single" w:sz="4" w:space="0" w:color="000000"/>
              <w:right w:val="single" w:sz="4" w:space="0" w:color="000000"/>
            </w:tcBorders>
          </w:tcPr>
          <w:p w14:paraId="481D299E" w14:textId="77777777" w:rsidR="00865EDB" w:rsidRPr="00CC5D98" w:rsidRDefault="00865EDB" w:rsidP="00100B0D">
            <w:pPr>
              <w:numPr>
                <w:ilvl w:val="0"/>
                <w:numId w:val="23"/>
              </w:numPr>
              <w:ind w:left="14" w:hanging="14"/>
              <w:contextualSpacing/>
              <w:rPr>
                <w:rFonts w:ascii="Times New Roman" w:hAnsi="Times New Roman" w:cs="Times New Roman"/>
                <w:sz w:val="24"/>
                <w:szCs w:val="24"/>
              </w:rPr>
            </w:pPr>
            <w:r w:rsidRPr="00CC5D98">
              <w:rPr>
                <w:rFonts w:ascii="Times New Roman" w:hAnsi="Times New Roman" w:cs="Times New Roman"/>
                <w:sz w:val="24"/>
                <w:szCs w:val="24"/>
              </w:rPr>
              <w:t>Понятие и цели лесоуправления. Структура государственного управления лесами. Исторические аспекты развития лесоуправления в России.</w:t>
            </w:r>
          </w:p>
        </w:tc>
      </w:tr>
      <w:tr w:rsidR="00865EDB" w:rsidRPr="00CC5D98" w14:paraId="0B2A51D4" w14:textId="77777777" w:rsidTr="00865EDB">
        <w:trPr>
          <w:trHeight w:val="20"/>
        </w:trPr>
        <w:tc>
          <w:tcPr>
            <w:tcW w:w="1251" w:type="pct"/>
            <w:vMerge/>
            <w:tcBorders>
              <w:top w:val="single" w:sz="4" w:space="0" w:color="000000"/>
              <w:left w:val="single" w:sz="4" w:space="0" w:color="000000"/>
              <w:bottom w:val="single" w:sz="4" w:space="0" w:color="000000"/>
              <w:right w:val="single" w:sz="4" w:space="0" w:color="000000"/>
            </w:tcBorders>
          </w:tcPr>
          <w:p w14:paraId="2180A6F9" w14:textId="77777777" w:rsidR="00865EDB" w:rsidRPr="00CC5D98" w:rsidRDefault="00865EDB" w:rsidP="000E3ABB">
            <w:pPr>
              <w:contextualSpacing/>
              <w:rPr>
                <w:rFonts w:ascii="Times New Roman" w:hAnsi="Times New Roman" w:cs="Times New Roman"/>
                <w:sz w:val="24"/>
                <w:szCs w:val="24"/>
              </w:rPr>
            </w:pPr>
          </w:p>
        </w:tc>
        <w:tc>
          <w:tcPr>
            <w:tcW w:w="3749" w:type="pct"/>
            <w:tcBorders>
              <w:top w:val="single" w:sz="4" w:space="0" w:color="000000"/>
              <w:left w:val="single" w:sz="4" w:space="0" w:color="000000"/>
              <w:bottom w:val="single" w:sz="4" w:space="0" w:color="000000"/>
              <w:right w:val="single" w:sz="4" w:space="0" w:color="000000"/>
            </w:tcBorders>
          </w:tcPr>
          <w:p w14:paraId="5F925095" w14:textId="77777777" w:rsidR="00865EDB" w:rsidRPr="00CC5D98" w:rsidRDefault="00865EDB" w:rsidP="00100B0D">
            <w:pPr>
              <w:numPr>
                <w:ilvl w:val="0"/>
                <w:numId w:val="23"/>
              </w:numPr>
              <w:ind w:left="14" w:hanging="14"/>
              <w:contextualSpacing/>
              <w:rPr>
                <w:rFonts w:ascii="Times New Roman" w:hAnsi="Times New Roman" w:cs="Times New Roman"/>
                <w:sz w:val="24"/>
                <w:szCs w:val="24"/>
              </w:rPr>
            </w:pPr>
            <w:r w:rsidRPr="00CC5D98">
              <w:rPr>
                <w:rFonts w:ascii="Times New Roman" w:hAnsi="Times New Roman" w:cs="Times New Roman"/>
                <w:sz w:val="24"/>
                <w:szCs w:val="24"/>
              </w:rPr>
              <w:t>Лесное законодательство. Основные принципы лесного законодательства. Участники лесных отношений. Объекты лесных отношений. Федеральные законы и другие нормативные правовые акты, регулирующие лесные и связанные с ним отношения</w:t>
            </w:r>
          </w:p>
        </w:tc>
      </w:tr>
      <w:tr w:rsidR="00865EDB" w:rsidRPr="00CC5D98" w14:paraId="2BD13754" w14:textId="77777777" w:rsidTr="00865EDB">
        <w:trPr>
          <w:trHeight w:val="20"/>
        </w:trPr>
        <w:tc>
          <w:tcPr>
            <w:tcW w:w="1251" w:type="pct"/>
            <w:vMerge/>
            <w:tcBorders>
              <w:top w:val="single" w:sz="4" w:space="0" w:color="000000"/>
              <w:left w:val="single" w:sz="4" w:space="0" w:color="000000"/>
              <w:bottom w:val="single" w:sz="4" w:space="0" w:color="000000"/>
              <w:right w:val="single" w:sz="4" w:space="0" w:color="000000"/>
            </w:tcBorders>
          </w:tcPr>
          <w:p w14:paraId="7191E27E" w14:textId="77777777" w:rsidR="00865EDB" w:rsidRPr="00CC5D98" w:rsidRDefault="00865EDB" w:rsidP="000E3ABB">
            <w:pPr>
              <w:contextualSpacing/>
              <w:rPr>
                <w:rFonts w:ascii="Times New Roman" w:hAnsi="Times New Roman" w:cs="Times New Roman"/>
                <w:sz w:val="24"/>
                <w:szCs w:val="24"/>
              </w:rPr>
            </w:pPr>
          </w:p>
        </w:tc>
        <w:tc>
          <w:tcPr>
            <w:tcW w:w="3749" w:type="pct"/>
            <w:tcBorders>
              <w:top w:val="single" w:sz="4" w:space="0" w:color="000000"/>
              <w:left w:val="single" w:sz="4" w:space="0" w:color="000000"/>
              <w:bottom w:val="single" w:sz="4" w:space="0" w:color="000000"/>
              <w:right w:val="single" w:sz="4" w:space="0" w:color="000000"/>
            </w:tcBorders>
          </w:tcPr>
          <w:p w14:paraId="04AAE99F" w14:textId="77777777" w:rsidR="00865EDB" w:rsidRPr="00CC5D98" w:rsidRDefault="00865EDB" w:rsidP="00100B0D">
            <w:pPr>
              <w:numPr>
                <w:ilvl w:val="0"/>
                <w:numId w:val="23"/>
              </w:numPr>
              <w:ind w:left="14" w:hanging="14"/>
              <w:contextualSpacing/>
              <w:rPr>
                <w:rFonts w:ascii="Times New Roman" w:hAnsi="Times New Roman" w:cs="Times New Roman"/>
                <w:sz w:val="24"/>
                <w:szCs w:val="24"/>
              </w:rPr>
            </w:pPr>
            <w:bookmarkStart w:id="48" w:name="_Hlk114582275"/>
            <w:r w:rsidRPr="00CC5D98">
              <w:rPr>
                <w:rFonts w:ascii="Times New Roman" w:hAnsi="Times New Roman" w:cs="Times New Roman"/>
                <w:sz w:val="24"/>
                <w:szCs w:val="24"/>
              </w:rPr>
              <w:t>Организационная система государственного управления лесами</w:t>
            </w:r>
            <w:bookmarkEnd w:id="48"/>
          </w:p>
        </w:tc>
      </w:tr>
      <w:tr w:rsidR="00865EDB" w:rsidRPr="00CC5D98" w14:paraId="56381ECD" w14:textId="77777777" w:rsidTr="00865EDB">
        <w:trPr>
          <w:trHeight w:val="20"/>
        </w:trPr>
        <w:tc>
          <w:tcPr>
            <w:tcW w:w="1251" w:type="pct"/>
            <w:vMerge/>
            <w:tcBorders>
              <w:top w:val="single" w:sz="4" w:space="0" w:color="000000"/>
              <w:left w:val="single" w:sz="4" w:space="0" w:color="000000"/>
              <w:bottom w:val="single" w:sz="4" w:space="0" w:color="000000"/>
              <w:right w:val="single" w:sz="4" w:space="0" w:color="000000"/>
            </w:tcBorders>
          </w:tcPr>
          <w:p w14:paraId="14445EB2" w14:textId="77777777" w:rsidR="00865EDB" w:rsidRPr="00CC5D98" w:rsidRDefault="00865EDB" w:rsidP="000E3ABB">
            <w:pPr>
              <w:contextualSpacing/>
              <w:rPr>
                <w:rFonts w:ascii="Times New Roman" w:hAnsi="Times New Roman" w:cs="Times New Roman"/>
                <w:sz w:val="24"/>
                <w:szCs w:val="24"/>
              </w:rPr>
            </w:pPr>
          </w:p>
        </w:tc>
        <w:tc>
          <w:tcPr>
            <w:tcW w:w="3749" w:type="pct"/>
            <w:tcBorders>
              <w:top w:val="single" w:sz="4" w:space="0" w:color="000000"/>
              <w:left w:val="single" w:sz="4" w:space="0" w:color="000000"/>
              <w:bottom w:val="single" w:sz="4" w:space="0" w:color="000000"/>
              <w:right w:val="single" w:sz="4" w:space="0" w:color="000000"/>
            </w:tcBorders>
          </w:tcPr>
          <w:p w14:paraId="1DF18997" w14:textId="77777777" w:rsidR="00865EDB" w:rsidRPr="00CC5D98" w:rsidRDefault="00865EDB" w:rsidP="00100B0D">
            <w:pPr>
              <w:numPr>
                <w:ilvl w:val="0"/>
                <w:numId w:val="23"/>
              </w:numPr>
              <w:ind w:left="14" w:hanging="14"/>
              <w:contextualSpacing/>
              <w:rPr>
                <w:rFonts w:ascii="Times New Roman" w:hAnsi="Times New Roman" w:cs="Times New Roman"/>
                <w:sz w:val="24"/>
                <w:szCs w:val="24"/>
              </w:rPr>
            </w:pPr>
            <w:r w:rsidRPr="00CC5D98">
              <w:rPr>
                <w:rFonts w:ascii="Times New Roman" w:hAnsi="Times New Roman" w:cs="Times New Roman"/>
                <w:sz w:val="24"/>
                <w:szCs w:val="24"/>
              </w:rPr>
              <w:t>Нормативная правовая основа управления лесами.</w:t>
            </w:r>
          </w:p>
        </w:tc>
      </w:tr>
      <w:tr w:rsidR="00865EDB" w:rsidRPr="00CC5D98" w14:paraId="26E20110" w14:textId="77777777" w:rsidTr="00865EDB">
        <w:trPr>
          <w:trHeight w:val="20"/>
        </w:trPr>
        <w:tc>
          <w:tcPr>
            <w:tcW w:w="1251" w:type="pct"/>
            <w:vMerge/>
            <w:tcBorders>
              <w:top w:val="single" w:sz="4" w:space="0" w:color="000000"/>
              <w:left w:val="single" w:sz="4" w:space="0" w:color="000000"/>
              <w:bottom w:val="single" w:sz="4" w:space="0" w:color="000000"/>
              <w:right w:val="single" w:sz="4" w:space="0" w:color="000000"/>
            </w:tcBorders>
          </w:tcPr>
          <w:p w14:paraId="42027A1C" w14:textId="77777777" w:rsidR="00865EDB" w:rsidRPr="00CC5D98" w:rsidRDefault="00865EDB" w:rsidP="000E3ABB">
            <w:pPr>
              <w:contextualSpacing/>
              <w:rPr>
                <w:rFonts w:ascii="Times New Roman" w:hAnsi="Times New Roman" w:cs="Times New Roman"/>
                <w:sz w:val="24"/>
                <w:szCs w:val="24"/>
              </w:rPr>
            </w:pPr>
          </w:p>
        </w:tc>
        <w:tc>
          <w:tcPr>
            <w:tcW w:w="3749" w:type="pct"/>
            <w:tcBorders>
              <w:top w:val="single" w:sz="4" w:space="0" w:color="000000"/>
              <w:left w:val="single" w:sz="4" w:space="0" w:color="000000"/>
              <w:bottom w:val="single" w:sz="4" w:space="0" w:color="000000"/>
              <w:right w:val="single" w:sz="4" w:space="0" w:color="000000"/>
            </w:tcBorders>
          </w:tcPr>
          <w:p w14:paraId="741363A1" w14:textId="77777777" w:rsidR="00865EDB" w:rsidRPr="00CC5D98" w:rsidRDefault="00865EDB" w:rsidP="00100B0D">
            <w:pPr>
              <w:numPr>
                <w:ilvl w:val="0"/>
                <w:numId w:val="23"/>
              </w:numPr>
              <w:ind w:left="14" w:hanging="14"/>
              <w:contextualSpacing/>
              <w:rPr>
                <w:rFonts w:ascii="Times New Roman" w:hAnsi="Times New Roman" w:cs="Times New Roman"/>
                <w:sz w:val="24"/>
                <w:szCs w:val="24"/>
              </w:rPr>
            </w:pPr>
            <w:r w:rsidRPr="00CC5D98">
              <w:rPr>
                <w:rFonts w:ascii="Times New Roman" w:hAnsi="Times New Roman" w:cs="Times New Roman"/>
                <w:sz w:val="24"/>
                <w:szCs w:val="24"/>
              </w:rPr>
              <w:t>Участие общественности в управлении лесами. Понятие общественности. Субъекты общественного участия. Правовые аспекты участия общественности в управлении лесами и получения достоверной информации о лесохозяйственной деятельности.</w:t>
            </w:r>
          </w:p>
        </w:tc>
      </w:tr>
      <w:tr w:rsidR="00865EDB" w:rsidRPr="00CC5D98" w14:paraId="183CC6B7" w14:textId="77777777" w:rsidTr="00865EDB">
        <w:trPr>
          <w:trHeight w:val="20"/>
        </w:trPr>
        <w:tc>
          <w:tcPr>
            <w:tcW w:w="1251" w:type="pct"/>
            <w:vMerge/>
            <w:tcBorders>
              <w:top w:val="single" w:sz="4" w:space="0" w:color="000000"/>
              <w:left w:val="single" w:sz="4" w:space="0" w:color="000000"/>
              <w:bottom w:val="single" w:sz="4" w:space="0" w:color="000000"/>
              <w:right w:val="single" w:sz="4" w:space="0" w:color="000000"/>
            </w:tcBorders>
          </w:tcPr>
          <w:p w14:paraId="474F9A1B" w14:textId="77777777" w:rsidR="00865EDB" w:rsidRPr="00CC5D98" w:rsidRDefault="00865EDB" w:rsidP="000E3ABB">
            <w:pPr>
              <w:contextualSpacing/>
              <w:rPr>
                <w:rFonts w:ascii="Times New Roman" w:hAnsi="Times New Roman" w:cs="Times New Roman"/>
                <w:sz w:val="24"/>
                <w:szCs w:val="24"/>
              </w:rPr>
            </w:pPr>
          </w:p>
        </w:tc>
        <w:tc>
          <w:tcPr>
            <w:tcW w:w="3749" w:type="pct"/>
            <w:tcBorders>
              <w:top w:val="single" w:sz="4" w:space="0" w:color="000000"/>
              <w:left w:val="single" w:sz="4" w:space="0" w:color="000000"/>
              <w:bottom w:val="single" w:sz="4" w:space="0" w:color="000000"/>
              <w:right w:val="single" w:sz="4" w:space="0" w:color="000000"/>
            </w:tcBorders>
          </w:tcPr>
          <w:p w14:paraId="53D7C8BC" w14:textId="77777777" w:rsidR="00865EDB" w:rsidRPr="00CC5D98" w:rsidRDefault="00865EDB" w:rsidP="00100B0D">
            <w:pPr>
              <w:numPr>
                <w:ilvl w:val="0"/>
                <w:numId w:val="23"/>
              </w:numPr>
              <w:ind w:left="14" w:hanging="14"/>
              <w:contextualSpacing/>
              <w:rPr>
                <w:rFonts w:ascii="Times New Roman" w:hAnsi="Times New Roman" w:cs="Times New Roman"/>
                <w:sz w:val="24"/>
                <w:szCs w:val="24"/>
              </w:rPr>
            </w:pPr>
            <w:r w:rsidRPr="00CC5D98">
              <w:rPr>
                <w:rFonts w:ascii="Times New Roman" w:hAnsi="Times New Roman" w:cs="Times New Roman"/>
                <w:sz w:val="24"/>
                <w:szCs w:val="24"/>
              </w:rPr>
              <w:t>Формы и методы участия общественности в управлении лесами. Задачи государственных органов управления лесами по взаимодействию с общественностью. Конфликты и способы их разрешения.</w:t>
            </w:r>
          </w:p>
        </w:tc>
      </w:tr>
      <w:tr w:rsidR="00865EDB" w:rsidRPr="00CC5D98" w14:paraId="1C07BCDE" w14:textId="77777777" w:rsidTr="00865EDB">
        <w:trPr>
          <w:trHeight w:val="20"/>
        </w:trPr>
        <w:tc>
          <w:tcPr>
            <w:tcW w:w="1251" w:type="pct"/>
            <w:vMerge/>
            <w:tcBorders>
              <w:top w:val="single" w:sz="4" w:space="0" w:color="000000"/>
              <w:left w:val="single" w:sz="4" w:space="0" w:color="000000"/>
              <w:bottom w:val="single" w:sz="4" w:space="0" w:color="000000"/>
              <w:right w:val="single" w:sz="4" w:space="0" w:color="000000"/>
            </w:tcBorders>
          </w:tcPr>
          <w:p w14:paraId="6EA01BF7" w14:textId="77777777" w:rsidR="00865EDB" w:rsidRPr="00CC5D98" w:rsidRDefault="00865EDB" w:rsidP="000E3ABB">
            <w:pPr>
              <w:contextualSpacing/>
              <w:rPr>
                <w:rFonts w:ascii="Times New Roman" w:hAnsi="Times New Roman" w:cs="Times New Roman"/>
                <w:sz w:val="24"/>
                <w:szCs w:val="24"/>
              </w:rPr>
            </w:pPr>
          </w:p>
        </w:tc>
        <w:tc>
          <w:tcPr>
            <w:tcW w:w="3749" w:type="pct"/>
            <w:tcBorders>
              <w:top w:val="single" w:sz="4" w:space="0" w:color="000000"/>
              <w:left w:val="single" w:sz="4" w:space="0" w:color="000000"/>
              <w:bottom w:val="single" w:sz="4" w:space="0" w:color="000000"/>
              <w:right w:val="single" w:sz="4" w:space="0" w:color="000000"/>
            </w:tcBorders>
          </w:tcPr>
          <w:p w14:paraId="0F5DC97F" w14:textId="77777777" w:rsidR="00865EDB" w:rsidRPr="00CC5D98" w:rsidRDefault="00865EDB" w:rsidP="000E3ABB">
            <w:pPr>
              <w:contextualSpacing/>
              <w:rPr>
                <w:rFonts w:ascii="Times New Roman" w:hAnsi="Times New Roman" w:cs="Times New Roman"/>
                <w:b/>
                <w:sz w:val="24"/>
                <w:szCs w:val="24"/>
              </w:rPr>
            </w:pPr>
            <w:r w:rsidRPr="00CC5D98">
              <w:rPr>
                <w:rFonts w:ascii="Times New Roman" w:hAnsi="Times New Roman" w:cs="Times New Roman"/>
                <w:b/>
                <w:sz w:val="24"/>
                <w:szCs w:val="24"/>
              </w:rPr>
              <w:t>В том числе практических и лабораторных занятий</w:t>
            </w:r>
          </w:p>
        </w:tc>
      </w:tr>
      <w:tr w:rsidR="00865EDB" w:rsidRPr="00CC5D98" w14:paraId="694DFC9A" w14:textId="77777777" w:rsidTr="00865EDB">
        <w:trPr>
          <w:trHeight w:val="20"/>
        </w:trPr>
        <w:tc>
          <w:tcPr>
            <w:tcW w:w="1251" w:type="pct"/>
            <w:vMerge w:val="restart"/>
            <w:tcBorders>
              <w:top w:val="single" w:sz="4" w:space="0" w:color="000000"/>
              <w:left w:val="single" w:sz="4" w:space="0" w:color="000000"/>
              <w:bottom w:val="single" w:sz="4" w:space="0" w:color="000000"/>
              <w:right w:val="single" w:sz="4" w:space="0" w:color="000000"/>
            </w:tcBorders>
          </w:tcPr>
          <w:p w14:paraId="6FE55F2C" w14:textId="77777777" w:rsidR="00865EDB" w:rsidRPr="00CC5D98" w:rsidRDefault="00865EDB" w:rsidP="000E3ABB">
            <w:pPr>
              <w:contextualSpacing/>
              <w:rPr>
                <w:rFonts w:ascii="Times New Roman" w:hAnsi="Times New Roman" w:cs="Times New Roman"/>
                <w:b/>
                <w:sz w:val="24"/>
                <w:szCs w:val="24"/>
              </w:rPr>
            </w:pPr>
            <w:r w:rsidRPr="00CC5D98">
              <w:rPr>
                <w:rFonts w:ascii="Times New Roman" w:hAnsi="Times New Roman" w:cs="Times New Roman"/>
                <w:b/>
                <w:sz w:val="24"/>
                <w:szCs w:val="24"/>
              </w:rPr>
              <w:t>Тема№ 2. Организация государственного управления лесами.  </w:t>
            </w:r>
          </w:p>
        </w:tc>
        <w:tc>
          <w:tcPr>
            <w:tcW w:w="3749" w:type="pct"/>
            <w:tcBorders>
              <w:top w:val="single" w:sz="4" w:space="0" w:color="000000"/>
              <w:left w:val="single" w:sz="4" w:space="0" w:color="000000"/>
              <w:bottom w:val="single" w:sz="4" w:space="0" w:color="000000"/>
              <w:right w:val="single" w:sz="4" w:space="0" w:color="000000"/>
            </w:tcBorders>
          </w:tcPr>
          <w:p w14:paraId="4D81029C" w14:textId="77777777" w:rsidR="00865EDB" w:rsidRPr="00CC5D98" w:rsidRDefault="00865EDB" w:rsidP="000E3ABB">
            <w:pPr>
              <w:contextualSpacing/>
              <w:rPr>
                <w:rFonts w:ascii="Times New Roman" w:hAnsi="Times New Roman" w:cs="Times New Roman"/>
                <w:b/>
                <w:sz w:val="24"/>
                <w:szCs w:val="24"/>
              </w:rPr>
            </w:pPr>
            <w:r w:rsidRPr="00CC5D98">
              <w:rPr>
                <w:rFonts w:ascii="Times New Roman" w:hAnsi="Times New Roman" w:cs="Times New Roman"/>
                <w:b/>
                <w:sz w:val="24"/>
                <w:szCs w:val="24"/>
              </w:rPr>
              <w:t>Содержание</w:t>
            </w:r>
          </w:p>
        </w:tc>
      </w:tr>
      <w:tr w:rsidR="00865EDB" w:rsidRPr="00CC5D98" w14:paraId="5BE43022" w14:textId="77777777" w:rsidTr="00865EDB">
        <w:trPr>
          <w:trHeight w:val="20"/>
        </w:trPr>
        <w:tc>
          <w:tcPr>
            <w:tcW w:w="1251" w:type="pct"/>
            <w:vMerge/>
            <w:tcBorders>
              <w:top w:val="single" w:sz="4" w:space="0" w:color="000000"/>
              <w:left w:val="single" w:sz="4" w:space="0" w:color="000000"/>
              <w:bottom w:val="single" w:sz="4" w:space="0" w:color="000000"/>
              <w:right w:val="single" w:sz="4" w:space="0" w:color="000000"/>
            </w:tcBorders>
          </w:tcPr>
          <w:p w14:paraId="6FE0894B" w14:textId="77777777" w:rsidR="00865EDB" w:rsidRPr="00CC5D98" w:rsidRDefault="00865EDB" w:rsidP="000E3ABB">
            <w:pPr>
              <w:contextualSpacing/>
              <w:rPr>
                <w:rFonts w:ascii="Times New Roman" w:hAnsi="Times New Roman" w:cs="Times New Roman"/>
                <w:sz w:val="24"/>
                <w:szCs w:val="24"/>
              </w:rPr>
            </w:pPr>
          </w:p>
        </w:tc>
        <w:tc>
          <w:tcPr>
            <w:tcW w:w="3749" w:type="pct"/>
            <w:tcBorders>
              <w:top w:val="single" w:sz="4" w:space="0" w:color="000000"/>
              <w:left w:val="single" w:sz="4" w:space="0" w:color="000000"/>
              <w:bottom w:val="single" w:sz="4" w:space="0" w:color="000000"/>
              <w:right w:val="single" w:sz="4" w:space="0" w:color="000000"/>
            </w:tcBorders>
          </w:tcPr>
          <w:p w14:paraId="13FFEAED" w14:textId="77777777" w:rsidR="00865EDB" w:rsidRPr="00CC5D98" w:rsidRDefault="00865EDB" w:rsidP="00100B0D">
            <w:pPr>
              <w:numPr>
                <w:ilvl w:val="0"/>
                <w:numId w:val="24"/>
              </w:numPr>
              <w:ind w:left="14" w:hanging="14"/>
              <w:contextualSpacing/>
              <w:rPr>
                <w:rFonts w:ascii="Times New Roman" w:hAnsi="Times New Roman" w:cs="Times New Roman"/>
                <w:sz w:val="24"/>
                <w:szCs w:val="24"/>
              </w:rPr>
            </w:pPr>
            <w:r w:rsidRPr="00CC5D98">
              <w:rPr>
                <w:rFonts w:ascii="Times New Roman" w:hAnsi="Times New Roman" w:cs="Times New Roman"/>
                <w:sz w:val="24"/>
                <w:szCs w:val="24"/>
              </w:rPr>
              <w:t>Условия, обеспечивающие устойчивое экономическое развитие. Определение модели устойчивого развития. Показатели устойчивого управления лесами. Понятие устойчивого управления лесами.</w:t>
            </w:r>
          </w:p>
        </w:tc>
      </w:tr>
      <w:tr w:rsidR="00865EDB" w:rsidRPr="00CC5D98" w14:paraId="2736B9ED" w14:textId="77777777" w:rsidTr="00865EDB">
        <w:trPr>
          <w:trHeight w:val="20"/>
        </w:trPr>
        <w:tc>
          <w:tcPr>
            <w:tcW w:w="1251" w:type="pct"/>
            <w:vMerge/>
            <w:tcBorders>
              <w:top w:val="single" w:sz="4" w:space="0" w:color="000000"/>
              <w:left w:val="single" w:sz="4" w:space="0" w:color="000000"/>
              <w:bottom w:val="single" w:sz="4" w:space="0" w:color="000000"/>
              <w:right w:val="single" w:sz="4" w:space="0" w:color="000000"/>
            </w:tcBorders>
          </w:tcPr>
          <w:p w14:paraId="5C175E5E" w14:textId="77777777" w:rsidR="00865EDB" w:rsidRPr="00CC5D98" w:rsidRDefault="00865EDB" w:rsidP="000E3ABB">
            <w:pPr>
              <w:contextualSpacing/>
              <w:rPr>
                <w:rFonts w:ascii="Times New Roman" w:hAnsi="Times New Roman" w:cs="Times New Roman"/>
                <w:sz w:val="24"/>
                <w:szCs w:val="24"/>
              </w:rPr>
            </w:pPr>
          </w:p>
        </w:tc>
        <w:tc>
          <w:tcPr>
            <w:tcW w:w="3749" w:type="pct"/>
            <w:tcBorders>
              <w:top w:val="single" w:sz="4" w:space="0" w:color="000000"/>
              <w:left w:val="single" w:sz="4" w:space="0" w:color="000000"/>
              <w:bottom w:val="single" w:sz="4" w:space="0" w:color="000000"/>
              <w:right w:val="single" w:sz="4" w:space="0" w:color="000000"/>
            </w:tcBorders>
          </w:tcPr>
          <w:p w14:paraId="078C2A12" w14:textId="77777777" w:rsidR="00865EDB" w:rsidRPr="00CC5D98" w:rsidRDefault="00865EDB" w:rsidP="00100B0D">
            <w:pPr>
              <w:numPr>
                <w:ilvl w:val="0"/>
                <w:numId w:val="24"/>
              </w:numPr>
              <w:ind w:left="14" w:hanging="14"/>
              <w:contextualSpacing/>
              <w:rPr>
                <w:rFonts w:ascii="Times New Roman" w:hAnsi="Times New Roman" w:cs="Times New Roman"/>
                <w:sz w:val="24"/>
                <w:szCs w:val="24"/>
              </w:rPr>
            </w:pPr>
            <w:r w:rsidRPr="00CC5D98">
              <w:rPr>
                <w:rFonts w:ascii="Times New Roman" w:hAnsi="Times New Roman" w:cs="Times New Roman"/>
                <w:sz w:val="24"/>
                <w:szCs w:val="24"/>
              </w:rPr>
              <w:t>Лесная сертификация. Лесная политика и международные обязательства в сфере использования, воспроизводства, охраны и защиты лесов.</w:t>
            </w:r>
          </w:p>
        </w:tc>
      </w:tr>
      <w:tr w:rsidR="00865EDB" w:rsidRPr="00CC5D98" w14:paraId="0D0C8425" w14:textId="77777777" w:rsidTr="00865EDB">
        <w:trPr>
          <w:trHeight w:val="20"/>
        </w:trPr>
        <w:tc>
          <w:tcPr>
            <w:tcW w:w="1251" w:type="pct"/>
            <w:vMerge/>
            <w:tcBorders>
              <w:top w:val="single" w:sz="4" w:space="0" w:color="000000"/>
              <w:left w:val="single" w:sz="4" w:space="0" w:color="000000"/>
              <w:bottom w:val="single" w:sz="4" w:space="0" w:color="000000"/>
              <w:right w:val="single" w:sz="4" w:space="0" w:color="000000"/>
            </w:tcBorders>
          </w:tcPr>
          <w:p w14:paraId="79877437" w14:textId="77777777" w:rsidR="00865EDB" w:rsidRPr="00CC5D98" w:rsidRDefault="00865EDB" w:rsidP="000E3ABB">
            <w:pPr>
              <w:contextualSpacing/>
              <w:rPr>
                <w:rFonts w:ascii="Times New Roman" w:hAnsi="Times New Roman" w:cs="Times New Roman"/>
                <w:sz w:val="24"/>
                <w:szCs w:val="24"/>
              </w:rPr>
            </w:pPr>
          </w:p>
        </w:tc>
        <w:tc>
          <w:tcPr>
            <w:tcW w:w="3749" w:type="pct"/>
            <w:tcBorders>
              <w:top w:val="single" w:sz="4" w:space="0" w:color="000000"/>
              <w:left w:val="single" w:sz="4" w:space="0" w:color="000000"/>
              <w:bottom w:val="single" w:sz="4" w:space="0" w:color="000000"/>
              <w:right w:val="single" w:sz="4" w:space="0" w:color="000000"/>
            </w:tcBorders>
          </w:tcPr>
          <w:p w14:paraId="5C8247E2" w14:textId="77777777" w:rsidR="00865EDB" w:rsidRPr="00CC5D98" w:rsidRDefault="00865EDB" w:rsidP="00100B0D">
            <w:pPr>
              <w:numPr>
                <w:ilvl w:val="0"/>
                <w:numId w:val="24"/>
              </w:numPr>
              <w:ind w:left="14" w:hanging="14"/>
              <w:contextualSpacing/>
              <w:rPr>
                <w:rFonts w:ascii="Times New Roman" w:hAnsi="Times New Roman" w:cs="Times New Roman"/>
                <w:sz w:val="24"/>
                <w:szCs w:val="24"/>
              </w:rPr>
            </w:pPr>
            <w:r w:rsidRPr="00CC5D98">
              <w:rPr>
                <w:rFonts w:ascii="Times New Roman" w:hAnsi="Times New Roman" w:cs="Times New Roman"/>
                <w:sz w:val="24"/>
                <w:szCs w:val="24"/>
              </w:rPr>
              <w:t>Система управления лесами в Российской Федерации. Хозяйственное управление лесами, осуществление мероприятий по охране, защите и воспроизводство лесов. Виды и состав функций государственного управления лесами</w:t>
            </w:r>
          </w:p>
        </w:tc>
      </w:tr>
      <w:tr w:rsidR="00865EDB" w:rsidRPr="00CC5D98" w14:paraId="4B20158D" w14:textId="77777777" w:rsidTr="00865EDB">
        <w:trPr>
          <w:trHeight w:val="20"/>
        </w:trPr>
        <w:tc>
          <w:tcPr>
            <w:tcW w:w="1251" w:type="pct"/>
            <w:vMerge/>
            <w:tcBorders>
              <w:top w:val="single" w:sz="4" w:space="0" w:color="000000"/>
              <w:left w:val="single" w:sz="4" w:space="0" w:color="000000"/>
              <w:bottom w:val="single" w:sz="4" w:space="0" w:color="000000"/>
              <w:right w:val="single" w:sz="4" w:space="0" w:color="000000"/>
            </w:tcBorders>
          </w:tcPr>
          <w:p w14:paraId="34362728" w14:textId="77777777" w:rsidR="00865EDB" w:rsidRPr="00CC5D98" w:rsidRDefault="00865EDB" w:rsidP="000E3ABB">
            <w:pPr>
              <w:contextualSpacing/>
              <w:rPr>
                <w:rFonts w:ascii="Times New Roman" w:hAnsi="Times New Roman" w:cs="Times New Roman"/>
                <w:sz w:val="24"/>
                <w:szCs w:val="24"/>
              </w:rPr>
            </w:pPr>
          </w:p>
        </w:tc>
        <w:tc>
          <w:tcPr>
            <w:tcW w:w="3749" w:type="pct"/>
            <w:tcBorders>
              <w:top w:val="single" w:sz="4" w:space="0" w:color="000000"/>
              <w:left w:val="single" w:sz="4" w:space="0" w:color="000000"/>
              <w:bottom w:val="single" w:sz="4" w:space="0" w:color="000000"/>
              <w:right w:val="single" w:sz="4" w:space="0" w:color="000000"/>
            </w:tcBorders>
          </w:tcPr>
          <w:p w14:paraId="1C88E759" w14:textId="77777777" w:rsidR="00865EDB" w:rsidRPr="00CC5D98" w:rsidRDefault="00865EDB" w:rsidP="00100B0D">
            <w:pPr>
              <w:numPr>
                <w:ilvl w:val="0"/>
                <w:numId w:val="24"/>
              </w:numPr>
              <w:ind w:left="14" w:hanging="14"/>
              <w:contextualSpacing/>
              <w:rPr>
                <w:rFonts w:ascii="Times New Roman" w:hAnsi="Times New Roman" w:cs="Times New Roman"/>
                <w:sz w:val="24"/>
                <w:szCs w:val="24"/>
              </w:rPr>
            </w:pPr>
            <w:r w:rsidRPr="00CC5D98">
              <w:rPr>
                <w:rFonts w:ascii="Times New Roman" w:hAnsi="Times New Roman" w:cs="Times New Roman"/>
                <w:sz w:val="24"/>
                <w:szCs w:val="24"/>
              </w:rPr>
              <w:t>Этапы развития федеративных отношений в системе управления лесами. Распределение функций управления лесами по уровням управления</w:t>
            </w:r>
          </w:p>
        </w:tc>
      </w:tr>
      <w:tr w:rsidR="00865EDB" w:rsidRPr="00CC5D98" w14:paraId="60F0A440" w14:textId="77777777" w:rsidTr="00865EDB">
        <w:trPr>
          <w:trHeight w:val="20"/>
        </w:trPr>
        <w:tc>
          <w:tcPr>
            <w:tcW w:w="1251" w:type="pct"/>
            <w:vMerge/>
            <w:tcBorders>
              <w:top w:val="single" w:sz="4" w:space="0" w:color="000000"/>
              <w:left w:val="single" w:sz="4" w:space="0" w:color="000000"/>
              <w:bottom w:val="single" w:sz="4" w:space="0" w:color="000000"/>
              <w:right w:val="single" w:sz="4" w:space="0" w:color="000000"/>
            </w:tcBorders>
          </w:tcPr>
          <w:p w14:paraId="28E7A25B" w14:textId="77777777" w:rsidR="00865EDB" w:rsidRPr="00CC5D98" w:rsidRDefault="00865EDB" w:rsidP="000E3ABB">
            <w:pPr>
              <w:contextualSpacing/>
              <w:rPr>
                <w:rFonts w:ascii="Times New Roman" w:hAnsi="Times New Roman" w:cs="Times New Roman"/>
                <w:sz w:val="24"/>
                <w:szCs w:val="24"/>
              </w:rPr>
            </w:pPr>
          </w:p>
        </w:tc>
        <w:tc>
          <w:tcPr>
            <w:tcW w:w="3749" w:type="pct"/>
            <w:tcBorders>
              <w:top w:val="single" w:sz="4" w:space="0" w:color="000000"/>
              <w:left w:val="single" w:sz="4" w:space="0" w:color="000000"/>
              <w:bottom w:val="single" w:sz="4" w:space="0" w:color="000000"/>
              <w:right w:val="single" w:sz="4" w:space="0" w:color="000000"/>
            </w:tcBorders>
          </w:tcPr>
          <w:p w14:paraId="594C589F" w14:textId="77777777" w:rsidR="00865EDB" w:rsidRPr="00CC5D98" w:rsidRDefault="00865EDB" w:rsidP="00100B0D">
            <w:pPr>
              <w:numPr>
                <w:ilvl w:val="0"/>
                <w:numId w:val="24"/>
              </w:numPr>
              <w:ind w:left="14" w:hanging="14"/>
              <w:contextualSpacing/>
              <w:rPr>
                <w:rFonts w:ascii="Times New Roman" w:hAnsi="Times New Roman" w:cs="Times New Roman"/>
                <w:sz w:val="24"/>
                <w:szCs w:val="24"/>
              </w:rPr>
            </w:pPr>
            <w:r w:rsidRPr="00CC5D98">
              <w:rPr>
                <w:rFonts w:ascii="Times New Roman" w:hAnsi="Times New Roman" w:cs="Times New Roman"/>
                <w:sz w:val="24"/>
                <w:szCs w:val="24"/>
              </w:rPr>
              <w:t>Федеральные органы власти и органы государственной власти субъектов РФ в области лесных отношений и их полномочия. ответственность за нарушение лесного законодательства.</w:t>
            </w:r>
          </w:p>
        </w:tc>
      </w:tr>
      <w:tr w:rsidR="00865EDB" w:rsidRPr="00CC5D98" w14:paraId="36D123F6" w14:textId="77777777" w:rsidTr="00865EDB">
        <w:trPr>
          <w:trHeight w:val="20"/>
        </w:trPr>
        <w:tc>
          <w:tcPr>
            <w:tcW w:w="1251" w:type="pct"/>
            <w:vMerge/>
            <w:tcBorders>
              <w:top w:val="single" w:sz="4" w:space="0" w:color="000000"/>
              <w:left w:val="single" w:sz="4" w:space="0" w:color="000000"/>
              <w:bottom w:val="single" w:sz="4" w:space="0" w:color="000000"/>
              <w:right w:val="single" w:sz="4" w:space="0" w:color="000000"/>
            </w:tcBorders>
          </w:tcPr>
          <w:p w14:paraId="0ADA18F3" w14:textId="77777777" w:rsidR="00865EDB" w:rsidRPr="00CC5D98" w:rsidRDefault="00865EDB" w:rsidP="000E3ABB">
            <w:pPr>
              <w:contextualSpacing/>
              <w:rPr>
                <w:rFonts w:ascii="Times New Roman" w:hAnsi="Times New Roman" w:cs="Times New Roman"/>
                <w:sz w:val="24"/>
                <w:szCs w:val="24"/>
              </w:rPr>
            </w:pPr>
          </w:p>
        </w:tc>
        <w:tc>
          <w:tcPr>
            <w:tcW w:w="3749" w:type="pct"/>
            <w:tcBorders>
              <w:top w:val="single" w:sz="4" w:space="0" w:color="000000"/>
              <w:left w:val="single" w:sz="4" w:space="0" w:color="000000"/>
              <w:bottom w:val="single" w:sz="4" w:space="0" w:color="000000"/>
              <w:right w:val="single" w:sz="4" w:space="0" w:color="000000"/>
            </w:tcBorders>
          </w:tcPr>
          <w:p w14:paraId="6BFBD2C1" w14:textId="77777777" w:rsidR="00865EDB" w:rsidRPr="00CC5D98" w:rsidRDefault="00865EDB" w:rsidP="000E3ABB">
            <w:pPr>
              <w:contextualSpacing/>
              <w:rPr>
                <w:rFonts w:ascii="Times New Roman" w:hAnsi="Times New Roman" w:cs="Times New Roman"/>
                <w:b/>
                <w:sz w:val="24"/>
                <w:szCs w:val="24"/>
              </w:rPr>
            </w:pPr>
            <w:r w:rsidRPr="00CC5D98">
              <w:rPr>
                <w:rFonts w:ascii="Times New Roman" w:hAnsi="Times New Roman" w:cs="Times New Roman"/>
                <w:b/>
                <w:sz w:val="24"/>
                <w:szCs w:val="24"/>
              </w:rPr>
              <w:t>В том числе практических и лабораторных занятий</w:t>
            </w:r>
          </w:p>
        </w:tc>
      </w:tr>
      <w:tr w:rsidR="00865EDB" w:rsidRPr="00CC5D98" w14:paraId="1FF9A54A" w14:textId="77777777" w:rsidTr="00865EDB">
        <w:trPr>
          <w:trHeight w:val="20"/>
        </w:trPr>
        <w:tc>
          <w:tcPr>
            <w:tcW w:w="1251" w:type="pct"/>
            <w:vMerge w:val="restart"/>
            <w:tcBorders>
              <w:top w:val="single" w:sz="4" w:space="0" w:color="000000"/>
              <w:left w:val="single" w:sz="4" w:space="0" w:color="000000"/>
              <w:bottom w:val="single" w:sz="4" w:space="0" w:color="000000"/>
              <w:right w:val="single" w:sz="4" w:space="0" w:color="000000"/>
            </w:tcBorders>
          </w:tcPr>
          <w:p w14:paraId="105D52F0" w14:textId="77777777" w:rsidR="00865EDB" w:rsidRPr="00CC5D98" w:rsidRDefault="00865EDB" w:rsidP="000E3ABB">
            <w:pPr>
              <w:contextualSpacing/>
              <w:rPr>
                <w:rFonts w:ascii="Times New Roman" w:hAnsi="Times New Roman" w:cs="Times New Roman"/>
                <w:b/>
                <w:sz w:val="24"/>
                <w:szCs w:val="24"/>
              </w:rPr>
            </w:pPr>
            <w:r w:rsidRPr="00CC5D98">
              <w:rPr>
                <w:rFonts w:ascii="Times New Roman" w:hAnsi="Times New Roman" w:cs="Times New Roman"/>
                <w:b/>
                <w:sz w:val="24"/>
                <w:szCs w:val="24"/>
              </w:rPr>
              <w:t xml:space="preserve">Тема № 3. </w:t>
            </w:r>
            <w:bookmarkStart w:id="49" w:name="_Hlk114582302"/>
            <w:r w:rsidRPr="00CC5D98">
              <w:rPr>
                <w:rFonts w:ascii="Times New Roman" w:hAnsi="Times New Roman" w:cs="Times New Roman"/>
                <w:b/>
                <w:sz w:val="24"/>
                <w:szCs w:val="24"/>
              </w:rPr>
              <w:t>Инструменты государственного управления лесами</w:t>
            </w:r>
            <w:bookmarkEnd w:id="49"/>
          </w:p>
        </w:tc>
        <w:tc>
          <w:tcPr>
            <w:tcW w:w="3749" w:type="pct"/>
            <w:tcBorders>
              <w:top w:val="single" w:sz="4" w:space="0" w:color="000000"/>
              <w:left w:val="single" w:sz="4" w:space="0" w:color="000000"/>
              <w:bottom w:val="single" w:sz="4" w:space="0" w:color="000000"/>
              <w:right w:val="single" w:sz="4" w:space="0" w:color="000000"/>
            </w:tcBorders>
          </w:tcPr>
          <w:p w14:paraId="67436800" w14:textId="77777777" w:rsidR="00865EDB" w:rsidRPr="00CC5D98" w:rsidRDefault="00865EDB" w:rsidP="000E3ABB">
            <w:pPr>
              <w:contextualSpacing/>
              <w:rPr>
                <w:rFonts w:ascii="Times New Roman" w:hAnsi="Times New Roman" w:cs="Times New Roman"/>
                <w:b/>
                <w:sz w:val="24"/>
                <w:szCs w:val="24"/>
              </w:rPr>
            </w:pPr>
            <w:r w:rsidRPr="00CC5D98">
              <w:rPr>
                <w:rFonts w:ascii="Times New Roman" w:hAnsi="Times New Roman" w:cs="Times New Roman"/>
                <w:b/>
                <w:sz w:val="24"/>
                <w:szCs w:val="24"/>
              </w:rPr>
              <w:t>Содержание</w:t>
            </w:r>
          </w:p>
        </w:tc>
      </w:tr>
      <w:tr w:rsidR="00865EDB" w:rsidRPr="00CC5D98" w14:paraId="0C68C621" w14:textId="77777777" w:rsidTr="00865EDB">
        <w:trPr>
          <w:trHeight w:val="70"/>
        </w:trPr>
        <w:tc>
          <w:tcPr>
            <w:tcW w:w="1251" w:type="pct"/>
            <w:vMerge/>
            <w:tcBorders>
              <w:top w:val="single" w:sz="4" w:space="0" w:color="000000"/>
              <w:left w:val="single" w:sz="4" w:space="0" w:color="000000"/>
              <w:bottom w:val="single" w:sz="4" w:space="0" w:color="000000"/>
              <w:right w:val="single" w:sz="4" w:space="0" w:color="000000"/>
            </w:tcBorders>
          </w:tcPr>
          <w:p w14:paraId="4746C0D4" w14:textId="77777777" w:rsidR="00865EDB" w:rsidRPr="00CC5D98" w:rsidRDefault="00865EDB" w:rsidP="000E3ABB">
            <w:pPr>
              <w:contextualSpacing/>
              <w:rPr>
                <w:rFonts w:ascii="Times New Roman" w:hAnsi="Times New Roman" w:cs="Times New Roman"/>
                <w:sz w:val="24"/>
                <w:szCs w:val="24"/>
              </w:rPr>
            </w:pPr>
          </w:p>
        </w:tc>
        <w:tc>
          <w:tcPr>
            <w:tcW w:w="3749" w:type="pct"/>
            <w:tcBorders>
              <w:top w:val="single" w:sz="4" w:space="0" w:color="000000"/>
              <w:left w:val="single" w:sz="4" w:space="0" w:color="000000"/>
              <w:bottom w:val="single" w:sz="4" w:space="0" w:color="000000"/>
              <w:right w:val="single" w:sz="4" w:space="0" w:color="000000"/>
            </w:tcBorders>
          </w:tcPr>
          <w:p w14:paraId="006060A8" w14:textId="77777777" w:rsidR="00865EDB" w:rsidRPr="00CC5D98" w:rsidRDefault="00865EDB" w:rsidP="00100B0D">
            <w:pPr>
              <w:numPr>
                <w:ilvl w:val="0"/>
                <w:numId w:val="25"/>
              </w:numPr>
              <w:ind w:left="14" w:hanging="14"/>
              <w:contextualSpacing/>
              <w:rPr>
                <w:rFonts w:ascii="Times New Roman" w:hAnsi="Times New Roman" w:cs="Times New Roman"/>
                <w:sz w:val="24"/>
                <w:szCs w:val="24"/>
              </w:rPr>
            </w:pPr>
            <w:r w:rsidRPr="00CC5D98">
              <w:rPr>
                <w:rFonts w:ascii="Times New Roman" w:hAnsi="Times New Roman" w:cs="Times New Roman"/>
                <w:sz w:val="24"/>
                <w:szCs w:val="24"/>
              </w:rPr>
              <w:t>Инструменты государственного управления лесами.</w:t>
            </w:r>
          </w:p>
        </w:tc>
      </w:tr>
      <w:tr w:rsidR="00865EDB" w:rsidRPr="00CC5D98" w14:paraId="2747988B" w14:textId="77777777" w:rsidTr="00865EDB">
        <w:trPr>
          <w:trHeight w:val="20"/>
        </w:trPr>
        <w:tc>
          <w:tcPr>
            <w:tcW w:w="1251" w:type="pct"/>
            <w:vMerge/>
            <w:tcBorders>
              <w:top w:val="single" w:sz="4" w:space="0" w:color="000000"/>
              <w:left w:val="single" w:sz="4" w:space="0" w:color="000000"/>
              <w:bottom w:val="single" w:sz="4" w:space="0" w:color="000000"/>
              <w:right w:val="single" w:sz="4" w:space="0" w:color="000000"/>
            </w:tcBorders>
          </w:tcPr>
          <w:p w14:paraId="2A85A334" w14:textId="77777777" w:rsidR="00865EDB" w:rsidRPr="00CC5D98" w:rsidRDefault="00865EDB" w:rsidP="000E3ABB">
            <w:pPr>
              <w:contextualSpacing/>
              <w:rPr>
                <w:rFonts w:ascii="Times New Roman" w:hAnsi="Times New Roman" w:cs="Times New Roman"/>
                <w:sz w:val="24"/>
                <w:szCs w:val="24"/>
              </w:rPr>
            </w:pPr>
          </w:p>
        </w:tc>
        <w:tc>
          <w:tcPr>
            <w:tcW w:w="3749" w:type="pct"/>
            <w:tcBorders>
              <w:top w:val="single" w:sz="4" w:space="0" w:color="000000"/>
              <w:left w:val="single" w:sz="4" w:space="0" w:color="000000"/>
              <w:bottom w:val="single" w:sz="4" w:space="0" w:color="000000"/>
              <w:right w:val="single" w:sz="4" w:space="0" w:color="000000"/>
            </w:tcBorders>
          </w:tcPr>
          <w:p w14:paraId="63D2C11E" w14:textId="77777777" w:rsidR="00865EDB" w:rsidRPr="00CC5D98" w:rsidRDefault="00865EDB" w:rsidP="00100B0D">
            <w:pPr>
              <w:numPr>
                <w:ilvl w:val="0"/>
                <w:numId w:val="25"/>
              </w:numPr>
              <w:ind w:left="14" w:hanging="14"/>
              <w:contextualSpacing/>
              <w:rPr>
                <w:rFonts w:ascii="Times New Roman" w:hAnsi="Times New Roman" w:cs="Times New Roman"/>
                <w:sz w:val="24"/>
                <w:szCs w:val="24"/>
              </w:rPr>
            </w:pPr>
            <w:r w:rsidRPr="00CC5D98">
              <w:rPr>
                <w:rFonts w:ascii="Times New Roman" w:hAnsi="Times New Roman" w:cs="Times New Roman"/>
                <w:sz w:val="24"/>
                <w:szCs w:val="24"/>
              </w:rPr>
              <w:t>Лесной план. Лесохозяйственный регламент как основа осуществления использования, охраны и защиты и воспроизводства лесов, расположенных в пределах лесничества.</w:t>
            </w:r>
          </w:p>
        </w:tc>
      </w:tr>
      <w:tr w:rsidR="00865EDB" w:rsidRPr="00CC5D98" w14:paraId="5A298188" w14:textId="77777777" w:rsidTr="00865EDB">
        <w:trPr>
          <w:trHeight w:val="20"/>
        </w:trPr>
        <w:tc>
          <w:tcPr>
            <w:tcW w:w="1251" w:type="pct"/>
            <w:vMerge/>
            <w:tcBorders>
              <w:top w:val="single" w:sz="4" w:space="0" w:color="000000"/>
              <w:left w:val="single" w:sz="4" w:space="0" w:color="000000"/>
              <w:bottom w:val="single" w:sz="4" w:space="0" w:color="000000"/>
              <w:right w:val="single" w:sz="4" w:space="0" w:color="000000"/>
            </w:tcBorders>
          </w:tcPr>
          <w:p w14:paraId="00B3D93A" w14:textId="77777777" w:rsidR="00865EDB" w:rsidRPr="00CC5D98" w:rsidRDefault="00865EDB" w:rsidP="000E3ABB">
            <w:pPr>
              <w:contextualSpacing/>
              <w:rPr>
                <w:rFonts w:ascii="Times New Roman" w:hAnsi="Times New Roman" w:cs="Times New Roman"/>
                <w:sz w:val="24"/>
                <w:szCs w:val="24"/>
              </w:rPr>
            </w:pPr>
          </w:p>
        </w:tc>
        <w:tc>
          <w:tcPr>
            <w:tcW w:w="3749" w:type="pct"/>
            <w:tcBorders>
              <w:top w:val="single" w:sz="4" w:space="0" w:color="000000"/>
              <w:left w:val="single" w:sz="4" w:space="0" w:color="000000"/>
              <w:bottom w:val="single" w:sz="4" w:space="0" w:color="000000"/>
              <w:right w:val="single" w:sz="4" w:space="0" w:color="000000"/>
            </w:tcBorders>
          </w:tcPr>
          <w:p w14:paraId="0EA1398D" w14:textId="77777777" w:rsidR="00865EDB" w:rsidRPr="00CC5D98" w:rsidRDefault="00865EDB" w:rsidP="00100B0D">
            <w:pPr>
              <w:numPr>
                <w:ilvl w:val="0"/>
                <w:numId w:val="25"/>
              </w:numPr>
              <w:ind w:left="14" w:hanging="14"/>
              <w:contextualSpacing/>
              <w:rPr>
                <w:rFonts w:ascii="Times New Roman" w:hAnsi="Times New Roman" w:cs="Times New Roman"/>
                <w:sz w:val="24"/>
                <w:szCs w:val="24"/>
              </w:rPr>
            </w:pPr>
            <w:r w:rsidRPr="00CC5D98">
              <w:rPr>
                <w:rFonts w:ascii="Times New Roman" w:hAnsi="Times New Roman" w:cs="Times New Roman"/>
                <w:sz w:val="24"/>
                <w:szCs w:val="24"/>
              </w:rPr>
              <w:t xml:space="preserve">Содержание лесохозяйственного регламента. Срок его действия, порядок разработки, утверждения, внесения изменений. </w:t>
            </w:r>
            <w:r w:rsidRPr="00CC5D98">
              <w:rPr>
                <w:rFonts w:ascii="Times New Roman" w:hAnsi="Times New Roman" w:cs="Times New Roman"/>
                <w:sz w:val="24"/>
                <w:szCs w:val="24"/>
              </w:rPr>
              <w:lastRenderedPageBreak/>
              <w:t>Функции лесничего и специалистов лесничеств по реализации лесохозяйственного регламента</w:t>
            </w:r>
          </w:p>
        </w:tc>
      </w:tr>
      <w:tr w:rsidR="00865EDB" w:rsidRPr="00CC5D98" w14:paraId="26D58C26" w14:textId="77777777" w:rsidTr="00865EDB">
        <w:trPr>
          <w:trHeight w:val="20"/>
        </w:trPr>
        <w:tc>
          <w:tcPr>
            <w:tcW w:w="1251" w:type="pct"/>
            <w:vMerge/>
            <w:tcBorders>
              <w:top w:val="single" w:sz="4" w:space="0" w:color="000000"/>
              <w:left w:val="single" w:sz="4" w:space="0" w:color="000000"/>
              <w:bottom w:val="single" w:sz="4" w:space="0" w:color="000000"/>
              <w:right w:val="single" w:sz="4" w:space="0" w:color="000000"/>
            </w:tcBorders>
          </w:tcPr>
          <w:p w14:paraId="055B234D" w14:textId="77777777" w:rsidR="00865EDB" w:rsidRPr="00CC5D98" w:rsidRDefault="00865EDB" w:rsidP="000E3ABB">
            <w:pPr>
              <w:contextualSpacing/>
              <w:rPr>
                <w:rFonts w:ascii="Times New Roman" w:hAnsi="Times New Roman" w:cs="Times New Roman"/>
                <w:sz w:val="24"/>
                <w:szCs w:val="24"/>
              </w:rPr>
            </w:pPr>
          </w:p>
        </w:tc>
        <w:tc>
          <w:tcPr>
            <w:tcW w:w="3749" w:type="pct"/>
            <w:tcBorders>
              <w:top w:val="single" w:sz="4" w:space="0" w:color="000000"/>
              <w:left w:val="single" w:sz="4" w:space="0" w:color="000000"/>
              <w:bottom w:val="single" w:sz="4" w:space="0" w:color="000000"/>
              <w:right w:val="single" w:sz="4" w:space="0" w:color="000000"/>
            </w:tcBorders>
          </w:tcPr>
          <w:p w14:paraId="1465F786" w14:textId="77777777" w:rsidR="00865EDB" w:rsidRPr="00CC5D98" w:rsidRDefault="00865EDB" w:rsidP="00100B0D">
            <w:pPr>
              <w:numPr>
                <w:ilvl w:val="0"/>
                <w:numId w:val="25"/>
              </w:numPr>
              <w:ind w:left="14" w:hanging="14"/>
              <w:contextualSpacing/>
              <w:rPr>
                <w:rFonts w:ascii="Times New Roman" w:hAnsi="Times New Roman" w:cs="Times New Roman"/>
                <w:sz w:val="24"/>
                <w:szCs w:val="24"/>
              </w:rPr>
            </w:pPr>
            <w:r w:rsidRPr="00CC5D98">
              <w:rPr>
                <w:rFonts w:ascii="Times New Roman" w:hAnsi="Times New Roman" w:cs="Times New Roman"/>
                <w:sz w:val="24"/>
                <w:szCs w:val="24"/>
              </w:rPr>
              <w:t>Проект освоения лесов как документ, обязательный для разработки и исполнения на лесных участках, переданных в аренду или на праве постоянного (бессрочного) пользования. Сведения, содержащиеся в проекте освоения лесов. Порядок государственной экспертизы проекта освоения лесов.</w:t>
            </w:r>
          </w:p>
        </w:tc>
      </w:tr>
      <w:tr w:rsidR="00865EDB" w:rsidRPr="00CC5D98" w14:paraId="6C8DA3B6" w14:textId="77777777" w:rsidTr="00865EDB">
        <w:trPr>
          <w:trHeight w:val="20"/>
        </w:trPr>
        <w:tc>
          <w:tcPr>
            <w:tcW w:w="1251" w:type="pct"/>
            <w:vMerge/>
            <w:tcBorders>
              <w:top w:val="single" w:sz="4" w:space="0" w:color="000000"/>
              <w:left w:val="single" w:sz="4" w:space="0" w:color="000000"/>
              <w:bottom w:val="single" w:sz="4" w:space="0" w:color="000000"/>
              <w:right w:val="single" w:sz="4" w:space="0" w:color="000000"/>
            </w:tcBorders>
          </w:tcPr>
          <w:p w14:paraId="696E57AF" w14:textId="77777777" w:rsidR="00865EDB" w:rsidRPr="00CC5D98" w:rsidRDefault="00865EDB" w:rsidP="000E3ABB">
            <w:pPr>
              <w:contextualSpacing/>
              <w:rPr>
                <w:rFonts w:ascii="Times New Roman" w:hAnsi="Times New Roman" w:cs="Times New Roman"/>
                <w:sz w:val="24"/>
                <w:szCs w:val="24"/>
              </w:rPr>
            </w:pPr>
          </w:p>
        </w:tc>
        <w:tc>
          <w:tcPr>
            <w:tcW w:w="3749" w:type="pct"/>
            <w:tcBorders>
              <w:top w:val="single" w:sz="4" w:space="0" w:color="000000"/>
              <w:left w:val="single" w:sz="4" w:space="0" w:color="000000"/>
              <w:bottom w:val="single" w:sz="4" w:space="0" w:color="000000"/>
              <w:right w:val="single" w:sz="4" w:space="0" w:color="000000"/>
            </w:tcBorders>
          </w:tcPr>
          <w:p w14:paraId="4926B229" w14:textId="77777777" w:rsidR="00865EDB" w:rsidRPr="00CC5D98" w:rsidRDefault="00865EDB" w:rsidP="00100B0D">
            <w:pPr>
              <w:numPr>
                <w:ilvl w:val="0"/>
                <w:numId w:val="25"/>
              </w:numPr>
              <w:ind w:left="14" w:hanging="14"/>
              <w:contextualSpacing/>
              <w:rPr>
                <w:rFonts w:ascii="Times New Roman" w:hAnsi="Times New Roman" w:cs="Times New Roman"/>
                <w:sz w:val="24"/>
                <w:szCs w:val="24"/>
              </w:rPr>
            </w:pPr>
            <w:r w:rsidRPr="00CC5D98">
              <w:rPr>
                <w:rFonts w:ascii="Times New Roman" w:hAnsi="Times New Roman" w:cs="Times New Roman"/>
                <w:sz w:val="24"/>
                <w:szCs w:val="24"/>
              </w:rPr>
              <w:t xml:space="preserve">Государственная инвентаризация лесов как новая система </w:t>
            </w:r>
            <w:proofErr w:type="spellStart"/>
            <w:r w:rsidRPr="00CC5D98">
              <w:rPr>
                <w:rFonts w:ascii="Times New Roman" w:hAnsi="Times New Roman" w:cs="Times New Roman"/>
                <w:sz w:val="24"/>
                <w:szCs w:val="24"/>
              </w:rPr>
              <w:t>лесоучетных</w:t>
            </w:r>
            <w:proofErr w:type="spellEnd"/>
            <w:r w:rsidRPr="00CC5D98">
              <w:rPr>
                <w:rFonts w:ascii="Times New Roman" w:hAnsi="Times New Roman" w:cs="Times New Roman"/>
                <w:sz w:val="24"/>
                <w:szCs w:val="24"/>
              </w:rPr>
              <w:t xml:space="preserve"> работ. Цели и инструменты государственной инвентаризации лесов. Способы и методы государственной инвентаризации, её значение для оценки эффективности управления лесами.</w:t>
            </w:r>
          </w:p>
        </w:tc>
      </w:tr>
      <w:tr w:rsidR="00865EDB" w:rsidRPr="00CC5D98" w14:paraId="26C2498F" w14:textId="77777777" w:rsidTr="00865EDB">
        <w:trPr>
          <w:trHeight w:val="20"/>
        </w:trPr>
        <w:tc>
          <w:tcPr>
            <w:tcW w:w="1251" w:type="pct"/>
            <w:vMerge/>
            <w:tcBorders>
              <w:top w:val="single" w:sz="4" w:space="0" w:color="000000"/>
              <w:left w:val="single" w:sz="4" w:space="0" w:color="000000"/>
              <w:bottom w:val="single" w:sz="4" w:space="0" w:color="000000"/>
              <w:right w:val="single" w:sz="4" w:space="0" w:color="000000"/>
            </w:tcBorders>
          </w:tcPr>
          <w:p w14:paraId="10CE6EA3" w14:textId="77777777" w:rsidR="00865EDB" w:rsidRPr="00CC5D98" w:rsidRDefault="00865EDB" w:rsidP="000E3ABB">
            <w:pPr>
              <w:contextualSpacing/>
              <w:rPr>
                <w:rFonts w:ascii="Times New Roman" w:hAnsi="Times New Roman" w:cs="Times New Roman"/>
                <w:sz w:val="24"/>
                <w:szCs w:val="24"/>
              </w:rPr>
            </w:pPr>
          </w:p>
        </w:tc>
        <w:tc>
          <w:tcPr>
            <w:tcW w:w="3749" w:type="pct"/>
            <w:tcBorders>
              <w:top w:val="single" w:sz="4" w:space="0" w:color="000000"/>
              <w:left w:val="single" w:sz="4" w:space="0" w:color="000000"/>
              <w:bottom w:val="single" w:sz="4" w:space="0" w:color="000000"/>
              <w:right w:val="single" w:sz="4" w:space="0" w:color="000000"/>
            </w:tcBorders>
          </w:tcPr>
          <w:p w14:paraId="5A771DE2" w14:textId="77777777" w:rsidR="00865EDB" w:rsidRPr="00CC5D98" w:rsidRDefault="00865EDB" w:rsidP="00100B0D">
            <w:pPr>
              <w:numPr>
                <w:ilvl w:val="0"/>
                <w:numId w:val="25"/>
              </w:numPr>
              <w:ind w:left="14" w:hanging="14"/>
              <w:contextualSpacing/>
              <w:rPr>
                <w:rFonts w:ascii="Times New Roman" w:hAnsi="Times New Roman" w:cs="Times New Roman"/>
                <w:sz w:val="24"/>
                <w:szCs w:val="24"/>
              </w:rPr>
            </w:pPr>
            <w:r w:rsidRPr="00CC5D98">
              <w:rPr>
                <w:rFonts w:ascii="Times New Roman" w:hAnsi="Times New Roman" w:cs="Times New Roman"/>
                <w:sz w:val="24"/>
                <w:szCs w:val="24"/>
              </w:rPr>
              <w:t>Государственный лесной реестр как свод документированной информации о лесах, их использовании, охране, защите, воспроизводстве. Доступ к информации. Условия предоставления.</w:t>
            </w:r>
          </w:p>
        </w:tc>
      </w:tr>
      <w:tr w:rsidR="00865EDB" w:rsidRPr="00CC5D98" w14:paraId="289FCFA1" w14:textId="77777777" w:rsidTr="00865EDB">
        <w:trPr>
          <w:trHeight w:val="20"/>
        </w:trPr>
        <w:tc>
          <w:tcPr>
            <w:tcW w:w="1251" w:type="pct"/>
            <w:vMerge/>
            <w:tcBorders>
              <w:top w:val="single" w:sz="4" w:space="0" w:color="000000"/>
              <w:left w:val="single" w:sz="4" w:space="0" w:color="000000"/>
              <w:bottom w:val="single" w:sz="4" w:space="0" w:color="000000"/>
              <w:right w:val="single" w:sz="4" w:space="0" w:color="000000"/>
            </w:tcBorders>
          </w:tcPr>
          <w:p w14:paraId="068CC05B" w14:textId="77777777" w:rsidR="00865EDB" w:rsidRPr="00CC5D98" w:rsidRDefault="00865EDB" w:rsidP="000E3ABB">
            <w:pPr>
              <w:contextualSpacing/>
              <w:rPr>
                <w:rFonts w:ascii="Times New Roman" w:hAnsi="Times New Roman" w:cs="Times New Roman"/>
                <w:sz w:val="24"/>
                <w:szCs w:val="24"/>
              </w:rPr>
            </w:pPr>
          </w:p>
        </w:tc>
        <w:tc>
          <w:tcPr>
            <w:tcW w:w="3749" w:type="pct"/>
            <w:tcBorders>
              <w:top w:val="single" w:sz="4" w:space="0" w:color="000000"/>
              <w:left w:val="single" w:sz="4" w:space="0" w:color="000000"/>
              <w:bottom w:val="single" w:sz="4" w:space="0" w:color="000000"/>
              <w:right w:val="single" w:sz="4" w:space="0" w:color="000000"/>
            </w:tcBorders>
          </w:tcPr>
          <w:p w14:paraId="60BC0885" w14:textId="77777777" w:rsidR="00865EDB" w:rsidRPr="00CC5D98" w:rsidRDefault="00865EDB" w:rsidP="000E3ABB">
            <w:pPr>
              <w:contextualSpacing/>
              <w:rPr>
                <w:rFonts w:ascii="Times New Roman" w:hAnsi="Times New Roman" w:cs="Times New Roman"/>
                <w:b/>
                <w:sz w:val="24"/>
                <w:szCs w:val="24"/>
              </w:rPr>
            </w:pPr>
            <w:r w:rsidRPr="00CC5D98">
              <w:rPr>
                <w:rFonts w:ascii="Times New Roman" w:hAnsi="Times New Roman" w:cs="Times New Roman"/>
                <w:b/>
                <w:sz w:val="24"/>
                <w:szCs w:val="24"/>
              </w:rPr>
              <w:t>В том числе практических и лабораторных занятий</w:t>
            </w:r>
          </w:p>
        </w:tc>
      </w:tr>
      <w:tr w:rsidR="00865EDB" w:rsidRPr="00CC5D98" w14:paraId="5D16818B" w14:textId="77777777" w:rsidTr="00865EDB">
        <w:trPr>
          <w:trHeight w:val="20"/>
        </w:trPr>
        <w:tc>
          <w:tcPr>
            <w:tcW w:w="1251" w:type="pct"/>
            <w:vMerge/>
            <w:tcBorders>
              <w:top w:val="single" w:sz="4" w:space="0" w:color="000000"/>
              <w:left w:val="single" w:sz="4" w:space="0" w:color="000000"/>
              <w:bottom w:val="single" w:sz="4" w:space="0" w:color="000000"/>
              <w:right w:val="single" w:sz="4" w:space="0" w:color="000000"/>
            </w:tcBorders>
          </w:tcPr>
          <w:p w14:paraId="15ED09E4" w14:textId="77777777" w:rsidR="00865EDB" w:rsidRPr="00CC5D98" w:rsidRDefault="00865EDB" w:rsidP="000E3ABB">
            <w:pPr>
              <w:contextualSpacing/>
              <w:rPr>
                <w:rFonts w:ascii="Times New Roman" w:hAnsi="Times New Roman" w:cs="Times New Roman"/>
                <w:sz w:val="24"/>
                <w:szCs w:val="24"/>
              </w:rPr>
            </w:pPr>
          </w:p>
        </w:tc>
        <w:tc>
          <w:tcPr>
            <w:tcW w:w="3749" w:type="pct"/>
            <w:tcBorders>
              <w:top w:val="single" w:sz="4" w:space="0" w:color="000000"/>
              <w:left w:val="single" w:sz="4" w:space="0" w:color="000000"/>
              <w:bottom w:val="single" w:sz="4" w:space="0" w:color="000000"/>
              <w:right w:val="single" w:sz="4" w:space="0" w:color="000000"/>
            </w:tcBorders>
          </w:tcPr>
          <w:p w14:paraId="41A11E5C" w14:textId="77777777" w:rsidR="00865EDB" w:rsidRPr="00CC5D98" w:rsidRDefault="00865EDB" w:rsidP="000E3ABB">
            <w:pPr>
              <w:contextualSpacing/>
              <w:rPr>
                <w:rFonts w:ascii="Times New Roman" w:hAnsi="Times New Roman" w:cs="Times New Roman"/>
                <w:b/>
                <w:sz w:val="24"/>
                <w:szCs w:val="24"/>
              </w:rPr>
            </w:pPr>
            <w:r w:rsidRPr="00CC5D98">
              <w:rPr>
                <w:rFonts w:ascii="Times New Roman" w:hAnsi="Times New Roman" w:cs="Times New Roman"/>
                <w:b/>
                <w:sz w:val="24"/>
                <w:szCs w:val="24"/>
              </w:rPr>
              <w:t xml:space="preserve">Практическое занятие 1. </w:t>
            </w:r>
            <w:r w:rsidRPr="00CC5D98">
              <w:rPr>
                <w:rFonts w:ascii="Times New Roman" w:hAnsi="Times New Roman" w:cs="Times New Roman"/>
                <w:sz w:val="24"/>
                <w:szCs w:val="24"/>
              </w:rPr>
              <w:t>«Изучение содержание лесохозяйственного регламента».</w:t>
            </w:r>
          </w:p>
        </w:tc>
      </w:tr>
      <w:tr w:rsidR="00865EDB" w:rsidRPr="00CC5D98" w14:paraId="355EFD06" w14:textId="77777777" w:rsidTr="00865EDB">
        <w:trPr>
          <w:trHeight w:val="20"/>
        </w:trPr>
        <w:tc>
          <w:tcPr>
            <w:tcW w:w="1251" w:type="pct"/>
            <w:vMerge/>
            <w:tcBorders>
              <w:top w:val="single" w:sz="4" w:space="0" w:color="000000"/>
              <w:left w:val="single" w:sz="4" w:space="0" w:color="000000"/>
              <w:bottom w:val="single" w:sz="4" w:space="0" w:color="000000"/>
              <w:right w:val="single" w:sz="4" w:space="0" w:color="000000"/>
            </w:tcBorders>
          </w:tcPr>
          <w:p w14:paraId="43748E55" w14:textId="77777777" w:rsidR="00865EDB" w:rsidRPr="00CC5D98" w:rsidRDefault="00865EDB" w:rsidP="000E3ABB">
            <w:pPr>
              <w:contextualSpacing/>
              <w:rPr>
                <w:rFonts w:ascii="Times New Roman" w:hAnsi="Times New Roman" w:cs="Times New Roman"/>
                <w:sz w:val="24"/>
                <w:szCs w:val="24"/>
              </w:rPr>
            </w:pPr>
          </w:p>
        </w:tc>
        <w:tc>
          <w:tcPr>
            <w:tcW w:w="3749" w:type="pct"/>
            <w:tcBorders>
              <w:top w:val="single" w:sz="4" w:space="0" w:color="000000"/>
              <w:left w:val="single" w:sz="4" w:space="0" w:color="000000"/>
              <w:bottom w:val="single" w:sz="4" w:space="0" w:color="000000"/>
              <w:right w:val="single" w:sz="4" w:space="0" w:color="000000"/>
            </w:tcBorders>
          </w:tcPr>
          <w:p w14:paraId="69852EBD" w14:textId="77777777" w:rsidR="00865EDB" w:rsidRPr="00CC5D98" w:rsidRDefault="00865EDB" w:rsidP="000E3ABB">
            <w:pPr>
              <w:contextualSpacing/>
              <w:rPr>
                <w:rFonts w:ascii="Times New Roman" w:hAnsi="Times New Roman" w:cs="Times New Roman"/>
                <w:b/>
                <w:sz w:val="24"/>
                <w:szCs w:val="24"/>
              </w:rPr>
            </w:pPr>
            <w:r w:rsidRPr="00CC5D98">
              <w:rPr>
                <w:rFonts w:ascii="Times New Roman" w:hAnsi="Times New Roman" w:cs="Times New Roman"/>
                <w:b/>
                <w:sz w:val="24"/>
                <w:szCs w:val="24"/>
              </w:rPr>
              <w:t xml:space="preserve">Практическое занятие 2. </w:t>
            </w:r>
            <w:r w:rsidRPr="00CC5D98">
              <w:rPr>
                <w:rFonts w:ascii="Times New Roman" w:hAnsi="Times New Roman" w:cs="Times New Roman"/>
                <w:sz w:val="24"/>
                <w:szCs w:val="24"/>
              </w:rPr>
              <w:t>«Изучение содержание Проекта освоения лесов».</w:t>
            </w:r>
          </w:p>
        </w:tc>
      </w:tr>
      <w:tr w:rsidR="00865EDB" w:rsidRPr="00CC5D98" w14:paraId="41028FE1" w14:textId="77777777" w:rsidTr="00865EDB">
        <w:trPr>
          <w:trHeight w:val="20"/>
        </w:trPr>
        <w:tc>
          <w:tcPr>
            <w:tcW w:w="1251" w:type="pct"/>
            <w:vMerge w:val="restart"/>
            <w:tcBorders>
              <w:top w:val="single" w:sz="4" w:space="0" w:color="000000"/>
              <w:left w:val="single" w:sz="4" w:space="0" w:color="000000"/>
              <w:bottom w:val="single" w:sz="4" w:space="0" w:color="000000"/>
              <w:right w:val="single" w:sz="4" w:space="0" w:color="000000"/>
            </w:tcBorders>
          </w:tcPr>
          <w:p w14:paraId="181DAC65" w14:textId="77777777" w:rsidR="00865EDB" w:rsidRPr="00CC5D98" w:rsidRDefault="00865EDB" w:rsidP="000E3ABB">
            <w:pPr>
              <w:contextualSpacing/>
              <w:rPr>
                <w:rFonts w:ascii="Times New Roman" w:hAnsi="Times New Roman" w:cs="Times New Roman"/>
                <w:b/>
                <w:sz w:val="24"/>
                <w:szCs w:val="24"/>
              </w:rPr>
            </w:pPr>
            <w:r w:rsidRPr="00CC5D98">
              <w:rPr>
                <w:rFonts w:ascii="Times New Roman" w:hAnsi="Times New Roman" w:cs="Times New Roman"/>
                <w:b/>
                <w:sz w:val="24"/>
                <w:szCs w:val="24"/>
              </w:rPr>
              <w:t xml:space="preserve">Тема № 4. </w:t>
            </w:r>
            <w:bookmarkStart w:id="50" w:name="_Hlk114582354"/>
            <w:r w:rsidRPr="00CC5D98">
              <w:rPr>
                <w:rFonts w:ascii="Times New Roman" w:hAnsi="Times New Roman" w:cs="Times New Roman"/>
                <w:b/>
                <w:sz w:val="24"/>
                <w:szCs w:val="24"/>
              </w:rPr>
              <w:t xml:space="preserve">Экономические основы государственного управления лесами  </w:t>
            </w:r>
            <w:bookmarkEnd w:id="50"/>
          </w:p>
        </w:tc>
        <w:tc>
          <w:tcPr>
            <w:tcW w:w="3749" w:type="pct"/>
            <w:tcBorders>
              <w:top w:val="single" w:sz="4" w:space="0" w:color="000000"/>
              <w:left w:val="single" w:sz="4" w:space="0" w:color="000000"/>
              <w:bottom w:val="single" w:sz="4" w:space="0" w:color="000000"/>
              <w:right w:val="single" w:sz="4" w:space="0" w:color="000000"/>
            </w:tcBorders>
          </w:tcPr>
          <w:p w14:paraId="456B50AB" w14:textId="77777777" w:rsidR="00865EDB" w:rsidRPr="00CC5D98" w:rsidRDefault="00865EDB" w:rsidP="000E3ABB">
            <w:pPr>
              <w:contextualSpacing/>
              <w:rPr>
                <w:rFonts w:ascii="Times New Roman" w:hAnsi="Times New Roman" w:cs="Times New Roman"/>
                <w:b/>
                <w:sz w:val="24"/>
                <w:szCs w:val="24"/>
              </w:rPr>
            </w:pPr>
            <w:r w:rsidRPr="00CC5D98">
              <w:rPr>
                <w:rFonts w:ascii="Times New Roman" w:hAnsi="Times New Roman" w:cs="Times New Roman"/>
                <w:b/>
                <w:sz w:val="24"/>
                <w:szCs w:val="24"/>
              </w:rPr>
              <w:t>Содержание</w:t>
            </w:r>
          </w:p>
        </w:tc>
      </w:tr>
      <w:tr w:rsidR="00865EDB" w:rsidRPr="00CC5D98" w14:paraId="5950DD6C" w14:textId="77777777" w:rsidTr="00865EDB">
        <w:trPr>
          <w:trHeight w:val="20"/>
        </w:trPr>
        <w:tc>
          <w:tcPr>
            <w:tcW w:w="1251" w:type="pct"/>
            <w:vMerge/>
            <w:tcBorders>
              <w:top w:val="single" w:sz="4" w:space="0" w:color="000000"/>
              <w:left w:val="single" w:sz="4" w:space="0" w:color="000000"/>
              <w:bottom w:val="single" w:sz="4" w:space="0" w:color="000000"/>
              <w:right w:val="single" w:sz="4" w:space="0" w:color="000000"/>
            </w:tcBorders>
          </w:tcPr>
          <w:p w14:paraId="1A5689D3" w14:textId="77777777" w:rsidR="00865EDB" w:rsidRPr="00CC5D98" w:rsidRDefault="00865EDB" w:rsidP="000E3ABB">
            <w:pPr>
              <w:contextualSpacing/>
              <w:rPr>
                <w:rFonts w:ascii="Times New Roman" w:hAnsi="Times New Roman" w:cs="Times New Roman"/>
                <w:sz w:val="24"/>
                <w:szCs w:val="24"/>
              </w:rPr>
            </w:pPr>
          </w:p>
        </w:tc>
        <w:tc>
          <w:tcPr>
            <w:tcW w:w="3749" w:type="pct"/>
            <w:tcBorders>
              <w:top w:val="single" w:sz="4" w:space="0" w:color="000000"/>
              <w:left w:val="single" w:sz="4" w:space="0" w:color="000000"/>
              <w:bottom w:val="single" w:sz="4" w:space="0" w:color="000000"/>
              <w:right w:val="single" w:sz="4" w:space="0" w:color="000000"/>
            </w:tcBorders>
          </w:tcPr>
          <w:p w14:paraId="04F22A63" w14:textId="77777777" w:rsidR="00865EDB" w:rsidRPr="00CC5D98" w:rsidRDefault="00865EDB" w:rsidP="00100B0D">
            <w:pPr>
              <w:numPr>
                <w:ilvl w:val="0"/>
                <w:numId w:val="26"/>
              </w:numPr>
              <w:ind w:left="14" w:hanging="14"/>
              <w:contextualSpacing/>
              <w:rPr>
                <w:rFonts w:ascii="Times New Roman" w:hAnsi="Times New Roman" w:cs="Times New Roman"/>
                <w:sz w:val="24"/>
                <w:szCs w:val="24"/>
              </w:rPr>
            </w:pPr>
            <w:r w:rsidRPr="00CC5D98">
              <w:rPr>
                <w:rFonts w:ascii="Times New Roman" w:hAnsi="Times New Roman" w:cs="Times New Roman"/>
                <w:sz w:val="24"/>
                <w:szCs w:val="24"/>
              </w:rPr>
              <w:t>Лесной план субъектов Российской Федерации. Плата за использования лесов.</w:t>
            </w:r>
          </w:p>
        </w:tc>
      </w:tr>
      <w:tr w:rsidR="00865EDB" w:rsidRPr="00CC5D98" w14:paraId="455FAD79" w14:textId="77777777" w:rsidTr="00865EDB">
        <w:trPr>
          <w:trHeight w:val="20"/>
        </w:trPr>
        <w:tc>
          <w:tcPr>
            <w:tcW w:w="1251" w:type="pct"/>
            <w:vMerge/>
            <w:tcBorders>
              <w:top w:val="single" w:sz="4" w:space="0" w:color="000000"/>
              <w:left w:val="single" w:sz="4" w:space="0" w:color="000000"/>
              <w:bottom w:val="single" w:sz="4" w:space="0" w:color="000000"/>
              <w:right w:val="single" w:sz="4" w:space="0" w:color="000000"/>
            </w:tcBorders>
          </w:tcPr>
          <w:p w14:paraId="0E4B60B0" w14:textId="77777777" w:rsidR="00865EDB" w:rsidRPr="00CC5D98" w:rsidRDefault="00865EDB" w:rsidP="000E3ABB">
            <w:pPr>
              <w:contextualSpacing/>
              <w:rPr>
                <w:rFonts w:ascii="Times New Roman" w:hAnsi="Times New Roman" w:cs="Times New Roman"/>
                <w:sz w:val="24"/>
                <w:szCs w:val="24"/>
              </w:rPr>
            </w:pPr>
          </w:p>
        </w:tc>
        <w:tc>
          <w:tcPr>
            <w:tcW w:w="3749" w:type="pct"/>
            <w:tcBorders>
              <w:top w:val="single" w:sz="4" w:space="0" w:color="000000"/>
              <w:left w:val="single" w:sz="4" w:space="0" w:color="000000"/>
              <w:bottom w:val="single" w:sz="4" w:space="0" w:color="000000"/>
              <w:right w:val="single" w:sz="4" w:space="0" w:color="000000"/>
            </w:tcBorders>
          </w:tcPr>
          <w:p w14:paraId="7CC8FB5A" w14:textId="77777777" w:rsidR="00865EDB" w:rsidRPr="00CC5D98" w:rsidRDefault="00865EDB" w:rsidP="00100B0D">
            <w:pPr>
              <w:numPr>
                <w:ilvl w:val="0"/>
                <w:numId w:val="26"/>
              </w:numPr>
              <w:ind w:left="14" w:hanging="14"/>
              <w:contextualSpacing/>
              <w:rPr>
                <w:rFonts w:ascii="Times New Roman" w:hAnsi="Times New Roman" w:cs="Times New Roman"/>
                <w:sz w:val="24"/>
                <w:szCs w:val="24"/>
              </w:rPr>
            </w:pPr>
            <w:r w:rsidRPr="00CC5D98">
              <w:rPr>
                <w:rFonts w:ascii="Times New Roman" w:hAnsi="Times New Roman" w:cs="Times New Roman"/>
                <w:sz w:val="24"/>
                <w:szCs w:val="24"/>
              </w:rPr>
              <w:t>Цели и задачи лесного планирования. Лесное планирование как отраслевая разновидность экономического планирования. Планирование в области использования, охраны, защиты лесов как необходимое условие обеспечения устойчивого развития территории с экономической оценкой результатов действий органов государственной власти субъектов РФ.</w:t>
            </w:r>
          </w:p>
        </w:tc>
      </w:tr>
      <w:tr w:rsidR="00865EDB" w:rsidRPr="00CC5D98" w14:paraId="2B2BDB5B" w14:textId="77777777" w:rsidTr="00865EDB">
        <w:trPr>
          <w:trHeight w:val="20"/>
        </w:trPr>
        <w:tc>
          <w:tcPr>
            <w:tcW w:w="1251" w:type="pct"/>
            <w:vMerge/>
            <w:tcBorders>
              <w:top w:val="single" w:sz="4" w:space="0" w:color="000000"/>
              <w:left w:val="single" w:sz="4" w:space="0" w:color="000000"/>
              <w:bottom w:val="single" w:sz="4" w:space="0" w:color="000000"/>
              <w:right w:val="single" w:sz="4" w:space="0" w:color="000000"/>
            </w:tcBorders>
          </w:tcPr>
          <w:p w14:paraId="028EC584" w14:textId="77777777" w:rsidR="00865EDB" w:rsidRPr="00CC5D98" w:rsidRDefault="00865EDB" w:rsidP="000E3ABB">
            <w:pPr>
              <w:contextualSpacing/>
              <w:rPr>
                <w:rFonts w:ascii="Times New Roman" w:hAnsi="Times New Roman" w:cs="Times New Roman"/>
                <w:sz w:val="24"/>
                <w:szCs w:val="24"/>
              </w:rPr>
            </w:pPr>
          </w:p>
        </w:tc>
        <w:tc>
          <w:tcPr>
            <w:tcW w:w="3749" w:type="pct"/>
            <w:tcBorders>
              <w:top w:val="single" w:sz="4" w:space="0" w:color="000000"/>
              <w:left w:val="single" w:sz="4" w:space="0" w:color="000000"/>
              <w:bottom w:val="single" w:sz="4" w:space="0" w:color="000000"/>
              <w:right w:val="single" w:sz="4" w:space="0" w:color="000000"/>
            </w:tcBorders>
          </w:tcPr>
          <w:p w14:paraId="3A3C022A" w14:textId="77777777" w:rsidR="00865EDB" w:rsidRPr="00CC5D98" w:rsidRDefault="00865EDB" w:rsidP="00100B0D">
            <w:pPr>
              <w:numPr>
                <w:ilvl w:val="0"/>
                <w:numId w:val="26"/>
              </w:numPr>
              <w:ind w:left="14" w:hanging="14"/>
              <w:contextualSpacing/>
              <w:rPr>
                <w:rFonts w:ascii="Times New Roman" w:hAnsi="Times New Roman" w:cs="Times New Roman"/>
                <w:sz w:val="24"/>
                <w:szCs w:val="24"/>
              </w:rPr>
            </w:pPr>
            <w:r w:rsidRPr="00CC5D98">
              <w:rPr>
                <w:rFonts w:ascii="Times New Roman" w:hAnsi="Times New Roman" w:cs="Times New Roman"/>
                <w:sz w:val="24"/>
                <w:szCs w:val="24"/>
              </w:rPr>
              <w:t>Финансовая (экономическая) система в лесном хозяйстве. Правовые рамки лесного планирования на уровне субъекта РФ, определенные Лесным кодексом.</w:t>
            </w:r>
          </w:p>
        </w:tc>
      </w:tr>
      <w:tr w:rsidR="00865EDB" w:rsidRPr="00CC5D98" w14:paraId="1B787163" w14:textId="77777777" w:rsidTr="00865EDB">
        <w:trPr>
          <w:trHeight w:val="20"/>
        </w:trPr>
        <w:tc>
          <w:tcPr>
            <w:tcW w:w="1251" w:type="pct"/>
            <w:vMerge/>
            <w:tcBorders>
              <w:top w:val="single" w:sz="4" w:space="0" w:color="000000"/>
              <w:left w:val="single" w:sz="4" w:space="0" w:color="000000"/>
              <w:bottom w:val="single" w:sz="4" w:space="0" w:color="000000"/>
              <w:right w:val="single" w:sz="4" w:space="0" w:color="000000"/>
            </w:tcBorders>
          </w:tcPr>
          <w:p w14:paraId="4C8AF139" w14:textId="77777777" w:rsidR="00865EDB" w:rsidRPr="00CC5D98" w:rsidRDefault="00865EDB" w:rsidP="000E3ABB">
            <w:pPr>
              <w:contextualSpacing/>
              <w:rPr>
                <w:rFonts w:ascii="Times New Roman" w:hAnsi="Times New Roman" w:cs="Times New Roman"/>
                <w:sz w:val="24"/>
                <w:szCs w:val="24"/>
              </w:rPr>
            </w:pPr>
          </w:p>
        </w:tc>
        <w:tc>
          <w:tcPr>
            <w:tcW w:w="3749" w:type="pct"/>
            <w:tcBorders>
              <w:top w:val="single" w:sz="4" w:space="0" w:color="000000"/>
              <w:left w:val="single" w:sz="4" w:space="0" w:color="000000"/>
              <w:bottom w:val="single" w:sz="4" w:space="0" w:color="000000"/>
              <w:right w:val="single" w:sz="4" w:space="0" w:color="000000"/>
            </w:tcBorders>
          </w:tcPr>
          <w:p w14:paraId="0954F645" w14:textId="77777777" w:rsidR="00865EDB" w:rsidRPr="00CC5D98" w:rsidRDefault="00865EDB" w:rsidP="000E3ABB">
            <w:pPr>
              <w:contextualSpacing/>
              <w:rPr>
                <w:rFonts w:ascii="Times New Roman" w:hAnsi="Times New Roman" w:cs="Times New Roman"/>
                <w:b/>
                <w:sz w:val="24"/>
                <w:szCs w:val="24"/>
              </w:rPr>
            </w:pPr>
            <w:r w:rsidRPr="00CC5D98">
              <w:rPr>
                <w:rFonts w:ascii="Times New Roman" w:hAnsi="Times New Roman" w:cs="Times New Roman"/>
                <w:b/>
                <w:sz w:val="24"/>
                <w:szCs w:val="24"/>
              </w:rPr>
              <w:t>В том числе практических и лабораторных занятий</w:t>
            </w:r>
          </w:p>
        </w:tc>
      </w:tr>
      <w:tr w:rsidR="00865EDB" w:rsidRPr="00CC5D98" w14:paraId="24F1D651" w14:textId="77777777" w:rsidTr="00865EDB">
        <w:trPr>
          <w:trHeight w:val="20"/>
        </w:trPr>
        <w:tc>
          <w:tcPr>
            <w:tcW w:w="1251" w:type="pct"/>
            <w:vMerge/>
            <w:tcBorders>
              <w:top w:val="single" w:sz="4" w:space="0" w:color="000000"/>
              <w:left w:val="single" w:sz="4" w:space="0" w:color="000000"/>
              <w:bottom w:val="single" w:sz="4" w:space="0" w:color="000000"/>
              <w:right w:val="single" w:sz="4" w:space="0" w:color="000000"/>
            </w:tcBorders>
          </w:tcPr>
          <w:p w14:paraId="76A29EE8" w14:textId="77777777" w:rsidR="00865EDB" w:rsidRPr="00CC5D98" w:rsidRDefault="00865EDB" w:rsidP="000E3ABB">
            <w:pPr>
              <w:contextualSpacing/>
              <w:rPr>
                <w:rFonts w:ascii="Times New Roman" w:hAnsi="Times New Roman" w:cs="Times New Roman"/>
                <w:sz w:val="24"/>
                <w:szCs w:val="24"/>
              </w:rPr>
            </w:pPr>
          </w:p>
        </w:tc>
        <w:tc>
          <w:tcPr>
            <w:tcW w:w="3749" w:type="pct"/>
            <w:tcBorders>
              <w:top w:val="single" w:sz="4" w:space="0" w:color="000000"/>
              <w:left w:val="single" w:sz="4" w:space="0" w:color="000000"/>
              <w:bottom w:val="single" w:sz="4" w:space="0" w:color="000000"/>
              <w:right w:val="single" w:sz="4" w:space="0" w:color="000000"/>
            </w:tcBorders>
          </w:tcPr>
          <w:p w14:paraId="57B7101C" w14:textId="77777777" w:rsidR="00865EDB" w:rsidRPr="00CC5D98" w:rsidRDefault="00865EDB" w:rsidP="000E3ABB">
            <w:pPr>
              <w:contextualSpacing/>
              <w:rPr>
                <w:rFonts w:ascii="Times New Roman" w:hAnsi="Times New Roman" w:cs="Times New Roman"/>
                <w:b/>
                <w:sz w:val="24"/>
                <w:szCs w:val="24"/>
              </w:rPr>
            </w:pPr>
            <w:r w:rsidRPr="00CC5D98">
              <w:rPr>
                <w:rFonts w:ascii="Times New Roman" w:hAnsi="Times New Roman" w:cs="Times New Roman"/>
                <w:b/>
                <w:sz w:val="24"/>
                <w:szCs w:val="24"/>
              </w:rPr>
              <w:t>Практическое занятие 1.</w:t>
            </w:r>
            <w:r w:rsidRPr="00CC5D98">
              <w:rPr>
                <w:rFonts w:ascii="Times New Roman" w:hAnsi="Times New Roman" w:cs="Times New Roman"/>
                <w:sz w:val="24"/>
                <w:szCs w:val="24"/>
              </w:rPr>
              <w:t xml:space="preserve"> «Состав лесного плана субъекта РФ, порядок его разработки и утверждения. Плата за использования лесов».</w:t>
            </w:r>
          </w:p>
        </w:tc>
      </w:tr>
      <w:tr w:rsidR="00865EDB" w:rsidRPr="00CC5D98" w14:paraId="029A1054" w14:textId="77777777" w:rsidTr="00865EDB">
        <w:trPr>
          <w:trHeight w:val="20"/>
        </w:trPr>
        <w:tc>
          <w:tcPr>
            <w:tcW w:w="1251" w:type="pct"/>
            <w:vMerge/>
            <w:tcBorders>
              <w:top w:val="single" w:sz="4" w:space="0" w:color="000000"/>
              <w:left w:val="single" w:sz="4" w:space="0" w:color="000000"/>
              <w:bottom w:val="single" w:sz="4" w:space="0" w:color="000000"/>
              <w:right w:val="single" w:sz="4" w:space="0" w:color="000000"/>
            </w:tcBorders>
          </w:tcPr>
          <w:p w14:paraId="6CB7BA97" w14:textId="77777777" w:rsidR="00865EDB" w:rsidRPr="00CC5D98" w:rsidRDefault="00865EDB" w:rsidP="000E3ABB">
            <w:pPr>
              <w:contextualSpacing/>
              <w:rPr>
                <w:rFonts w:ascii="Times New Roman" w:hAnsi="Times New Roman" w:cs="Times New Roman"/>
                <w:sz w:val="24"/>
                <w:szCs w:val="24"/>
              </w:rPr>
            </w:pPr>
          </w:p>
        </w:tc>
        <w:tc>
          <w:tcPr>
            <w:tcW w:w="3749" w:type="pct"/>
            <w:tcBorders>
              <w:top w:val="single" w:sz="4" w:space="0" w:color="000000"/>
              <w:left w:val="single" w:sz="4" w:space="0" w:color="000000"/>
              <w:bottom w:val="single" w:sz="4" w:space="0" w:color="000000"/>
              <w:right w:val="single" w:sz="4" w:space="0" w:color="000000"/>
            </w:tcBorders>
          </w:tcPr>
          <w:p w14:paraId="5F7E128A" w14:textId="77777777" w:rsidR="00865EDB" w:rsidRPr="00CC5D98" w:rsidRDefault="00865EDB" w:rsidP="000E3ABB">
            <w:pPr>
              <w:contextualSpacing/>
              <w:rPr>
                <w:rFonts w:ascii="Times New Roman" w:hAnsi="Times New Roman" w:cs="Times New Roman"/>
                <w:b/>
                <w:sz w:val="24"/>
                <w:szCs w:val="24"/>
              </w:rPr>
            </w:pPr>
            <w:r w:rsidRPr="00CC5D98">
              <w:rPr>
                <w:rFonts w:ascii="Times New Roman" w:hAnsi="Times New Roman" w:cs="Times New Roman"/>
                <w:b/>
                <w:sz w:val="24"/>
                <w:szCs w:val="24"/>
              </w:rPr>
              <w:t>Практическое занятие 2.</w:t>
            </w:r>
            <w:r w:rsidRPr="00CC5D98">
              <w:rPr>
                <w:rFonts w:ascii="Times New Roman" w:hAnsi="Times New Roman" w:cs="Times New Roman"/>
                <w:sz w:val="24"/>
                <w:szCs w:val="24"/>
              </w:rPr>
              <w:t xml:space="preserve"> «Плата за использования лесов в формировании финансовой системы в лесном секторе и финансировании ведения лесного хозяйства. Порядок установления, размер и распределение платежей за использование лесов».</w:t>
            </w:r>
          </w:p>
        </w:tc>
      </w:tr>
      <w:tr w:rsidR="00865EDB" w:rsidRPr="00CC5D98" w14:paraId="74E65001" w14:textId="77777777" w:rsidTr="00865EDB">
        <w:trPr>
          <w:trHeight w:val="20"/>
        </w:trPr>
        <w:tc>
          <w:tcPr>
            <w:tcW w:w="1251" w:type="pct"/>
            <w:vMerge w:val="restart"/>
            <w:tcBorders>
              <w:top w:val="single" w:sz="4" w:space="0" w:color="000000"/>
              <w:left w:val="single" w:sz="4" w:space="0" w:color="000000"/>
              <w:bottom w:val="single" w:sz="4" w:space="0" w:color="000000"/>
              <w:right w:val="single" w:sz="4" w:space="0" w:color="000000"/>
            </w:tcBorders>
          </w:tcPr>
          <w:p w14:paraId="6B7111F9" w14:textId="77777777" w:rsidR="00865EDB" w:rsidRPr="00CC5D98" w:rsidRDefault="00865EDB" w:rsidP="000E3ABB">
            <w:pPr>
              <w:contextualSpacing/>
              <w:rPr>
                <w:rFonts w:ascii="Times New Roman" w:hAnsi="Times New Roman" w:cs="Times New Roman"/>
                <w:b/>
                <w:sz w:val="24"/>
                <w:szCs w:val="24"/>
              </w:rPr>
            </w:pPr>
            <w:r w:rsidRPr="00CC5D98">
              <w:rPr>
                <w:rFonts w:ascii="Times New Roman" w:hAnsi="Times New Roman" w:cs="Times New Roman"/>
                <w:b/>
                <w:sz w:val="24"/>
                <w:szCs w:val="24"/>
              </w:rPr>
              <w:t>Тема № 5. Административные действия</w:t>
            </w:r>
          </w:p>
        </w:tc>
        <w:tc>
          <w:tcPr>
            <w:tcW w:w="3749" w:type="pct"/>
            <w:tcBorders>
              <w:top w:val="single" w:sz="4" w:space="0" w:color="000000"/>
              <w:left w:val="single" w:sz="4" w:space="0" w:color="000000"/>
              <w:bottom w:val="single" w:sz="4" w:space="0" w:color="000000"/>
              <w:right w:val="single" w:sz="4" w:space="0" w:color="000000"/>
            </w:tcBorders>
          </w:tcPr>
          <w:p w14:paraId="6BCB64C8" w14:textId="77777777" w:rsidR="00865EDB" w:rsidRPr="00CC5D98" w:rsidRDefault="00865EDB" w:rsidP="000E3ABB">
            <w:pPr>
              <w:contextualSpacing/>
              <w:rPr>
                <w:rFonts w:ascii="Times New Roman" w:hAnsi="Times New Roman" w:cs="Times New Roman"/>
                <w:b/>
                <w:sz w:val="24"/>
                <w:szCs w:val="24"/>
              </w:rPr>
            </w:pPr>
            <w:r w:rsidRPr="00CC5D98">
              <w:rPr>
                <w:rFonts w:ascii="Times New Roman" w:hAnsi="Times New Roman" w:cs="Times New Roman"/>
                <w:b/>
                <w:sz w:val="24"/>
                <w:szCs w:val="24"/>
              </w:rPr>
              <w:t>Содержание</w:t>
            </w:r>
          </w:p>
        </w:tc>
      </w:tr>
      <w:tr w:rsidR="00865EDB" w:rsidRPr="00CC5D98" w14:paraId="2CDB0E2D" w14:textId="77777777" w:rsidTr="00865EDB">
        <w:trPr>
          <w:trHeight w:val="20"/>
        </w:trPr>
        <w:tc>
          <w:tcPr>
            <w:tcW w:w="1251" w:type="pct"/>
            <w:vMerge/>
            <w:tcBorders>
              <w:top w:val="single" w:sz="4" w:space="0" w:color="000000"/>
              <w:left w:val="single" w:sz="4" w:space="0" w:color="000000"/>
              <w:bottom w:val="single" w:sz="4" w:space="0" w:color="000000"/>
              <w:right w:val="single" w:sz="4" w:space="0" w:color="000000"/>
            </w:tcBorders>
          </w:tcPr>
          <w:p w14:paraId="4298203D" w14:textId="77777777" w:rsidR="00865EDB" w:rsidRPr="00CC5D98" w:rsidRDefault="00865EDB" w:rsidP="000E3ABB">
            <w:pPr>
              <w:contextualSpacing/>
              <w:rPr>
                <w:rFonts w:ascii="Times New Roman" w:hAnsi="Times New Roman" w:cs="Times New Roman"/>
                <w:sz w:val="24"/>
                <w:szCs w:val="24"/>
              </w:rPr>
            </w:pPr>
          </w:p>
        </w:tc>
        <w:tc>
          <w:tcPr>
            <w:tcW w:w="3749" w:type="pct"/>
            <w:tcBorders>
              <w:top w:val="single" w:sz="4" w:space="0" w:color="000000"/>
              <w:left w:val="single" w:sz="4" w:space="0" w:color="000000"/>
              <w:bottom w:val="single" w:sz="4" w:space="0" w:color="000000"/>
              <w:right w:val="single" w:sz="4" w:space="0" w:color="000000"/>
            </w:tcBorders>
          </w:tcPr>
          <w:p w14:paraId="611990F6" w14:textId="77777777" w:rsidR="00865EDB" w:rsidRPr="00CC5D98" w:rsidRDefault="00865EDB" w:rsidP="00100B0D">
            <w:pPr>
              <w:numPr>
                <w:ilvl w:val="0"/>
                <w:numId w:val="27"/>
              </w:numPr>
              <w:ind w:left="14" w:hanging="14"/>
              <w:contextualSpacing/>
              <w:rPr>
                <w:rFonts w:ascii="Times New Roman" w:hAnsi="Times New Roman" w:cs="Times New Roman"/>
                <w:sz w:val="24"/>
                <w:szCs w:val="24"/>
              </w:rPr>
            </w:pPr>
            <w:r w:rsidRPr="00CC5D98">
              <w:rPr>
                <w:rFonts w:ascii="Times New Roman" w:hAnsi="Times New Roman" w:cs="Times New Roman"/>
                <w:sz w:val="24"/>
                <w:szCs w:val="24"/>
              </w:rPr>
              <w:t>Содержание правоотношений по использованию лесов. Аренда лесного участка, постоянное (бессрочное) пользование, безвозмездное срочное пользование, право ограниченного пользования чужими лесными участками (сервитут), купля-продажа лесных насаждений</w:t>
            </w:r>
          </w:p>
        </w:tc>
      </w:tr>
      <w:tr w:rsidR="00865EDB" w:rsidRPr="00CC5D98" w14:paraId="737DEA7D" w14:textId="77777777" w:rsidTr="00865EDB">
        <w:trPr>
          <w:trHeight w:val="20"/>
        </w:trPr>
        <w:tc>
          <w:tcPr>
            <w:tcW w:w="1251" w:type="pct"/>
            <w:vMerge/>
            <w:tcBorders>
              <w:top w:val="single" w:sz="4" w:space="0" w:color="000000"/>
              <w:left w:val="single" w:sz="4" w:space="0" w:color="000000"/>
              <w:bottom w:val="single" w:sz="4" w:space="0" w:color="000000"/>
              <w:right w:val="single" w:sz="4" w:space="0" w:color="000000"/>
            </w:tcBorders>
          </w:tcPr>
          <w:p w14:paraId="6ABBA1E5" w14:textId="77777777" w:rsidR="00865EDB" w:rsidRPr="00CC5D98" w:rsidRDefault="00865EDB" w:rsidP="000E3ABB">
            <w:pPr>
              <w:contextualSpacing/>
              <w:rPr>
                <w:rFonts w:ascii="Times New Roman" w:hAnsi="Times New Roman" w:cs="Times New Roman"/>
                <w:sz w:val="24"/>
                <w:szCs w:val="24"/>
              </w:rPr>
            </w:pPr>
          </w:p>
        </w:tc>
        <w:tc>
          <w:tcPr>
            <w:tcW w:w="3749" w:type="pct"/>
            <w:tcBorders>
              <w:top w:val="single" w:sz="4" w:space="0" w:color="000000"/>
              <w:left w:val="single" w:sz="4" w:space="0" w:color="000000"/>
              <w:bottom w:val="single" w:sz="4" w:space="0" w:color="000000"/>
              <w:right w:val="single" w:sz="4" w:space="0" w:color="000000"/>
            </w:tcBorders>
          </w:tcPr>
          <w:p w14:paraId="3B3ECE52" w14:textId="77777777" w:rsidR="00865EDB" w:rsidRPr="00CC5D98" w:rsidRDefault="00865EDB" w:rsidP="000E3ABB">
            <w:pPr>
              <w:contextualSpacing/>
              <w:rPr>
                <w:rFonts w:ascii="Times New Roman" w:hAnsi="Times New Roman" w:cs="Times New Roman"/>
                <w:b/>
                <w:sz w:val="24"/>
                <w:szCs w:val="24"/>
              </w:rPr>
            </w:pPr>
            <w:r w:rsidRPr="00CC5D98">
              <w:rPr>
                <w:rFonts w:ascii="Times New Roman" w:hAnsi="Times New Roman" w:cs="Times New Roman"/>
                <w:b/>
                <w:sz w:val="24"/>
                <w:szCs w:val="24"/>
              </w:rPr>
              <w:t>В том числе практических и лабораторных занятий</w:t>
            </w:r>
          </w:p>
        </w:tc>
      </w:tr>
      <w:tr w:rsidR="00865EDB" w:rsidRPr="00CC5D98" w14:paraId="34249AC9" w14:textId="77777777" w:rsidTr="00865EDB">
        <w:trPr>
          <w:trHeight w:val="20"/>
        </w:trPr>
        <w:tc>
          <w:tcPr>
            <w:tcW w:w="1251" w:type="pct"/>
            <w:vMerge/>
            <w:tcBorders>
              <w:top w:val="single" w:sz="4" w:space="0" w:color="000000"/>
              <w:left w:val="single" w:sz="4" w:space="0" w:color="000000"/>
              <w:bottom w:val="single" w:sz="4" w:space="0" w:color="000000"/>
              <w:right w:val="single" w:sz="4" w:space="0" w:color="000000"/>
            </w:tcBorders>
          </w:tcPr>
          <w:p w14:paraId="4099C149" w14:textId="77777777" w:rsidR="00865EDB" w:rsidRPr="00CC5D98" w:rsidRDefault="00865EDB" w:rsidP="000E3ABB">
            <w:pPr>
              <w:contextualSpacing/>
              <w:rPr>
                <w:rFonts w:ascii="Times New Roman" w:hAnsi="Times New Roman" w:cs="Times New Roman"/>
                <w:sz w:val="24"/>
                <w:szCs w:val="24"/>
              </w:rPr>
            </w:pPr>
          </w:p>
        </w:tc>
        <w:tc>
          <w:tcPr>
            <w:tcW w:w="3749" w:type="pct"/>
            <w:tcBorders>
              <w:top w:val="single" w:sz="4" w:space="0" w:color="000000"/>
              <w:left w:val="single" w:sz="4" w:space="0" w:color="000000"/>
              <w:bottom w:val="single" w:sz="4" w:space="0" w:color="000000"/>
              <w:right w:val="single" w:sz="4" w:space="0" w:color="000000"/>
            </w:tcBorders>
          </w:tcPr>
          <w:p w14:paraId="6598DB5E" w14:textId="77777777" w:rsidR="00865EDB" w:rsidRPr="00CC5D98" w:rsidRDefault="00865EDB" w:rsidP="000E3ABB">
            <w:pPr>
              <w:contextualSpacing/>
              <w:rPr>
                <w:rFonts w:ascii="Times New Roman" w:hAnsi="Times New Roman" w:cs="Times New Roman"/>
                <w:sz w:val="24"/>
                <w:szCs w:val="24"/>
              </w:rPr>
            </w:pPr>
            <w:r w:rsidRPr="00CC5D98">
              <w:rPr>
                <w:rFonts w:ascii="Times New Roman" w:hAnsi="Times New Roman" w:cs="Times New Roman"/>
                <w:b/>
                <w:sz w:val="24"/>
                <w:szCs w:val="24"/>
              </w:rPr>
              <w:t>Практическое занятие 1</w:t>
            </w:r>
            <w:r w:rsidRPr="00CC5D98">
              <w:rPr>
                <w:rFonts w:ascii="Times New Roman" w:hAnsi="Times New Roman" w:cs="Times New Roman"/>
                <w:sz w:val="24"/>
                <w:szCs w:val="24"/>
              </w:rPr>
              <w:t>. «Аукцион по продаже права на заключение договора аренды лесного участка (договора купли-продажи лесных насаждений»</w:t>
            </w:r>
          </w:p>
        </w:tc>
      </w:tr>
      <w:tr w:rsidR="00865EDB" w:rsidRPr="00CC5D98" w14:paraId="2C3899C5" w14:textId="77777777" w:rsidTr="00865EDB">
        <w:trPr>
          <w:trHeight w:val="20"/>
        </w:trPr>
        <w:tc>
          <w:tcPr>
            <w:tcW w:w="1251" w:type="pct"/>
            <w:vMerge w:val="restart"/>
            <w:tcBorders>
              <w:top w:val="single" w:sz="4" w:space="0" w:color="000000"/>
              <w:left w:val="single" w:sz="4" w:space="0" w:color="000000"/>
              <w:bottom w:val="single" w:sz="4" w:space="0" w:color="000000"/>
              <w:right w:val="single" w:sz="4" w:space="0" w:color="000000"/>
            </w:tcBorders>
          </w:tcPr>
          <w:p w14:paraId="7B52F199" w14:textId="77777777" w:rsidR="00865EDB" w:rsidRPr="00CC5D98" w:rsidRDefault="00865EDB" w:rsidP="000E3ABB">
            <w:pPr>
              <w:contextualSpacing/>
              <w:rPr>
                <w:rFonts w:ascii="Times New Roman" w:hAnsi="Times New Roman" w:cs="Times New Roman"/>
                <w:b/>
                <w:sz w:val="24"/>
                <w:szCs w:val="24"/>
              </w:rPr>
            </w:pPr>
            <w:r w:rsidRPr="00CC5D98">
              <w:rPr>
                <w:rFonts w:ascii="Times New Roman" w:hAnsi="Times New Roman" w:cs="Times New Roman"/>
                <w:b/>
                <w:sz w:val="24"/>
                <w:szCs w:val="24"/>
              </w:rPr>
              <w:t>Тема № 6. Представление об устойчивом лесоуправлении и его историческое развитие</w:t>
            </w:r>
          </w:p>
        </w:tc>
        <w:tc>
          <w:tcPr>
            <w:tcW w:w="3749" w:type="pct"/>
            <w:tcBorders>
              <w:top w:val="single" w:sz="4" w:space="0" w:color="000000"/>
              <w:left w:val="single" w:sz="4" w:space="0" w:color="000000"/>
              <w:bottom w:val="single" w:sz="4" w:space="0" w:color="000000"/>
              <w:right w:val="single" w:sz="4" w:space="0" w:color="000000"/>
            </w:tcBorders>
          </w:tcPr>
          <w:p w14:paraId="380B7FF5" w14:textId="77777777" w:rsidR="00865EDB" w:rsidRPr="00CC5D98" w:rsidRDefault="00865EDB" w:rsidP="000E3ABB">
            <w:pPr>
              <w:contextualSpacing/>
              <w:rPr>
                <w:rFonts w:ascii="Times New Roman" w:hAnsi="Times New Roman" w:cs="Times New Roman"/>
                <w:b/>
                <w:sz w:val="24"/>
                <w:szCs w:val="24"/>
              </w:rPr>
            </w:pPr>
            <w:r w:rsidRPr="00CC5D98">
              <w:rPr>
                <w:rFonts w:ascii="Times New Roman" w:hAnsi="Times New Roman" w:cs="Times New Roman"/>
                <w:b/>
                <w:sz w:val="24"/>
                <w:szCs w:val="24"/>
              </w:rPr>
              <w:t>Содержание</w:t>
            </w:r>
          </w:p>
        </w:tc>
      </w:tr>
      <w:tr w:rsidR="00865EDB" w:rsidRPr="00CC5D98" w14:paraId="5F147841" w14:textId="77777777" w:rsidTr="00865EDB">
        <w:trPr>
          <w:trHeight w:val="20"/>
        </w:trPr>
        <w:tc>
          <w:tcPr>
            <w:tcW w:w="1251" w:type="pct"/>
            <w:vMerge/>
            <w:tcBorders>
              <w:top w:val="single" w:sz="4" w:space="0" w:color="000000"/>
              <w:left w:val="single" w:sz="4" w:space="0" w:color="000000"/>
              <w:bottom w:val="single" w:sz="4" w:space="0" w:color="000000"/>
              <w:right w:val="single" w:sz="4" w:space="0" w:color="000000"/>
            </w:tcBorders>
          </w:tcPr>
          <w:p w14:paraId="126FE426" w14:textId="77777777" w:rsidR="00865EDB" w:rsidRPr="00CC5D98" w:rsidRDefault="00865EDB" w:rsidP="000E3ABB">
            <w:pPr>
              <w:contextualSpacing/>
              <w:rPr>
                <w:rFonts w:ascii="Times New Roman" w:hAnsi="Times New Roman" w:cs="Times New Roman"/>
                <w:sz w:val="24"/>
                <w:szCs w:val="24"/>
              </w:rPr>
            </w:pPr>
          </w:p>
        </w:tc>
        <w:tc>
          <w:tcPr>
            <w:tcW w:w="3749" w:type="pct"/>
            <w:tcBorders>
              <w:top w:val="single" w:sz="4" w:space="0" w:color="000000"/>
              <w:left w:val="single" w:sz="4" w:space="0" w:color="000000"/>
              <w:bottom w:val="single" w:sz="4" w:space="0" w:color="000000"/>
              <w:right w:val="single" w:sz="4" w:space="0" w:color="000000"/>
            </w:tcBorders>
          </w:tcPr>
          <w:p w14:paraId="69904784" w14:textId="77777777" w:rsidR="00865EDB" w:rsidRPr="00CC5D98" w:rsidRDefault="00865EDB" w:rsidP="00100B0D">
            <w:pPr>
              <w:numPr>
                <w:ilvl w:val="0"/>
                <w:numId w:val="28"/>
              </w:numPr>
              <w:ind w:left="14" w:hanging="14"/>
              <w:contextualSpacing/>
              <w:rPr>
                <w:rFonts w:ascii="Times New Roman" w:hAnsi="Times New Roman" w:cs="Times New Roman"/>
                <w:sz w:val="24"/>
                <w:szCs w:val="24"/>
              </w:rPr>
            </w:pPr>
            <w:r w:rsidRPr="00CC5D98">
              <w:rPr>
                <w:rFonts w:ascii="Times New Roman" w:hAnsi="Times New Roman" w:cs="Times New Roman"/>
                <w:sz w:val="24"/>
                <w:szCs w:val="24"/>
              </w:rPr>
              <w:t>Проблема истощения лесных ресурсов. Концепция непрерывного и неистощительного лесного хозяйства (XVII–XIX вв.).</w:t>
            </w:r>
          </w:p>
        </w:tc>
      </w:tr>
      <w:tr w:rsidR="00865EDB" w:rsidRPr="00CC5D98" w14:paraId="4E7EE296" w14:textId="77777777" w:rsidTr="00865EDB">
        <w:trPr>
          <w:trHeight w:val="20"/>
        </w:trPr>
        <w:tc>
          <w:tcPr>
            <w:tcW w:w="1251" w:type="pct"/>
            <w:vMerge/>
            <w:tcBorders>
              <w:top w:val="single" w:sz="4" w:space="0" w:color="000000"/>
              <w:left w:val="single" w:sz="4" w:space="0" w:color="000000"/>
              <w:bottom w:val="single" w:sz="4" w:space="0" w:color="000000"/>
              <w:right w:val="single" w:sz="4" w:space="0" w:color="000000"/>
            </w:tcBorders>
          </w:tcPr>
          <w:p w14:paraId="2F5645A2" w14:textId="77777777" w:rsidR="00865EDB" w:rsidRPr="00CC5D98" w:rsidRDefault="00865EDB" w:rsidP="000E3ABB">
            <w:pPr>
              <w:contextualSpacing/>
              <w:rPr>
                <w:rFonts w:ascii="Times New Roman" w:hAnsi="Times New Roman" w:cs="Times New Roman"/>
                <w:sz w:val="24"/>
                <w:szCs w:val="24"/>
              </w:rPr>
            </w:pPr>
          </w:p>
        </w:tc>
        <w:tc>
          <w:tcPr>
            <w:tcW w:w="3749" w:type="pct"/>
            <w:tcBorders>
              <w:top w:val="single" w:sz="4" w:space="0" w:color="000000"/>
              <w:left w:val="single" w:sz="4" w:space="0" w:color="000000"/>
              <w:bottom w:val="single" w:sz="4" w:space="0" w:color="000000"/>
              <w:right w:val="single" w:sz="4" w:space="0" w:color="000000"/>
            </w:tcBorders>
          </w:tcPr>
          <w:p w14:paraId="1BBA2089" w14:textId="77777777" w:rsidR="00865EDB" w:rsidRPr="00CC5D98" w:rsidRDefault="00865EDB" w:rsidP="00100B0D">
            <w:pPr>
              <w:numPr>
                <w:ilvl w:val="0"/>
                <w:numId w:val="28"/>
              </w:numPr>
              <w:ind w:left="14" w:hanging="14"/>
              <w:contextualSpacing/>
              <w:rPr>
                <w:rFonts w:ascii="Times New Roman" w:hAnsi="Times New Roman" w:cs="Times New Roman"/>
                <w:sz w:val="24"/>
                <w:szCs w:val="24"/>
              </w:rPr>
            </w:pPr>
            <w:r w:rsidRPr="00CC5D98">
              <w:rPr>
                <w:rFonts w:ascii="Times New Roman" w:hAnsi="Times New Roman" w:cs="Times New Roman"/>
                <w:sz w:val="24"/>
                <w:szCs w:val="24"/>
              </w:rPr>
              <w:t>Формирование многоцелевого непрерывного и неистощительного лесного хозяйства в развитых странах в XX в.</w:t>
            </w:r>
          </w:p>
        </w:tc>
      </w:tr>
      <w:tr w:rsidR="00865EDB" w:rsidRPr="00CC5D98" w14:paraId="66146FC6" w14:textId="77777777" w:rsidTr="00865EDB">
        <w:trPr>
          <w:trHeight w:val="20"/>
        </w:trPr>
        <w:tc>
          <w:tcPr>
            <w:tcW w:w="1251" w:type="pct"/>
            <w:vMerge/>
            <w:tcBorders>
              <w:top w:val="single" w:sz="4" w:space="0" w:color="000000"/>
              <w:left w:val="single" w:sz="4" w:space="0" w:color="000000"/>
              <w:bottom w:val="single" w:sz="4" w:space="0" w:color="000000"/>
              <w:right w:val="single" w:sz="4" w:space="0" w:color="000000"/>
            </w:tcBorders>
          </w:tcPr>
          <w:p w14:paraId="74C784E2" w14:textId="77777777" w:rsidR="00865EDB" w:rsidRPr="00CC5D98" w:rsidRDefault="00865EDB" w:rsidP="000E3ABB">
            <w:pPr>
              <w:contextualSpacing/>
              <w:rPr>
                <w:rFonts w:ascii="Times New Roman" w:hAnsi="Times New Roman" w:cs="Times New Roman"/>
                <w:sz w:val="24"/>
                <w:szCs w:val="24"/>
              </w:rPr>
            </w:pPr>
          </w:p>
        </w:tc>
        <w:tc>
          <w:tcPr>
            <w:tcW w:w="3749" w:type="pct"/>
            <w:tcBorders>
              <w:top w:val="single" w:sz="4" w:space="0" w:color="000000"/>
              <w:left w:val="single" w:sz="4" w:space="0" w:color="000000"/>
              <w:bottom w:val="single" w:sz="4" w:space="0" w:color="000000"/>
              <w:right w:val="single" w:sz="4" w:space="0" w:color="000000"/>
            </w:tcBorders>
          </w:tcPr>
          <w:p w14:paraId="2541BDA0" w14:textId="77777777" w:rsidR="00865EDB" w:rsidRPr="00CC5D98" w:rsidRDefault="00865EDB" w:rsidP="00100B0D">
            <w:pPr>
              <w:numPr>
                <w:ilvl w:val="0"/>
                <w:numId w:val="28"/>
              </w:numPr>
              <w:ind w:left="14" w:hanging="14"/>
              <w:contextualSpacing/>
              <w:rPr>
                <w:rFonts w:ascii="Times New Roman" w:hAnsi="Times New Roman" w:cs="Times New Roman"/>
                <w:sz w:val="24"/>
                <w:szCs w:val="24"/>
              </w:rPr>
            </w:pPr>
            <w:r w:rsidRPr="00CC5D98">
              <w:rPr>
                <w:rFonts w:ascii="Times New Roman" w:hAnsi="Times New Roman" w:cs="Times New Roman"/>
                <w:sz w:val="24"/>
                <w:szCs w:val="24"/>
              </w:rPr>
              <w:t>Истощительное лесопользование и плантационное лесоразведение в развивающихся тропических странах в XX в. Осознание экологических и социальных проблем лесоуправления (вторая половина XX в.).</w:t>
            </w:r>
          </w:p>
        </w:tc>
      </w:tr>
      <w:tr w:rsidR="00865EDB" w:rsidRPr="00CC5D98" w14:paraId="255280BD" w14:textId="77777777" w:rsidTr="00865EDB">
        <w:trPr>
          <w:trHeight w:val="20"/>
        </w:trPr>
        <w:tc>
          <w:tcPr>
            <w:tcW w:w="1251" w:type="pct"/>
            <w:vMerge/>
            <w:tcBorders>
              <w:top w:val="single" w:sz="4" w:space="0" w:color="000000"/>
              <w:left w:val="single" w:sz="4" w:space="0" w:color="000000"/>
              <w:bottom w:val="single" w:sz="4" w:space="0" w:color="000000"/>
              <w:right w:val="single" w:sz="4" w:space="0" w:color="000000"/>
            </w:tcBorders>
          </w:tcPr>
          <w:p w14:paraId="3910F82A" w14:textId="77777777" w:rsidR="00865EDB" w:rsidRPr="00CC5D98" w:rsidRDefault="00865EDB" w:rsidP="000E3ABB">
            <w:pPr>
              <w:contextualSpacing/>
              <w:rPr>
                <w:rFonts w:ascii="Times New Roman" w:hAnsi="Times New Roman" w:cs="Times New Roman"/>
                <w:sz w:val="24"/>
                <w:szCs w:val="24"/>
              </w:rPr>
            </w:pPr>
          </w:p>
        </w:tc>
        <w:tc>
          <w:tcPr>
            <w:tcW w:w="3749" w:type="pct"/>
            <w:tcBorders>
              <w:top w:val="single" w:sz="4" w:space="0" w:color="000000"/>
              <w:left w:val="single" w:sz="4" w:space="0" w:color="000000"/>
              <w:bottom w:val="single" w:sz="4" w:space="0" w:color="000000"/>
              <w:right w:val="single" w:sz="4" w:space="0" w:color="000000"/>
            </w:tcBorders>
          </w:tcPr>
          <w:p w14:paraId="5B0D390D" w14:textId="77777777" w:rsidR="00865EDB" w:rsidRPr="00CC5D98" w:rsidRDefault="00865EDB" w:rsidP="00100B0D">
            <w:pPr>
              <w:numPr>
                <w:ilvl w:val="0"/>
                <w:numId w:val="28"/>
              </w:numPr>
              <w:ind w:left="14" w:hanging="14"/>
              <w:contextualSpacing/>
              <w:rPr>
                <w:rFonts w:ascii="Times New Roman" w:hAnsi="Times New Roman" w:cs="Times New Roman"/>
                <w:sz w:val="24"/>
                <w:szCs w:val="24"/>
              </w:rPr>
            </w:pPr>
            <w:r w:rsidRPr="00CC5D98">
              <w:rPr>
                <w:rFonts w:ascii="Times New Roman" w:hAnsi="Times New Roman" w:cs="Times New Roman"/>
                <w:sz w:val="24"/>
                <w:szCs w:val="24"/>
              </w:rPr>
              <w:t>Появление парадигмы устойчивого развития. Действующие международные договоренности в отношении устойчивого лесоуправления.</w:t>
            </w:r>
          </w:p>
        </w:tc>
      </w:tr>
      <w:tr w:rsidR="00865EDB" w:rsidRPr="00CC5D98" w14:paraId="6B6AD12E" w14:textId="77777777" w:rsidTr="00865EDB">
        <w:trPr>
          <w:trHeight w:val="20"/>
        </w:trPr>
        <w:tc>
          <w:tcPr>
            <w:tcW w:w="1251" w:type="pct"/>
            <w:vMerge/>
            <w:tcBorders>
              <w:top w:val="single" w:sz="4" w:space="0" w:color="000000"/>
              <w:left w:val="single" w:sz="4" w:space="0" w:color="000000"/>
              <w:bottom w:val="single" w:sz="4" w:space="0" w:color="000000"/>
              <w:right w:val="single" w:sz="4" w:space="0" w:color="000000"/>
            </w:tcBorders>
          </w:tcPr>
          <w:p w14:paraId="6921A468" w14:textId="77777777" w:rsidR="00865EDB" w:rsidRPr="00CC5D98" w:rsidRDefault="00865EDB" w:rsidP="000E3ABB">
            <w:pPr>
              <w:contextualSpacing/>
              <w:rPr>
                <w:rFonts w:ascii="Times New Roman" w:hAnsi="Times New Roman" w:cs="Times New Roman"/>
                <w:sz w:val="24"/>
                <w:szCs w:val="24"/>
              </w:rPr>
            </w:pPr>
          </w:p>
        </w:tc>
        <w:tc>
          <w:tcPr>
            <w:tcW w:w="3749" w:type="pct"/>
            <w:tcBorders>
              <w:top w:val="single" w:sz="4" w:space="0" w:color="000000"/>
              <w:left w:val="single" w:sz="4" w:space="0" w:color="000000"/>
              <w:bottom w:val="single" w:sz="4" w:space="0" w:color="000000"/>
              <w:right w:val="single" w:sz="4" w:space="0" w:color="000000"/>
            </w:tcBorders>
          </w:tcPr>
          <w:p w14:paraId="4AAD0A24" w14:textId="77777777" w:rsidR="00865EDB" w:rsidRPr="00CC5D98" w:rsidRDefault="00865EDB" w:rsidP="000E3ABB">
            <w:pPr>
              <w:contextualSpacing/>
              <w:rPr>
                <w:rFonts w:ascii="Times New Roman" w:hAnsi="Times New Roman" w:cs="Times New Roman"/>
                <w:b/>
                <w:sz w:val="24"/>
                <w:szCs w:val="24"/>
              </w:rPr>
            </w:pPr>
            <w:r w:rsidRPr="00CC5D98">
              <w:rPr>
                <w:rFonts w:ascii="Times New Roman" w:hAnsi="Times New Roman" w:cs="Times New Roman"/>
                <w:b/>
                <w:sz w:val="24"/>
                <w:szCs w:val="24"/>
              </w:rPr>
              <w:t>В том числе практических и лабораторных занятий</w:t>
            </w:r>
          </w:p>
        </w:tc>
      </w:tr>
      <w:tr w:rsidR="00865EDB" w:rsidRPr="00CC5D98" w14:paraId="20126DB0" w14:textId="77777777" w:rsidTr="00865EDB">
        <w:trPr>
          <w:trHeight w:val="20"/>
        </w:trPr>
        <w:tc>
          <w:tcPr>
            <w:tcW w:w="1251" w:type="pct"/>
            <w:vMerge w:val="restart"/>
            <w:tcBorders>
              <w:top w:val="single" w:sz="4" w:space="0" w:color="000000"/>
              <w:left w:val="single" w:sz="4" w:space="0" w:color="000000"/>
              <w:bottom w:val="single" w:sz="4" w:space="0" w:color="000000"/>
              <w:right w:val="single" w:sz="4" w:space="0" w:color="000000"/>
            </w:tcBorders>
          </w:tcPr>
          <w:p w14:paraId="7BE7C433" w14:textId="77777777" w:rsidR="00865EDB" w:rsidRPr="00CC5D98" w:rsidRDefault="00865EDB" w:rsidP="000E3ABB">
            <w:pPr>
              <w:contextualSpacing/>
              <w:rPr>
                <w:rFonts w:ascii="Times New Roman" w:hAnsi="Times New Roman" w:cs="Times New Roman"/>
                <w:b/>
                <w:sz w:val="24"/>
                <w:szCs w:val="24"/>
              </w:rPr>
            </w:pPr>
            <w:r w:rsidRPr="00CC5D98">
              <w:rPr>
                <w:rFonts w:ascii="Times New Roman" w:hAnsi="Times New Roman" w:cs="Times New Roman"/>
                <w:b/>
                <w:sz w:val="24"/>
                <w:szCs w:val="24"/>
              </w:rPr>
              <w:t>Тема № 7. Экономически устойчивое лесоуправление.</w:t>
            </w:r>
          </w:p>
        </w:tc>
        <w:tc>
          <w:tcPr>
            <w:tcW w:w="3749" w:type="pct"/>
            <w:tcBorders>
              <w:top w:val="single" w:sz="4" w:space="0" w:color="000000"/>
              <w:left w:val="single" w:sz="4" w:space="0" w:color="000000"/>
              <w:bottom w:val="single" w:sz="4" w:space="0" w:color="000000"/>
              <w:right w:val="single" w:sz="4" w:space="0" w:color="000000"/>
            </w:tcBorders>
          </w:tcPr>
          <w:p w14:paraId="055EC75A" w14:textId="77777777" w:rsidR="00865EDB" w:rsidRPr="00CC5D98" w:rsidRDefault="00865EDB" w:rsidP="000E3ABB">
            <w:pPr>
              <w:contextualSpacing/>
              <w:rPr>
                <w:rFonts w:ascii="Times New Roman" w:hAnsi="Times New Roman" w:cs="Times New Roman"/>
                <w:b/>
                <w:sz w:val="24"/>
                <w:szCs w:val="24"/>
              </w:rPr>
            </w:pPr>
            <w:r w:rsidRPr="00CC5D98">
              <w:rPr>
                <w:rFonts w:ascii="Times New Roman" w:hAnsi="Times New Roman" w:cs="Times New Roman"/>
                <w:b/>
                <w:sz w:val="24"/>
                <w:szCs w:val="24"/>
              </w:rPr>
              <w:t>Содержание</w:t>
            </w:r>
          </w:p>
        </w:tc>
      </w:tr>
      <w:tr w:rsidR="00865EDB" w:rsidRPr="00CC5D98" w14:paraId="2A5F9F0A" w14:textId="77777777" w:rsidTr="00865EDB">
        <w:trPr>
          <w:trHeight w:val="20"/>
        </w:trPr>
        <w:tc>
          <w:tcPr>
            <w:tcW w:w="1251" w:type="pct"/>
            <w:vMerge/>
            <w:tcBorders>
              <w:top w:val="single" w:sz="4" w:space="0" w:color="000000"/>
              <w:left w:val="single" w:sz="4" w:space="0" w:color="000000"/>
              <w:bottom w:val="single" w:sz="4" w:space="0" w:color="000000"/>
              <w:right w:val="single" w:sz="4" w:space="0" w:color="000000"/>
            </w:tcBorders>
          </w:tcPr>
          <w:p w14:paraId="7E06AFEE" w14:textId="77777777" w:rsidR="00865EDB" w:rsidRPr="00CC5D98" w:rsidRDefault="00865EDB" w:rsidP="000E3ABB">
            <w:pPr>
              <w:contextualSpacing/>
              <w:rPr>
                <w:rFonts w:ascii="Times New Roman" w:hAnsi="Times New Roman" w:cs="Times New Roman"/>
                <w:sz w:val="24"/>
                <w:szCs w:val="24"/>
              </w:rPr>
            </w:pPr>
          </w:p>
        </w:tc>
        <w:tc>
          <w:tcPr>
            <w:tcW w:w="3749" w:type="pct"/>
            <w:tcBorders>
              <w:top w:val="single" w:sz="4" w:space="0" w:color="000000"/>
              <w:left w:val="single" w:sz="4" w:space="0" w:color="000000"/>
              <w:bottom w:val="single" w:sz="4" w:space="0" w:color="000000"/>
              <w:right w:val="single" w:sz="4" w:space="0" w:color="000000"/>
            </w:tcBorders>
          </w:tcPr>
          <w:p w14:paraId="61984A1A" w14:textId="77777777" w:rsidR="00865EDB" w:rsidRPr="00CC5D98" w:rsidRDefault="00865EDB" w:rsidP="00100B0D">
            <w:pPr>
              <w:numPr>
                <w:ilvl w:val="0"/>
                <w:numId w:val="29"/>
              </w:numPr>
              <w:ind w:left="14" w:hanging="14"/>
              <w:contextualSpacing/>
              <w:rPr>
                <w:rFonts w:ascii="Times New Roman" w:hAnsi="Times New Roman" w:cs="Times New Roman"/>
                <w:sz w:val="24"/>
                <w:szCs w:val="24"/>
              </w:rPr>
            </w:pPr>
            <w:r w:rsidRPr="00CC5D98">
              <w:rPr>
                <w:rFonts w:ascii="Times New Roman" w:hAnsi="Times New Roman" w:cs="Times New Roman"/>
                <w:sz w:val="24"/>
                <w:szCs w:val="24"/>
              </w:rPr>
              <w:t>Устойчивое использование древесных ресурсов леса. Многообразие видов лесопользования и многоцелевое лесоуправление. Сплошнолесосечное и выборочное хозяйства: плюсы и минусы. Особенности использования древесных ресурсов в лесах зеленых зон. Экономическая роль защитных лесов</w:t>
            </w:r>
          </w:p>
        </w:tc>
      </w:tr>
      <w:tr w:rsidR="00865EDB" w:rsidRPr="00CC5D98" w14:paraId="584603F1" w14:textId="77777777" w:rsidTr="00865EDB">
        <w:trPr>
          <w:trHeight w:val="20"/>
        </w:trPr>
        <w:tc>
          <w:tcPr>
            <w:tcW w:w="1251" w:type="pct"/>
            <w:vMerge/>
            <w:tcBorders>
              <w:top w:val="single" w:sz="4" w:space="0" w:color="000000"/>
              <w:left w:val="single" w:sz="4" w:space="0" w:color="000000"/>
              <w:bottom w:val="single" w:sz="4" w:space="0" w:color="000000"/>
              <w:right w:val="single" w:sz="4" w:space="0" w:color="000000"/>
            </w:tcBorders>
          </w:tcPr>
          <w:p w14:paraId="31650313" w14:textId="77777777" w:rsidR="00865EDB" w:rsidRPr="00CC5D98" w:rsidRDefault="00865EDB" w:rsidP="000E3ABB">
            <w:pPr>
              <w:contextualSpacing/>
              <w:rPr>
                <w:rFonts w:ascii="Times New Roman" w:hAnsi="Times New Roman" w:cs="Times New Roman"/>
                <w:sz w:val="24"/>
                <w:szCs w:val="24"/>
              </w:rPr>
            </w:pPr>
          </w:p>
        </w:tc>
        <w:tc>
          <w:tcPr>
            <w:tcW w:w="3749" w:type="pct"/>
            <w:tcBorders>
              <w:top w:val="single" w:sz="4" w:space="0" w:color="000000"/>
              <w:left w:val="single" w:sz="4" w:space="0" w:color="000000"/>
              <w:bottom w:val="single" w:sz="4" w:space="0" w:color="000000"/>
              <w:right w:val="single" w:sz="4" w:space="0" w:color="000000"/>
            </w:tcBorders>
          </w:tcPr>
          <w:p w14:paraId="0B33AB79" w14:textId="77777777" w:rsidR="00865EDB" w:rsidRPr="00CC5D98" w:rsidRDefault="00865EDB" w:rsidP="00100B0D">
            <w:pPr>
              <w:numPr>
                <w:ilvl w:val="0"/>
                <w:numId w:val="29"/>
              </w:numPr>
              <w:ind w:left="14" w:hanging="14"/>
              <w:contextualSpacing/>
              <w:rPr>
                <w:rFonts w:ascii="Times New Roman" w:hAnsi="Times New Roman" w:cs="Times New Roman"/>
                <w:sz w:val="24"/>
                <w:szCs w:val="24"/>
              </w:rPr>
            </w:pPr>
            <w:r w:rsidRPr="00CC5D98">
              <w:rPr>
                <w:rFonts w:ascii="Times New Roman" w:hAnsi="Times New Roman" w:cs="Times New Roman"/>
                <w:sz w:val="24"/>
                <w:szCs w:val="24"/>
              </w:rPr>
              <w:t>Лесные ресурсы России с точки зрения организации экономически устойчивого лесоуправления. Современное состояние лесоуправления с точки зрения экономической устойчивости</w:t>
            </w:r>
          </w:p>
        </w:tc>
      </w:tr>
      <w:tr w:rsidR="00865EDB" w:rsidRPr="00CC5D98" w14:paraId="0CB393BF" w14:textId="77777777" w:rsidTr="00865EDB">
        <w:trPr>
          <w:trHeight w:val="20"/>
        </w:trPr>
        <w:tc>
          <w:tcPr>
            <w:tcW w:w="1251" w:type="pct"/>
            <w:vMerge/>
            <w:tcBorders>
              <w:top w:val="single" w:sz="4" w:space="0" w:color="000000"/>
              <w:left w:val="single" w:sz="4" w:space="0" w:color="000000"/>
              <w:bottom w:val="single" w:sz="4" w:space="0" w:color="000000"/>
              <w:right w:val="single" w:sz="4" w:space="0" w:color="000000"/>
            </w:tcBorders>
          </w:tcPr>
          <w:p w14:paraId="11121D3B" w14:textId="77777777" w:rsidR="00865EDB" w:rsidRPr="00CC5D98" w:rsidRDefault="00865EDB" w:rsidP="000E3ABB">
            <w:pPr>
              <w:contextualSpacing/>
              <w:rPr>
                <w:rFonts w:ascii="Times New Roman" w:hAnsi="Times New Roman" w:cs="Times New Roman"/>
                <w:sz w:val="24"/>
                <w:szCs w:val="24"/>
              </w:rPr>
            </w:pPr>
          </w:p>
        </w:tc>
        <w:tc>
          <w:tcPr>
            <w:tcW w:w="3749" w:type="pct"/>
            <w:tcBorders>
              <w:top w:val="single" w:sz="4" w:space="0" w:color="000000"/>
              <w:left w:val="single" w:sz="4" w:space="0" w:color="000000"/>
              <w:bottom w:val="single" w:sz="4" w:space="0" w:color="000000"/>
              <w:right w:val="single" w:sz="4" w:space="0" w:color="000000"/>
            </w:tcBorders>
          </w:tcPr>
          <w:p w14:paraId="7EF80A64" w14:textId="77777777" w:rsidR="00865EDB" w:rsidRPr="00CC5D98" w:rsidRDefault="00865EDB" w:rsidP="000E3ABB">
            <w:pPr>
              <w:contextualSpacing/>
              <w:rPr>
                <w:rFonts w:ascii="Times New Roman" w:hAnsi="Times New Roman" w:cs="Times New Roman"/>
                <w:b/>
                <w:sz w:val="24"/>
                <w:szCs w:val="24"/>
              </w:rPr>
            </w:pPr>
            <w:r w:rsidRPr="00CC5D98">
              <w:rPr>
                <w:rFonts w:ascii="Times New Roman" w:hAnsi="Times New Roman" w:cs="Times New Roman"/>
                <w:b/>
                <w:sz w:val="24"/>
                <w:szCs w:val="24"/>
              </w:rPr>
              <w:t>В том числе практических и лабораторных занятий</w:t>
            </w:r>
          </w:p>
        </w:tc>
      </w:tr>
      <w:tr w:rsidR="00865EDB" w:rsidRPr="00CC5D98" w14:paraId="06FAE0F4" w14:textId="77777777" w:rsidTr="00865EDB">
        <w:trPr>
          <w:trHeight w:val="20"/>
        </w:trPr>
        <w:tc>
          <w:tcPr>
            <w:tcW w:w="1251" w:type="pct"/>
            <w:vMerge w:val="restart"/>
            <w:tcBorders>
              <w:top w:val="single" w:sz="4" w:space="0" w:color="000000"/>
              <w:left w:val="single" w:sz="4" w:space="0" w:color="000000"/>
              <w:bottom w:val="single" w:sz="4" w:space="0" w:color="000000"/>
              <w:right w:val="single" w:sz="4" w:space="0" w:color="000000"/>
            </w:tcBorders>
          </w:tcPr>
          <w:p w14:paraId="6037ABC6" w14:textId="77777777" w:rsidR="00865EDB" w:rsidRPr="00CC5D98" w:rsidRDefault="00865EDB" w:rsidP="000E3ABB">
            <w:pPr>
              <w:contextualSpacing/>
              <w:rPr>
                <w:rFonts w:ascii="Times New Roman" w:hAnsi="Times New Roman" w:cs="Times New Roman"/>
                <w:b/>
                <w:sz w:val="24"/>
                <w:szCs w:val="24"/>
              </w:rPr>
            </w:pPr>
            <w:r w:rsidRPr="00CC5D98">
              <w:rPr>
                <w:rFonts w:ascii="Times New Roman" w:hAnsi="Times New Roman" w:cs="Times New Roman"/>
                <w:b/>
                <w:sz w:val="24"/>
                <w:szCs w:val="24"/>
              </w:rPr>
              <w:t>Тема № 8. Социальная устойчивость деятельности лесного сектора</w:t>
            </w:r>
          </w:p>
        </w:tc>
        <w:tc>
          <w:tcPr>
            <w:tcW w:w="3749" w:type="pct"/>
            <w:tcBorders>
              <w:top w:val="single" w:sz="4" w:space="0" w:color="000000"/>
              <w:left w:val="single" w:sz="4" w:space="0" w:color="000000"/>
              <w:bottom w:val="single" w:sz="4" w:space="0" w:color="000000"/>
              <w:right w:val="single" w:sz="4" w:space="0" w:color="000000"/>
            </w:tcBorders>
          </w:tcPr>
          <w:p w14:paraId="52C5BD45" w14:textId="77777777" w:rsidR="00865EDB" w:rsidRPr="00CC5D98" w:rsidRDefault="00865EDB" w:rsidP="000E3ABB">
            <w:pPr>
              <w:contextualSpacing/>
              <w:rPr>
                <w:rFonts w:ascii="Times New Roman" w:hAnsi="Times New Roman" w:cs="Times New Roman"/>
                <w:b/>
                <w:sz w:val="24"/>
                <w:szCs w:val="24"/>
              </w:rPr>
            </w:pPr>
            <w:r w:rsidRPr="00CC5D98">
              <w:rPr>
                <w:rFonts w:ascii="Times New Roman" w:hAnsi="Times New Roman" w:cs="Times New Roman"/>
                <w:b/>
                <w:sz w:val="24"/>
                <w:szCs w:val="24"/>
              </w:rPr>
              <w:t>Содержание</w:t>
            </w:r>
          </w:p>
        </w:tc>
      </w:tr>
      <w:tr w:rsidR="00865EDB" w:rsidRPr="00CC5D98" w14:paraId="238E3032" w14:textId="77777777" w:rsidTr="00865EDB">
        <w:trPr>
          <w:trHeight w:val="1198"/>
        </w:trPr>
        <w:tc>
          <w:tcPr>
            <w:tcW w:w="1251" w:type="pct"/>
            <w:vMerge/>
            <w:tcBorders>
              <w:top w:val="single" w:sz="4" w:space="0" w:color="000000"/>
              <w:left w:val="single" w:sz="4" w:space="0" w:color="000000"/>
              <w:bottom w:val="single" w:sz="4" w:space="0" w:color="000000"/>
              <w:right w:val="single" w:sz="4" w:space="0" w:color="000000"/>
            </w:tcBorders>
          </w:tcPr>
          <w:p w14:paraId="61949ECB" w14:textId="77777777" w:rsidR="00865EDB" w:rsidRPr="00CC5D98" w:rsidRDefault="00865EDB" w:rsidP="000E3ABB">
            <w:pPr>
              <w:contextualSpacing/>
              <w:rPr>
                <w:rFonts w:ascii="Times New Roman" w:hAnsi="Times New Roman" w:cs="Times New Roman"/>
                <w:sz w:val="24"/>
                <w:szCs w:val="24"/>
              </w:rPr>
            </w:pPr>
          </w:p>
        </w:tc>
        <w:tc>
          <w:tcPr>
            <w:tcW w:w="3749" w:type="pct"/>
            <w:tcBorders>
              <w:top w:val="single" w:sz="4" w:space="0" w:color="000000"/>
              <w:left w:val="single" w:sz="4" w:space="0" w:color="000000"/>
              <w:bottom w:val="single" w:sz="4" w:space="0" w:color="000000"/>
              <w:right w:val="single" w:sz="4" w:space="0" w:color="000000"/>
            </w:tcBorders>
          </w:tcPr>
          <w:p w14:paraId="1D9CCDC1" w14:textId="77777777" w:rsidR="00865EDB" w:rsidRPr="00CC5D98" w:rsidRDefault="00865EDB" w:rsidP="00100B0D">
            <w:pPr>
              <w:numPr>
                <w:ilvl w:val="0"/>
                <w:numId w:val="30"/>
              </w:numPr>
              <w:ind w:left="14" w:hanging="14"/>
              <w:contextualSpacing/>
              <w:rPr>
                <w:rFonts w:ascii="Times New Roman" w:hAnsi="Times New Roman" w:cs="Times New Roman"/>
                <w:sz w:val="24"/>
                <w:szCs w:val="24"/>
              </w:rPr>
            </w:pPr>
            <w:r w:rsidRPr="00CC5D98">
              <w:rPr>
                <w:rFonts w:ascii="Times New Roman" w:hAnsi="Times New Roman" w:cs="Times New Roman"/>
                <w:sz w:val="24"/>
                <w:szCs w:val="24"/>
              </w:rPr>
              <w:t>Структура населения и использование лесов. Социальная роль леса. Участие населения и общественности в лесоуправлении. Добровольная лесная сертификация и вовлечение населения в управление лесами. Деятельность неправительственных организаций</w:t>
            </w:r>
          </w:p>
        </w:tc>
      </w:tr>
      <w:tr w:rsidR="00865EDB" w:rsidRPr="00CC5D98" w14:paraId="72855E6B" w14:textId="77777777" w:rsidTr="00865EDB">
        <w:trPr>
          <w:trHeight w:val="20"/>
        </w:trPr>
        <w:tc>
          <w:tcPr>
            <w:tcW w:w="1251" w:type="pct"/>
            <w:vMerge/>
            <w:tcBorders>
              <w:top w:val="single" w:sz="4" w:space="0" w:color="000000"/>
              <w:left w:val="single" w:sz="4" w:space="0" w:color="000000"/>
              <w:bottom w:val="single" w:sz="4" w:space="0" w:color="000000"/>
              <w:right w:val="single" w:sz="4" w:space="0" w:color="000000"/>
            </w:tcBorders>
          </w:tcPr>
          <w:p w14:paraId="20DBA1CB" w14:textId="77777777" w:rsidR="00865EDB" w:rsidRPr="00CC5D98" w:rsidRDefault="00865EDB" w:rsidP="000E3ABB">
            <w:pPr>
              <w:contextualSpacing/>
              <w:rPr>
                <w:rFonts w:ascii="Times New Roman" w:hAnsi="Times New Roman" w:cs="Times New Roman"/>
                <w:sz w:val="24"/>
                <w:szCs w:val="24"/>
              </w:rPr>
            </w:pPr>
          </w:p>
        </w:tc>
        <w:tc>
          <w:tcPr>
            <w:tcW w:w="3749" w:type="pct"/>
            <w:tcBorders>
              <w:top w:val="single" w:sz="4" w:space="0" w:color="000000"/>
              <w:left w:val="single" w:sz="4" w:space="0" w:color="000000"/>
              <w:bottom w:val="single" w:sz="4" w:space="0" w:color="000000"/>
              <w:right w:val="single" w:sz="4" w:space="0" w:color="000000"/>
            </w:tcBorders>
          </w:tcPr>
          <w:p w14:paraId="24DAA1FE" w14:textId="77777777" w:rsidR="00865EDB" w:rsidRPr="00CC5D98" w:rsidRDefault="00865EDB" w:rsidP="00100B0D">
            <w:pPr>
              <w:numPr>
                <w:ilvl w:val="0"/>
                <w:numId w:val="30"/>
              </w:numPr>
              <w:ind w:left="14" w:hanging="14"/>
              <w:contextualSpacing/>
              <w:rPr>
                <w:rFonts w:ascii="Times New Roman" w:hAnsi="Times New Roman" w:cs="Times New Roman"/>
                <w:sz w:val="24"/>
                <w:szCs w:val="24"/>
              </w:rPr>
            </w:pPr>
            <w:r w:rsidRPr="00CC5D98">
              <w:rPr>
                <w:rFonts w:ascii="Times New Roman" w:hAnsi="Times New Roman" w:cs="Times New Roman"/>
                <w:sz w:val="24"/>
                <w:szCs w:val="24"/>
              </w:rPr>
              <w:t>Социально</w:t>
            </w:r>
            <w:r>
              <w:rPr>
                <w:rFonts w:ascii="Times New Roman" w:hAnsi="Times New Roman"/>
                <w:sz w:val="24"/>
                <w:szCs w:val="24"/>
              </w:rPr>
              <w:t>-</w:t>
            </w:r>
            <w:r w:rsidRPr="00CC5D98">
              <w:rPr>
                <w:rFonts w:ascii="Times New Roman" w:hAnsi="Times New Roman" w:cs="Times New Roman"/>
                <w:sz w:val="24"/>
                <w:szCs w:val="24"/>
              </w:rPr>
              <w:t xml:space="preserve">этнические проблемы организации лесоуправления. Социальные аспекты использования недревесных ресурсов леса. Общинное лесное хозяйство. </w:t>
            </w:r>
            <w:proofErr w:type="spellStart"/>
            <w:r w:rsidRPr="00CC5D98">
              <w:rPr>
                <w:rFonts w:ascii="Times New Roman" w:hAnsi="Times New Roman" w:cs="Times New Roman"/>
                <w:sz w:val="24"/>
                <w:szCs w:val="24"/>
              </w:rPr>
              <w:t>Агролесоводство</w:t>
            </w:r>
            <w:proofErr w:type="spellEnd"/>
            <w:r w:rsidRPr="00CC5D98">
              <w:rPr>
                <w:rFonts w:ascii="Times New Roman" w:hAnsi="Times New Roman" w:cs="Times New Roman"/>
                <w:sz w:val="24"/>
                <w:szCs w:val="24"/>
              </w:rPr>
              <w:t>. Правовые и организационные основы охраны труда и прав работников лесного хозяйств.</w:t>
            </w:r>
          </w:p>
        </w:tc>
      </w:tr>
      <w:tr w:rsidR="00865EDB" w:rsidRPr="00CC5D98" w14:paraId="25AF4F64" w14:textId="77777777" w:rsidTr="00865EDB">
        <w:trPr>
          <w:trHeight w:val="20"/>
        </w:trPr>
        <w:tc>
          <w:tcPr>
            <w:tcW w:w="1251" w:type="pct"/>
            <w:vMerge/>
            <w:tcBorders>
              <w:top w:val="single" w:sz="4" w:space="0" w:color="000000"/>
              <w:left w:val="single" w:sz="4" w:space="0" w:color="000000"/>
              <w:bottom w:val="single" w:sz="4" w:space="0" w:color="000000"/>
              <w:right w:val="single" w:sz="4" w:space="0" w:color="000000"/>
            </w:tcBorders>
          </w:tcPr>
          <w:p w14:paraId="01842437" w14:textId="77777777" w:rsidR="00865EDB" w:rsidRPr="00CC5D98" w:rsidRDefault="00865EDB" w:rsidP="000E3ABB">
            <w:pPr>
              <w:contextualSpacing/>
              <w:rPr>
                <w:rFonts w:ascii="Times New Roman" w:hAnsi="Times New Roman" w:cs="Times New Roman"/>
                <w:sz w:val="24"/>
                <w:szCs w:val="24"/>
              </w:rPr>
            </w:pPr>
          </w:p>
        </w:tc>
        <w:tc>
          <w:tcPr>
            <w:tcW w:w="3749" w:type="pct"/>
            <w:tcBorders>
              <w:top w:val="single" w:sz="4" w:space="0" w:color="000000"/>
              <w:left w:val="single" w:sz="4" w:space="0" w:color="000000"/>
              <w:bottom w:val="single" w:sz="4" w:space="0" w:color="000000"/>
              <w:right w:val="single" w:sz="4" w:space="0" w:color="000000"/>
            </w:tcBorders>
          </w:tcPr>
          <w:p w14:paraId="456DF07A" w14:textId="77777777" w:rsidR="00865EDB" w:rsidRPr="00CC5D98" w:rsidRDefault="00865EDB" w:rsidP="000E3ABB">
            <w:pPr>
              <w:contextualSpacing/>
              <w:rPr>
                <w:rFonts w:ascii="Times New Roman" w:hAnsi="Times New Roman" w:cs="Times New Roman"/>
                <w:b/>
                <w:sz w:val="24"/>
                <w:szCs w:val="24"/>
              </w:rPr>
            </w:pPr>
            <w:r w:rsidRPr="00CC5D98">
              <w:rPr>
                <w:rFonts w:ascii="Times New Roman" w:hAnsi="Times New Roman" w:cs="Times New Roman"/>
                <w:b/>
                <w:sz w:val="24"/>
                <w:szCs w:val="24"/>
              </w:rPr>
              <w:t>В том числе практических и лабораторных занятий</w:t>
            </w:r>
          </w:p>
        </w:tc>
      </w:tr>
      <w:tr w:rsidR="00865EDB" w:rsidRPr="00CC5D98" w14:paraId="1CA2902C" w14:textId="77777777" w:rsidTr="00865EDB">
        <w:trPr>
          <w:trHeight w:val="20"/>
        </w:trPr>
        <w:tc>
          <w:tcPr>
            <w:tcW w:w="1251" w:type="pct"/>
            <w:vMerge w:val="restart"/>
            <w:tcBorders>
              <w:top w:val="single" w:sz="4" w:space="0" w:color="000000"/>
              <w:left w:val="single" w:sz="4" w:space="0" w:color="000000"/>
              <w:bottom w:val="single" w:sz="4" w:space="0" w:color="000000"/>
              <w:right w:val="single" w:sz="4" w:space="0" w:color="000000"/>
            </w:tcBorders>
          </w:tcPr>
          <w:p w14:paraId="518570D1" w14:textId="77777777" w:rsidR="00865EDB" w:rsidRPr="00CC5D98" w:rsidRDefault="00865EDB" w:rsidP="000E3ABB">
            <w:pPr>
              <w:contextualSpacing/>
              <w:rPr>
                <w:rFonts w:ascii="Times New Roman" w:hAnsi="Times New Roman" w:cs="Times New Roman"/>
                <w:b/>
                <w:sz w:val="24"/>
                <w:szCs w:val="24"/>
              </w:rPr>
            </w:pPr>
            <w:r w:rsidRPr="00CC5D98">
              <w:rPr>
                <w:rFonts w:ascii="Times New Roman" w:hAnsi="Times New Roman" w:cs="Times New Roman"/>
                <w:b/>
                <w:sz w:val="24"/>
                <w:szCs w:val="24"/>
              </w:rPr>
              <w:t>Тема № 9.</w:t>
            </w:r>
            <w:r w:rsidRPr="00CC5D98">
              <w:rPr>
                <w:rFonts w:ascii="Times New Roman" w:hAnsi="Times New Roman" w:cs="Times New Roman"/>
                <w:sz w:val="24"/>
                <w:szCs w:val="24"/>
              </w:rPr>
              <w:t xml:space="preserve"> </w:t>
            </w:r>
            <w:r w:rsidRPr="00CC5D98">
              <w:rPr>
                <w:rFonts w:ascii="Times New Roman" w:hAnsi="Times New Roman" w:cs="Times New Roman"/>
                <w:b/>
                <w:sz w:val="24"/>
                <w:szCs w:val="24"/>
              </w:rPr>
              <w:t>Основы устойчивого государственного управления лесами</w:t>
            </w:r>
          </w:p>
        </w:tc>
        <w:tc>
          <w:tcPr>
            <w:tcW w:w="3749" w:type="pct"/>
            <w:tcBorders>
              <w:top w:val="single" w:sz="4" w:space="0" w:color="000000"/>
              <w:left w:val="single" w:sz="4" w:space="0" w:color="000000"/>
              <w:bottom w:val="single" w:sz="4" w:space="0" w:color="000000"/>
              <w:right w:val="single" w:sz="4" w:space="0" w:color="000000"/>
            </w:tcBorders>
          </w:tcPr>
          <w:p w14:paraId="0745D254" w14:textId="77777777" w:rsidR="00865EDB" w:rsidRPr="00CC5D98" w:rsidRDefault="00865EDB" w:rsidP="000E3ABB">
            <w:pPr>
              <w:contextualSpacing/>
              <w:rPr>
                <w:rFonts w:ascii="Times New Roman" w:hAnsi="Times New Roman" w:cs="Times New Roman"/>
                <w:b/>
                <w:sz w:val="24"/>
                <w:szCs w:val="24"/>
              </w:rPr>
            </w:pPr>
            <w:r w:rsidRPr="00CC5D98">
              <w:rPr>
                <w:rFonts w:ascii="Times New Roman" w:hAnsi="Times New Roman" w:cs="Times New Roman"/>
                <w:b/>
                <w:sz w:val="24"/>
                <w:szCs w:val="24"/>
              </w:rPr>
              <w:t>Содержание</w:t>
            </w:r>
          </w:p>
        </w:tc>
      </w:tr>
      <w:tr w:rsidR="00865EDB" w:rsidRPr="00CC5D98" w14:paraId="231E9539" w14:textId="77777777" w:rsidTr="00865EDB">
        <w:trPr>
          <w:trHeight w:val="20"/>
        </w:trPr>
        <w:tc>
          <w:tcPr>
            <w:tcW w:w="1251" w:type="pct"/>
            <w:vMerge/>
            <w:tcBorders>
              <w:top w:val="single" w:sz="4" w:space="0" w:color="000000"/>
              <w:left w:val="single" w:sz="4" w:space="0" w:color="000000"/>
              <w:bottom w:val="single" w:sz="4" w:space="0" w:color="000000"/>
              <w:right w:val="single" w:sz="4" w:space="0" w:color="000000"/>
            </w:tcBorders>
          </w:tcPr>
          <w:p w14:paraId="2381AF8B" w14:textId="77777777" w:rsidR="00865EDB" w:rsidRPr="00CC5D98" w:rsidRDefault="00865EDB" w:rsidP="000E3ABB">
            <w:pPr>
              <w:contextualSpacing/>
              <w:rPr>
                <w:rFonts w:ascii="Times New Roman" w:hAnsi="Times New Roman" w:cs="Times New Roman"/>
                <w:sz w:val="24"/>
                <w:szCs w:val="24"/>
              </w:rPr>
            </w:pPr>
          </w:p>
        </w:tc>
        <w:tc>
          <w:tcPr>
            <w:tcW w:w="3749" w:type="pct"/>
            <w:tcBorders>
              <w:top w:val="single" w:sz="4" w:space="0" w:color="000000"/>
              <w:left w:val="single" w:sz="4" w:space="0" w:color="000000"/>
              <w:bottom w:val="single" w:sz="4" w:space="0" w:color="000000"/>
              <w:right w:val="single" w:sz="4" w:space="0" w:color="000000"/>
            </w:tcBorders>
          </w:tcPr>
          <w:p w14:paraId="41382CE1" w14:textId="77777777" w:rsidR="00865EDB" w:rsidRPr="00CC5D98" w:rsidRDefault="00865EDB" w:rsidP="00100B0D">
            <w:pPr>
              <w:numPr>
                <w:ilvl w:val="0"/>
                <w:numId w:val="31"/>
              </w:numPr>
              <w:ind w:left="14" w:hanging="14"/>
              <w:contextualSpacing/>
              <w:rPr>
                <w:rFonts w:ascii="Times New Roman" w:hAnsi="Times New Roman" w:cs="Times New Roman"/>
                <w:sz w:val="24"/>
                <w:szCs w:val="24"/>
              </w:rPr>
            </w:pPr>
            <w:r w:rsidRPr="00CC5D98">
              <w:rPr>
                <w:rFonts w:ascii="Times New Roman" w:hAnsi="Times New Roman" w:cs="Times New Roman"/>
                <w:sz w:val="24"/>
                <w:szCs w:val="24"/>
              </w:rPr>
              <w:t>Политические основы устойчивого лесоуправления. Институциональная организация государственного управления лесами на федеральном уровне. Институциональная организация государственного управления лесами в субъектах Российской Федерации. Государственное управление лесопользованием. Инструменты государственного управления лесами.</w:t>
            </w:r>
          </w:p>
        </w:tc>
      </w:tr>
      <w:tr w:rsidR="00865EDB" w:rsidRPr="00CC5D98" w14:paraId="55C5942C" w14:textId="77777777" w:rsidTr="00865EDB">
        <w:trPr>
          <w:trHeight w:val="20"/>
        </w:trPr>
        <w:tc>
          <w:tcPr>
            <w:tcW w:w="1251" w:type="pct"/>
            <w:vMerge/>
            <w:tcBorders>
              <w:top w:val="single" w:sz="4" w:space="0" w:color="000000"/>
              <w:left w:val="single" w:sz="4" w:space="0" w:color="000000"/>
              <w:bottom w:val="single" w:sz="4" w:space="0" w:color="000000"/>
              <w:right w:val="single" w:sz="4" w:space="0" w:color="000000"/>
            </w:tcBorders>
          </w:tcPr>
          <w:p w14:paraId="674F6B3F" w14:textId="77777777" w:rsidR="00865EDB" w:rsidRPr="00CC5D98" w:rsidRDefault="00865EDB" w:rsidP="000E3ABB">
            <w:pPr>
              <w:contextualSpacing/>
              <w:rPr>
                <w:rFonts w:ascii="Times New Roman" w:hAnsi="Times New Roman" w:cs="Times New Roman"/>
                <w:sz w:val="24"/>
                <w:szCs w:val="24"/>
              </w:rPr>
            </w:pPr>
          </w:p>
        </w:tc>
        <w:tc>
          <w:tcPr>
            <w:tcW w:w="3749" w:type="pct"/>
            <w:tcBorders>
              <w:top w:val="single" w:sz="4" w:space="0" w:color="000000"/>
              <w:left w:val="single" w:sz="4" w:space="0" w:color="000000"/>
              <w:bottom w:val="single" w:sz="4" w:space="0" w:color="000000"/>
              <w:right w:val="single" w:sz="4" w:space="0" w:color="000000"/>
            </w:tcBorders>
          </w:tcPr>
          <w:p w14:paraId="6CD22AEC" w14:textId="77777777" w:rsidR="00865EDB" w:rsidRPr="00CC5D98" w:rsidRDefault="00865EDB" w:rsidP="00100B0D">
            <w:pPr>
              <w:numPr>
                <w:ilvl w:val="0"/>
                <w:numId w:val="31"/>
              </w:numPr>
              <w:ind w:left="14" w:hanging="14"/>
              <w:contextualSpacing/>
              <w:rPr>
                <w:rFonts w:ascii="Times New Roman" w:hAnsi="Times New Roman" w:cs="Times New Roman"/>
                <w:sz w:val="24"/>
                <w:szCs w:val="24"/>
              </w:rPr>
            </w:pPr>
            <w:r w:rsidRPr="00CC5D98">
              <w:rPr>
                <w:rFonts w:ascii="Times New Roman" w:hAnsi="Times New Roman" w:cs="Times New Roman"/>
                <w:sz w:val="24"/>
                <w:szCs w:val="24"/>
              </w:rPr>
              <w:t xml:space="preserve">Развитие систем добровольной лесной сертификации. Принципы и правила устойчивого лесоуправления. Принцип разумного использования ресурсов. Принцип эффективности. Принцип социальной справедливости. Принцип партнерства. </w:t>
            </w:r>
            <w:r w:rsidRPr="00CC5D98">
              <w:rPr>
                <w:rFonts w:ascii="Times New Roman" w:hAnsi="Times New Roman" w:cs="Times New Roman"/>
                <w:sz w:val="24"/>
                <w:szCs w:val="24"/>
              </w:rPr>
              <w:lastRenderedPageBreak/>
              <w:t>Принцип согласованности. Основные отличия устойчивого лесоуправления от «традиционного».</w:t>
            </w:r>
          </w:p>
        </w:tc>
      </w:tr>
      <w:tr w:rsidR="00865EDB" w:rsidRPr="00CC5D98" w14:paraId="518C7F3C" w14:textId="77777777" w:rsidTr="00865EDB">
        <w:trPr>
          <w:trHeight w:val="20"/>
        </w:trPr>
        <w:tc>
          <w:tcPr>
            <w:tcW w:w="1251" w:type="pct"/>
            <w:vMerge/>
            <w:tcBorders>
              <w:top w:val="single" w:sz="4" w:space="0" w:color="000000"/>
              <w:left w:val="single" w:sz="4" w:space="0" w:color="000000"/>
              <w:bottom w:val="single" w:sz="4" w:space="0" w:color="000000"/>
              <w:right w:val="single" w:sz="4" w:space="0" w:color="000000"/>
            </w:tcBorders>
          </w:tcPr>
          <w:p w14:paraId="17D24051" w14:textId="77777777" w:rsidR="00865EDB" w:rsidRPr="00CC5D98" w:rsidRDefault="00865EDB" w:rsidP="000E3ABB">
            <w:pPr>
              <w:contextualSpacing/>
              <w:rPr>
                <w:rFonts w:ascii="Times New Roman" w:hAnsi="Times New Roman" w:cs="Times New Roman"/>
                <w:sz w:val="24"/>
                <w:szCs w:val="24"/>
              </w:rPr>
            </w:pPr>
          </w:p>
        </w:tc>
        <w:tc>
          <w:tcPr>
            <w:tcW w:w="3749" w:type="pct"/>
            <w:tcBorders>
              <w:top w:val="single" w:sz="4" w:space="0" w:color="000000"/>
              <w:left w:val="single" w:sz="4" w:space="0" w:color="000000"/>
              <w:bottom w:val="single" w:sz="4" w:space="0" w:color="000000"/>
              <w:right w:val="single" w:sz="4" w:space="0" w:color="000000"/>
            </w:tcBorders>
          </w:tcPr>
          <w:p w14:paraId="77FA1F37" w14:textId="77777777" w:rsidR="00865EDB" w:rsidRPr="00CC5D98" w:rsidRDefault="00865EDB" w:rsidP="000E3ABB">
            <w:pPr>
              <w:contextualSpacing/>
              <w:rPr>
                <w:rFonts w:ascii="Times New Roman" w:hAnsi="Times New Roman" w:cs="Times New Roman"/>
                <w:b/>
                <w:sz w:val="24"/>
                <w:szCs w:val="24"/>
              </w:rPr>
            </w:pPr>
            <w:r w:rsidRPr="00CC5D98">
              <w:rPr>
                <w:rFonts w:ascii="Times New Roman" w:hAnsi="Times New Roman" w:cs="Times New Roman"/>
                <w:b/>
                <w:sz w:val="24"/>
                <w:szCs w:val="24"/>
              </w:rPr>
              <w:t>В том числе практических и лабораторных занятий</w:t>
            </w:r>
          </w:p>
        </w:tc>
      </w:tr>
      <w:tr w:rsidR="00865EDB" w:rsidRPr="00CC5D98" w14:paraId="3272CC7E" w14:textId="77777777" w:rsidTr="00865EDB">
        <w:trPr>
          <w:trHeight w:val="20"/>
        </w:trPr>
        <w:tc>
          <w:tcPr>
            <w:tcW w:w="5000" w:type="pct"/>
            <w:gridSpan w:val="2"/>
            <w:tcBorders>
              <w:top w:val="single" w:sz="4" w:space="0" w:color="000000"/>
              <w:left w:val="single" w:sz="4" w:space="0" w:color="000000"/>
              <w:bottom w:val="single" w:sz="4" w:space="0" w:color="000000"/>
              <w:right w:val="single" w:sz="4" w:space="0" w:color="000000"/>
            </w:tcBorders>
          </w:tcPr>
          <w:p w14:paraId="15F9FD30" w14:textId="77777777" w:rsidR="00865EDB" w:rsidRPr="00CC5D98" w:rsidRDefault="00865EDB" w:rsidP="000E3ABB">
            <w:pPr>
              <w:contextualSpacing/>
              <w:rPr>
                <w:rFonts w:ascii="Times New Roman" w:hAnsi="Times New Roman" w:cs="Times New Roman"/>
                <w:b/>
                <w:sz w:val="24"/>
                <w:szCs w:val="24"/>
              </w:rPr>
            </w:pPr>
            <w:r w:rsidRPr="00CC5D98">
              <w:rPr>
                <w:rFonts w:ascii="Times New Roman" w:hAnsi="Times New Roman" w:cs="Times New Roman"/>
                <w:b/>
                <w:sz w:val="24"/>
                <w:szCs w:val="24"/>
              </w:rPr>
              <w:t>Всего:</w:t>
            </w:r>
            <w:r>
              <w:rPr>
                <w:rFonts w:ascii="Times New Roman" w:hAnsi="Times New Roman"/>
                <w:b/>
                <w:sz w:val="24"/>
                <w:szCs w:val="24"/>
              </w:rPr>
              <w:t xml:space="preserve"> 72 ак.ч.</w:t>
            </w:r>
          </w:p>
        </w:tc>
      </w:tr>
    </w:tbl>
    <w:p w14:paraId="294D951F" w14:textId="77777777" w:rsidR="0023180E" w:rsidRDefault="0023180E" w:rsidP="0023180E">
      <w:pPr>
        <w:pStyle w:val="1f0"/>
        <w:rPr>
          <w:rFonts w:ascii="Times New Roman" w:hAnsi="Times New Roman"/>
        </w:rPr>
      </w:pPr>
    </w:p>
    <w:p w14:paraId="205E922B" w14:textId="77777777" w:rsidR="0023180E" w:rsidRPr="00DF068E" w:rsidRDefault="0023180E" w:rsidP="0023180E">
      <w:pPr>
        <w:pStyle w:val="1f0"/>
        <w:rPr>
          <w:rFonts w:ascii="Times New Roman" w:hAnsi="Times New Roman"/>
          <w:lang w:val="ru-RU"/>
        </w:rPr>
      </w:pPr>
      <w:r w:rsidRPr="00E11160">
        <w:rPr>
          <w:rFonts w:ascii="Times New Roman" w:hAnsi="Times New Roman"/>
        </w:rPr>
        <w:t xml:space="preserve">3. </w:t>
      </w:r>
      <w:r w:rsidRPr="008D2724">
        <w:rPr>
          <w:rFonts w:ascii="Times New Roman" w:hAnsi="Times New Roman"/>
        </w:rPr>
        <w:t xml:space="preserve">Условия реализации </w:t>
      </w:r>
      <w:r>
        <w:rPr>
          <w:rFonts w:ascii="Times New Roman" w:hAnsi="Times New Roman"/>
          <w:lang w:val="ru-RU"/>
        </w:rPr>
        <w:t>ДИСЦИПЛИНЫ</w:t>
      </w:r>
    </w:p>
    <w:p w14:paraId="671A2F2B" w14:textId="77777777" w:rsidR="0023180E" w:rsidRPr="00E11160" w:rsidRDefault="0023180E" w:rsidP="0023180E">
      <w:pPr>
        <w:pStyle w:val="114"/>
        <w:rPr>
          <w:rFonts w:ascii="Times New Roman" w:hAnsi="Times New Roman"/>
        </w:rPr>
      </w:pPr>
      <w:r w:rsidRPr="00E11160">
        <w:rPr>
          <w:rFonts w:ascii="Times New Roman" w:hAnsi="Times New Roman"/>
        </w:rPr>
        <w:t>3.1. Материально-техническое обеспечение</w:t>
      </w:r>
    </w:p>
    <w:p w14:paraId="7290839F" w14:textId="2B0CC8F6" w:rsidR="0023180E" w:rsidRPr="00FA680C" w:rsidRDefault="00865EDB" w:rsidP="0023180E">
      <w:pPr>
        <w:suppressAutoHyphens/>
        <w:spacing w:line="276" w:lineRule="auto"/>
        <w:ind w:firstLine="709"/>
        <w:jc w:val="both"/>
        <w:rPr>
          <w:rFonts w:ascii="Times New Roman" w:hAnsi="Times New Roman" w:cs="Times New Roman"/>
          <w:bCs/>
          <w:sz w:val="24"/>
          <w:szCs w:val="24"/>
        </w:rPr>
      </w:pPr>
      <w:r>
        <w:rPr>
          <w:rFonts w:ascii="Times New Roman" w:hAnsi="Times New Roman" w:cs="Times New Roman"/>
          <w:bCs/>
          <w:sz w:val="24"/>
          <w:szCs w:val="24"/>
        </w:rPr>
        <w:t>Кабинеты</w:t>
      </w:r>
      <w:r w:rsidR="0023180E">
        <w:rPr>
          <w:rFonts w:ascii="Times New Roman" w:hAnsi="Times New Roman" w:cs="Times New Roman"/>
          <w:bCs/>
          <w:sz w:val="24"/>
          <w:szCs w:val="24"/>
        </w:rPr>
        <w:t xml:space="preserve"> </w:t>
      </w:r>
      <w:r w:rsidR="0023180E" w:rsidRPr="003B0020">
        <w:rPr>
          <w:rFonts w:ascii="Times New Roman" w:hAnsi="Times New Roman" w:cs="Times New Roman"/>
          <w:bCs/>
          <w:sz w:val="24"/>
          <w:szCs w:val="24"/>
        </w:rPr>
        <w:t>«</w:t>
      </w:r>
      <w:r>
        <w:rPr>
          <w:rFonts w:ascii="Times New Roman" w:hAnsi="Times New Roman" w:cs="Times New Roman"/>
          <w:bCs/>
          <w:sz w:val="24"/>
          <w:szCs w:val="24"/>
        </w:rPr>
        <w:t>общепрофессиональных дисциплин и МДК</w:t>
      </w:r>
      <w:r w:rsidR="0023180E" w:rsidRPr="003B0020">
        <w:rPr>
          <w:rFonts w:ascii="Times New Roman" w:hAnsi="Times New Roman" w:cs="Times New Roman"/>
          <w:bCs/>
          <w:sz w:val="24"/>
          <w:szCs w:val="24"/>
        </w:rPr>
        <w:t>»</w:t>
      </w:r>
      <w:r w:rsidR="0023180E" w:rsidRPr="00FA680C">
        <w:rPr>
          <w:rFonts w:ascii="Times New Roman" w:hAnsi="Times New Roman" w:cs="Times New Roman"/>
          <w:bCs/>
          <w:i/>
          <w:sz w:val="24"/>
          <w:szCs w:val="24"/>
        </w:rPr>
        <w:t xml:space="preserve">, </w:t>
      </w:r>
      <w:r w:rsidR="0023180E">
        <w:rPr>
          <w:rFonts w:ascii="Times New Roman" w:hAnsi="Times New Roman" w:cs="Times New Roman"/>
          <w:bCs/>
          <w:sz w:val="24"/>
          <w:szCs w:val="24"/>
        </w:rPr>
        <w:t>оснащенн</w:t>
      </w:r>
      <w:r>
        <w:rPr>
          <w:rFonts w:ascii="Times New Roman" w:hAnsi="Times New Roman" w:cs="Times New Roman"/>
          <w:bCs/>
          <w:sz w:val="24"/>
          <w:szCs w:val="24"/>
        </w:rPr>
        <w:t>ые</w:t>
      </w:r>
      <w:r w:rsidR="0023180E">
        <w:rPr>
          <w:rFonts w:ascii="Times New Roman" w:hAnsi="Times New Roman" w:cs="Times New Roman"/>
          <w:bCs/>
          <w:sz w:val="24"/>
          <w:szCs w:val="24"/>
        </w:rPr>
        <w:t xml:space="preserve"> </w:t>
      </w:r>
      <w:r w:rsidR="0023180E" w:rsidRPr="00FA680C">
        <w:rPr>
          <w:rFonts w:ascii="Times New Roman" w:hAnsi="Times New Roman" w:cs="Times New Roman"/>
          <w:bCs/>
          <w:iCs/>
          <w:sz w:val="24"/>
          <w:szCs w:val="24"/>
        </w:rPr>
        <w:t xml:space="preserve">в соответствии с приложением 3 </w:t>
      </w:r>
      <w:r w:rsidR="00100B0D">
        <w:rPr>
          <w:rFonts w:ascii="Times New Roman" w:hAnsi="Times New Roman" w:cs="Times New Roman"/>
          <w:bCs/>
          <w:iCs/>
          <w:sz w:val="24"/>
          <w:szCs w:val="24"/>
        </w:rPr>
        <w:t>ПОП СПО</w:t>
      </w:r>
      <w:r w:rsidR="0023180E" w:rsidRPr="00FA680C">
        <w:rPr>
          <w:rFonts w:ascii="Times New Roman" w:hAnsi="Times New Roman" w:cs="Times New Roman"/>
          <w:bCs/>
          <w:sz w:val="24"/>
          <w:szCs w:val="24"/>
        </w:rPr>
        <w:t>.</w:t>
      </w:r>
    </w:p>
    <w:p w14:paraId="2D166665" w14:textId="77777777" w:rsidR="0023180E" w:rsidRDefault="0023180E" w:rsidP="0023180E">
      <w:pPr>
        <w:spacing w:line="276" w:lineRule="auto"/>
      </w:pPr>
    </w:p>
    <w:p w14:paraId="4F62FF71" w14:textId="77777777" w:rsidR="0023180E" w:rsidRPr="00E11160" w:rsidRDefault="0023180E" w:rsidP="0023180E">
      <w:pPr>
        <w:pStyle w:val="114"/>
        <w:rPr>
          <w:rFonts w:ascii="Times New Roman" w:eastAsia="Times New Roman" w:hAnsi="Times New Roman"/>
        </w:rPr>
      </w:pPr>
      <w:r w:rsidRPr="00E11160">
        <w:rPr>
          <w:rFonts w:ascii="Times New Roman" w:hAnsi="Times New Roman"/>
        </w:rPr>
        <w:t>3.2. Учебно-методическое обеспечение</w:t>
      </w:r>
    </w:p>
    <w:p w14:paraId="23EE6838" w14:textId="77777777" w:rsidR="0023180E" w:rsidRDefault="0023180E" w:rsidP="0023180E">
      <w:pPr>
        <w:pStyle w:val="a4"/>
        <w:spacing w:line="276" w:lineRule="auto"/>
        <w:ind w:left="0" w:firstLine="709"/>
        <w:jc w:val="both"/>
        <w:rPr>
          <w:rFonts w:ascii="Times New Roman" w:hAnsi="Times New Roman"/>
          <w:bCs/>
          <w:sz w:val="24"/>
          <w:szCs w:val="24"/>
        </w:rPr>
      </w:pPr>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0C2101D7" w14:textId="77777777" w:rsidR="0023180E" w:rsidRDefault="0023180E" w:rsidP="0023180E">
      <w:pPr>
        <w:pStyle w:val="a4"/>
        <w:spacing w:line="276" w:lineRule="auto"/>
        <w:ind w:left="0" w:firstLine="709"/>
        <w:jc w:val="both"/>
        <w:rPr>
          <w:rFonts w:ascii="Times New Roman" w:hAnsi="Times New Roman"/>
          <w:bCs/>
          <w:sz w:val="24"/>
          <w:szCs w:val="24"/>
        </w:rPr>
      </w:pPr>
    </w:p>
    <w:p w14:paraId="6950523F" w14:textId="77777777" w:rsidR="0023180E" w:rsidRPr="00E11160" w:rsidRDefault="0023180E" w:rsidP="0023180E">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и/или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p w14:paraId="0F83B998" w14:textId="16D87D45" w:rsidR="00865EDB" w:rsidRPr="00865EDB" w:rsidRDefault="00865EDB" w:rsidP="00100B0D">
      <w:pPr>
        <w:numPr>
          <w:ilvl w:val="0"/>
          <w:numId w:val="32"/>
        </w:numPr>
        <w:tabs>
          <w:tab w:val="left" w:pos="1008"/>
        </w:tabs>
        <w:spacing w:after="160" w:line="259" w:lineRule="auto"/>
        <w:ind w:left="0" w:firstLine="709"/>
        <w:contextualSpacing/>
        <w:jc w:val="both"/>
        <w:rPr>
          <w:rFonts w:ascii="Times New Roman" w:eastAsia="Times New Roman" w:hAnsi="Times New Roman" w:cs="Times New Roman"/>
          <w:iCs/>
          <w:color w:val="000000"/>
          <w:sz w:val="24"/>
          <w:szCs w:val="24"/>
          <w:shd w:val="clear" w:color="auto" w:fill="FFFFFF"/>
          <w:lang w:eastAsia="ru-RU"/>
        </w:rPr>
      </w:pPr>
      <w:r w:rsidRPr="00865EDB">
        <w:rPr>
          <w:rFonts w:ascii="Times New Roman" w:eastAsia="Times New Roman" w:hAnsi="Times New Roman" w:cs="Times New Roman"/>
          <w:iCs/>
          <w:color w:val="000000"/>
          <w:sz w:val="24"/>
          <w:szCs w:val="24"/>
          <w:shd w:val="clear" w:color="auto" w:fill="FFFFFF"/>
          <w:lang w:eastAsia="ru-RU"/>
        </w:rPr>
        <w:t xml:space="preserve">Загидуллина, Л. И. Основы предпринимательской деятельности в лесном </w:t>
      </w:r>
      <w:proofErr w:type="gramStart"/>
      <w:r w:rsidRPr="00865EDB">
        <w:rPr>
          <w:rFonts w:ascii="Times New Roman" w:eastAsia="Times New Roman" w:hAnsi="Times New Roman" w:cs="Times New Roman"/>
          <w:iCs/>
          <w:color w:val="000000"/>
          <w:sz w:val="24"/>
          <w:szCs w:val="24"/>
          <w:shd w:val="clear" w:color="auto" w:fill="FFFFFF"/>
          <w:lang w:eastAsia="ru-RU"/>
        </w:rPr>
        <w:t>хозяйстве :</w:t>
      </w:r>
      <w:proofErr w:type="gramEnd"/>
      <w:r w:rsidRPr="00865EDB">
        <w:rPr>
          <w:rFonts w:ascii="Times New Roman" w:eastAsia="Times New Roman" w:hAnsi="Times New Roman" w:cs="Times New Roman"/>
          <w:iCs/>
          <w:color w:val="000000"/>
          <w:sz w:val="24"/>
          <w:szCs w:val="24"/>
          <w:shd w:val="clear" w:color="auto" w:fill="FFFFFF"/>
          <w:lang w:eastAsia="ru-RU"/>
        </w:rPr>
        <w:t xml:space="preserve"> учебное пособие для </w:t>
      </w:r>
      <w:proofErr w:type="spellStart"/>
      <w:r w:rsidRPr="00865EDB">
        <w:rPr>
          <w:rFonts w:ascii="Times New Roman" w:eastAsia="Times New Roman" w:hAnsi="Times New Roman" w:cs="Times New Roman"/>
          <w:iCs/>
          <w:color w:val="000000"/>
          <w:sz w:val="24"/>
          <w:szCs w:val="24"/>
          <w:shd w:val="clear" w:color="auto" w:fill="FFFFFF"/>
          <w:lang w:eastAsia="ru-RU"/>
        </w:rPr>
        <w:t>спо</w:t>
      </w:r>
      <w:proofErr w:type="spellEnd"/>
      <w:r w:rsidRPr="00865EDB">
        <w:rPr>
          <w:rFonts w:ascii="Times New Roman" w:eastAsia="Times New Roman" w:hAnsi="Times New Roman" w:cs="Times New Roman"/>
          <w:iCs/>
          <w:color w:val="000000"/>
          <w:sz w:val="24"/>
          <w:szCs w:val="24"/>
          <w:shd w:val="clear" w:color="auto" w:fill="FFFFFF"/>
          <w:lang w:eastAsia="ru-RU"/>
        </w:rPr>
        <w:t xml:space="preserve"> / Л. И. Загидуллина. — 2-е изд., стер. — Санкт-</w:t>
      </w:r>
      <w:proofErr w:type="gramStart"/>
      <w:r w:rsidRPr="00865EDB">
        <w:rPr>
          <w:rFonts w:ascii="Times New Roman" w:eastAsia="Times New Roman" w:hAnsi="Times New Roman" w:cs="Times New Roman"/>
          <w:iCs/>
          <w:color w:val="000000"/>
          <w:sz w:val="24"/>
          <w:szCs w:val="24"/>
          <w:shd w:val="clear" w:color="auto" w:fill="FFFFFF"/>
          <w:lang w:eastAsia="ru-RU"/>
        </w:rPr>
        <w:t>Петербург :</w:t>
      </w:r>
      <w:proofErr w:type="gramEnd"/>
      <w:r w:rsidRPr="00865EDB">
        <w:rPr>
          <w:rFonts w:ascii="Times New Roman" w:eastAsia="Times New Roman" w:hAnsi="Times New Roman" w:cs="Times New Roman"/>
          <w:iCs/>
          <w:color w:val="000000"/>
          <w:sz w:val="24"/>
          <w:szCs w:val="24"/>
          <w:shd w:val="clear" w:color="auto" w:fill="FFFFFF"/>
          <w:lang w:eastAsia="ru-RU"/>
        </w:rPr>
        <w:t xml:space="preserve"> Лань, 2021. — 140 с. — ISBN 978-5-8114-7113-3. — </w:t>
      </w:r>
      <w:proofErr w:type="gramStart"/>
      <w:r w:rsidRPr="00865EDB">
        <w:rPr>
          <w:rFonts w:ascii="Times New Roman" w:eastAsia="Times New Roman" w:hAnsi="Times New Roman" w:cs="Times New Roman"/>
          <w:iCs/>
          <w:color w:val="000000"/>
          <w:sz w:val="24"/>
          <w:szCs w:val="24"/>
          <w:shd w:val="clear" w:color="auto" w:fill="FFFFFF"/>
          <w:lang w:eastAsia="ru-RU"/>
        </w:rPr>
        <w:t>Текст :</w:t>
      </w:r>
      <w:proofErr w:type="gramEnd"/>
      <w:r w:rsidRPr="00865EDB">
        <w:rPr>
          <w:rFonts w:ascii="Times New Roman" w:eastAsia="Times New Roman" w:hAnsi="Times New Roman" w:cs="Times New Roman"/>
          <w:iCs/>
          <w:color w:val="000000"/>
          <w:sz w:val="24"/>
          <w:szCs w:val="24"/>
          <w:shd w:val="clear" w:color="auto" w:fill="FFFFFF"/>
          <w:lang w:eastAsia="ru-RU"/>
        </w:rPr>
        <w:t xml:space="preserve"> электронный // Лань : электронно-библиотечная система. — URL: https://e.lanbook.com/book/155678. — Режим доступа: для </w:t>
      </w:r>
      <w:proofErr w:type="spellStart"/>
      <w:r w:rsidRPr="00865EDB">
        <w:rPr>
          <w:rFonts w:ascii="Times New Roman" w:eastAsia="Times New Roman" w:hAnsi="Times New Roman" w:cs="Times New Roman"/>
          <w:iCs/>
          <w:color w:val="000000"/>
          <w:sz w:val="24"/>
          <w:szCs w:val="24"/>
          <w:shd w:val="clear" w:color="auto" w:fill="FFFFFF"/>
          <w:lang w:eastAsia="ru-RU"/>
        </w:rPr>
        <w:t>авториз</w:t>
      </w:r>
      <w:proofErr w:type="spellEnd"/>
      <w:r w:rsidRPr="00865EDB">
        <w:rPr>
          <w:rFonts w:ascii="Times New Roman" w:eastAsia="Times New Roman" w:hAnsi="Times New Roman" w:cs="Times New Roman"/>
          <w:iCs/>
          <w:color w:val="000000"/>
          <w:sz w:val="24"/>
          <w:szCs w:val="24"/>
          <w:shd w:val="clear" w:color="auto" w:fill="FFFFFF"/>
          <w:lang w:eastAsia="ru-RU"/>
        </w:rPr>
        <w:t>. пользователей.</w:t>
      </w:r>
    </w:p>
    <w:p w14:paraId="4B73C4F9" w14:textId="0A4A7A70" w:rsidR="00865EDB" w:rsidRPr="00865EDB" w:rsidRDefault="00865EDB" w:rsidP="00100B0D">
      <w:pPr>
        <w:numPr>
          <w:ilvl w:val="0"/>
          <w:numId w:val="32"/>
        </w:numPr>
        <w:tabs>
          <w:tab w:val="left" w:pos="1008"/>
        </w:tabs>
        <w:spacing w:after="160" w:line="259" w:lineRule="auto"/>
        <w:ind w:left="0" w:firstLine="709"/>
        <w:contextualSpacing/>
        <w:jc w:val="both"/>
        <w:rPr>
          <w:rFonts w:ascii="Times New Roman" w:eastAsia="Times New Roman" w:hAnsi="Times New Roman" w:cs="Times New Roman"/>
          <w:iCs/>
          <w:color w:val="000000"/>
          <w:sz w:val="24"/>
          <w:szCs w:val="24"/>
          <w:shd w:val="clear" w:color="auto" w:fill="FFFFFF"/>
          <w:lang w:eastAsia="ru-RU"/>
        </w:rPr>
      </w:pPr>
      <w:r w:rsidRPr="00865EDB">
        <w:rPr>
          <w:rFonts w:ascii="Times New Roman" w:eastAsia="Times New Roman" w:hAnsi="Times New Roman" w:cs="Times New Roman"/>
          <w:iCs/>
          <w:color w:val="000000"/>
          <w:sz w:val="24"/>
          <w:szCs w:val="24"/>
          <w:shd w:val="clear" w:color="auto" w:fill="FFFFFF"/>
          <w:lang w:eastAsia="ru-RU"/>
        </w:rPr>
        <w:t>Ковязин, В. Ф. Основы лесного хозяйства. Лабораторный практикум / В. Ф. Ковязин, А. Н. Мартынов, А. С. Аникин. — Санкт-</w:t>
      </w:r>
      <w:proofErr w:type="gramStart"/>
      <w:r w:rsidRPr="00865EDB">
        <w:rPr>
          <w:rFonts w:ascii="Times New Roman" w:eastAsia="Times New Roman" w:hAnsi="Times New Roman" w:cs="Times New Roman"/>
          <w:iCs/>
          <w:color w:val="000000"/>
          <w:sz w:val="24"/>
          <w:szCs w:val="24"/>
          <w:shd w:val="clear" w:color="auto" w:fill="FFFFFF"/>
          <w:lang w:eastAsia="ru-RU"/>
        </w:rPr>
        <w:t>Петербург :</w:t>
      </w:r>
      <w:proofErr w:type="gramEnd"/>
      <w:r w:rsidRPr="00865EDB">
        <w:rPr>
          <w:rFonts w:ascii="Times New Roman" w:eastAsia="Times New Roman" w:hAnsi="Times New Roman" w:cs="Times New Roman"/>
          <w:iCs/>
          <w:color w:val="000000"/>
          <w:sz w:val="24"/>
          <w:szCs w:val="24"/>
          <w:shd w:val="clear" w:color="auto" w:fill="FFFFFF"/>
          <w:lang w:eastAsia="ru-RU"/>
        </w:rPr>
        <w:t xml:space="preserve"> Лань, 2022. — 460 с. — ISBN 978-5-507-44908-8. — </w:t>
      </w:r>
      <w:proofErr w:type="gramStart"/>
      <w:r w:rsidRPr="00865EDB">
        <w:rPr>
          <w:rFonts w:ascii="Times New Roman" w:eastAsia="Times New Roman" w:hAnsi="Times New Roman" w:cs="Times New Roman"/>
          <w:iCs/>
          <w:color w:val="000000"/>
          <w:sz w:val="24"/>
          <w:szCs w:val="24"/>
          <w:shd w:val="clear" w:color="auto" w:fill="FFFFFF"/>
          <w:lang w:eastAsia="ru-RU"/>
        </w:rPr>
        <w:t>Текст :</w:t>
      </w:r>
      <w:proofErr w:type="gramEnd"/>
      <w:r w:rsidRPr="00865EDB">
        <w:rPr>
          <w:rFonts w:ascii="Times New Roman" w:eastAsia="Times New Roman" w:hAnsi="Times New Roman" w:cs="Times New Roman"/>
          <w:iCs/>
          <w:color w:val="000000"/>
          <w:sz w:val="24"/>
          <w:szCs w:val="24"/>
          <w:shd w:val="clear" w:color="auto" w:fill="FFFFFF"/>
          <w:lang w:eastAsia="ru-RU"/>
        </w:rPr>
        <w:t xml:space="preserve"> электронный // Лань : электронно-библиотечная система. — URL: https://e.lanbook.com/book/249641. — Режим доступа: для </w:t>
      </w:r>
      <w:proofErr w:type="spellStart"/>
      <w:r w:rsidRPr="00865EDB">
        <w:rPr>
          <w:rFonts w:ascii="Times New Roman" w:eastAsia="Times New Roman" w:hAnsi="Times New Roman" w:cs="Times New Roman"/>
          <w:iCs/>
          <w:color w:val="000000"/>
          <w:sz w:val="24"/>
          <w:szCs w:val="24"/>
          <w:shd w:val="clear" w:color="auto" w:fill="FFFFFF"/>
          <w:lang w:eastAsia="ru-RU"/>
        </w:rPr>
        <w:t>авториз</w:t>
      </w:r>
      <w:proofErr w:type="spellEnd"/>
      <w:r w:rsidRPr="00865EDB">
        <w:rPr>
          <w:rFonts w:ascii="Times New Roman" w:eastAsia="Times New Roman" w:hAnsi="Times New Roman" w:cs="Times New Roman"/>
          <w:iCs/>
          <w:color w:val="000000"/>
          <w:sz w:val="24"/>
          <w:szCs w:val="24"/>
          <w:shd w:val="clear" w:color="auto" w:fill="FFFFFF"/>
          <w:lang w:eastAsia="ru-RU"/>
        </w:rPr>
        <w:t>. пользователей.</w:t>
      </w:r>
    </w:p>
    <w:p w14:paraId="14400A05" w14:textId="5E49C348" w:rsidR="0023180E" w:rsidRPr="00865EDB" w:rsidRDefault="00865EDB" w:rsidP="00100B0D">
      <w:pPr>
        <w:numPr>
          <w:ilvl w:val="0"/>
          <w:numId w:val="32"/>
        </w:numPr>
        <w:tabs>
          <w:tab w:val="left" w:pos="1008"/>
        </w:tabs>
        <w:spacing w:after="160" w:line="259" w:lineRule="auto"/>
        <w:ind w:left="0" w:firstLine="709"/>
        <w:contextualSpacing/>
        <w:jc w:val="both"/>
        <w:rPr>
          <w:rFonts w:ascii="Times New Roman" w:eastAsia="Times New Roman" w:hAnsi="Times New Roman" w:cs="Times New Roman"/>
          <w:iCs/>
          <w:color w:val="000000"/>
          <w:sz w:val="24"/>
          <w:szCs w:val="24"/>
          <w:shd w:val="clear" w:color="auto" w:fill="FFFFFF"/>
          <w:lang w:eastAsia="ru-RU"/>
        </w:rPr>
      </w:pPr>
      <w:r w:rsidRPr="00865EDB">
        <w:rPr>
          <w:rFonts w:ascii="Times New Roman" w:eastAsia="Times New Roman" w:hAnsi="Times New Roman" w:cs="Times New Roman"/>
          <w:iCs/>
          <w:color w:val="000000"/>
          <w:sz w:val="24"/>
          <w:szCs w:val="24"/>
          <w:shd w:val="clear" w:color="auto" w:fill="FFFFFF"/>
          <w:lang w:eastAsia="ru-RU"/>
        </w:rPr>
        <w:t xml:space="preserve">Ларионова, Н. П. Организация и планирование лесного </w:t>
      </w:r>
      <w:proofErr w:type="gramStart"/>
      <w:r w:rsidRPr="00865EDB">
        <w:rPr>
          <w:rFonts w:ascii="Times New Roman" w:eastAsia="Times New Roman" w:hAnsi="Times New Roman" w:cs="Times New Roman"/>
          <w:iCs/>
          <w:color w:val="000000"/>
          <w:sz w:val="24"/>
          <w:szCs w:val="24"/>
          <w:shd w:val="clear" w:color="auto" w:fill="FFFFFF"/>
          <w:lang w:eastAsia="ru-RU"/>
        </w:rPr>
        <w:t>хозяйства :</w:t>
      </w:r>
      <w:proofErr w:type="gramEnd"/>
      <w:r w:rsidRPr="00865EDB">
        <w:rPr>
          <w:rFonts w:ascii="Times New Roman" w:eastAsia="Times New Roman" w:hAnsi="Times New Roman" w:cs="Times New Roman"/>
          <w:iCs/>
          <w:color w:val="000000"/>
          <w:sz w:val="24"/>
          <w:szCs w:val="24"/>
          <w:shd w:val="clear" w:color="auto" w:fill="FFFFFF"/>
          <w:lang w:eastAsia="ru-RU"/>
        </w:rPr>
        <w:t xml:space="preserve"> учебное пособие / Н. П. Ларионова. — </w:t>
      </w:r>
      <w:proofErr w:type="gramStart"/>
      <w:r w:rsidRPr="00865EDB">
        <w:rPr>
          <w:rFonts w:ascii="Times New Roman" w:eastAsia="Times New Roman" w:hAnsi="Times New Roman" w:cs="Times New Roman"/>
          <w:iCs/>
          <w:color w:val="000000"/>
          <w:sz w:val="24"/>
          <w:szCs w:val="24"/>
          <w:shd w:val="clear" w:color="auto" w:fill="FFFFFF"/>
          <w:lang w:eastAsia="ru-RU"/>
        </w:rPr>
        <w:t>Тюмень :</w:t>
      </w:r>
      <w:proofErr w:type="gramEnd"/>
      <w:r w:rsidRPr="00865EDB">
        <w:rPr>
          <w:rFonts w:ascii="Times New Roman" w:eastAsia="Times New Roman" w:hAnsi="Times New Roman" w:cs="Times New Roman"/>
          <w:iCs/>
          <w:color w:val="000000"/>
          <w:sz w:val="24"/>
          <w:szCs w:val="24"/>
          <w:shd w:val="clear" w:color="auto" w:fill="FFFFFF"/>
          <w:lang w:eastAsia="ru-RU"/>
        </w:rPr>
        <w:t xml:space="preserve"> ГАУ Северного Зауралья, 2021. — 178 с. — </w:t>
      </w:r>
      <w:proofErr w:type="gramStart"/>
      <w:r w:rsidRPr="00865EDB">
        <w:rPr>
          <w:rFonts w:ascii="Times New Roman" w:eastAsia="Times New Roman" w:hAnsi="Times New Roman" w:cs="Times New Roman"/>
          <w:iCs/>
          <w:color w:val="000000"/>
          <w:sz w:val="24"/>
          <w:szCs w:val="24"/>
          <w:shd w:val="clear" w:color="auto" w:fill="FFFFFF"/>
          <w:lang w:eastAsia="ru-RU"/>
        </w:rPr>
        <w:t>Текст :</w:t>
      </w:r>
      <w:proofErr w:type="gramEnd"/>
      <w:r w:rsidRPr="00865EDB">
        <w:rPr>
          <w:rFonts w:ascii="Times New Roman" w:eastAsia="Times New Roman" w:hAnsi="Times New Roman" w:cs="Times New Roman"/>
          <w:iCs/>
          <w:color w:val="000000"/>
          <w:sz w:val="24"/>
          <w:szCs w:val="24"/>
          <w:shd w:val="clear" w:color="auto" w:fill="FFFFFF"/>
          <w:lang w:eastAsia="ru-RU"/>
        </w:rPr>
        <w:t xml:space="preserve"> электрон-</w:t>
      </w:r>
      <w:proofErr w:type="spellStart"/>
      <w:r w:rsidRPr="00865EDB">
        <w:rPr>
          <w:rFonts w:ascii="Times New Roman" w:eastAsia="Times New Roman" w:hAnsi="Times New Roman" w:cs="Times New Roman"/>
          <w:iCs/>
          <w:color w:val="000000"/>
          <w:sz w:val="24"/>
          <w:szCs w:val="24"/>
          <w:shd w:val="clear" w:color="auto" w:fill="FFFFFF"/>
          <w:lang w:eastAsia="ru-RU"/>
        </w:rPr>
        <w:t>ный</w:t>
      </w:r>
      <w:proofErr w:type="spellEnd"/>
      <w:r w:rsidRPr="00865EDB">
        <w:rPr>
          <w:rFonts w:ascii="Times New Roman" w:eastAsia="Times New Roman" w:hAnsi="Times New Roman" w:cs="Times New Roman"/>
          <w:iCs/>
          <w:color w:val="000000"/>
          <w:sz w:val="24"/>
          <w:szCs w:val="24"/>
          <w:shd w:val="clear" w:color="auto" w:fill="FFFFFF"/>
          <w:lang w:eastAsia="ru-RU"/>
        </w:rPr>
        <w:t xml:space="preserve"> // Лань : электронно-библиотечная система. — URL: </w:t>
      </w:r>
      <w:proofErr w:type="gramStart"/>
      <w:r w:rsidRPr="00865EDB">
        <w:rPr>
          <w:rFonts w:ascii="Times New Roman" w:eastAsia="Times New Roman" w:hAnsi="Times New Roman" w:cs="Times New Roman"/>
          <w:iCs/>
          <w:color w:val="000000"/>
          <w:sz w:val="24"/>
          <w:szCs w:val="24"/>
          <w:shd w:val="clear" w:color="auto" w:fill="FFFFFF"/>
          <w:lang w:eastAsia="ru-RU"/>
        </w:rPr>
        <w:t>https://e.lanbook.com/book/190007  —</w:t>
      </w:r>
      <w:proofErr w:type="gramEnd"/>
      <w:r w:rsidRPr="00865EDB">
        <w:rPr>
          <w:rFonts w:ascii="Times New Roman" w:eastAsia="Times New Roman" w:hAnsi="Times New Roman" w:cs="Times New Roman"/>
          <w:iCs/>
          <w:color w:val="000000"/>
          <w:sz w:val="24"/>
          <w:szCs w:val="24"/>
          <w:shd w:val="clear" w:color="auto" w:fill="FFFFFF"/>
          <w:lang w:eastAsia="ru-RU"/>
        </w:rPr>
        <w:t xml:space="preserve"> Режим доступа: для </w:t>
      </w:r>
      <w:proofErr w:type="spellStart"/>
      <w:r w:rsidRPr="00865EDB">
        <w:rPr>
          <w:rFonts w:ascii="Times New Roman" w:eastAsia="Times New Roman" w:hAnsi="Times New Roman" w:cs="Times New Roman"/>
          <w:iCs/>
          <w:color w:val="000000"/>
          <w:sz w:val="24"/>
          <w:szCs w:val="24"/>
          <w:shd w:val="clear" w:color="auto" w:fill="FFFFFF"/>
          <w:lang w:eastAsia="ru-RU"/>
        </w:rPr>
        <w:t>авториз</w:t>
      </w:r>
      <w:proofErr w:type="spellEnd"/>
      <w:r w:rsidRPr="00865EDB">
        <w:rPr>
          <w:rFonts w:ascii="Times New Roman" w:eastAsia="Times New Roman" w:hAnsi="Times New Roman" w:cs="Times New Roman"/>
          <w:iCs/>
          <w:color w:val="000000"/>
          <w:sz w:val="24"/>
          <w:szCs w:val="24"/>
          <w:shd w:val="clear" w:color="auto" w:fill="FFFFFF"/>
          <w:lang w:eastAsia="ru-RU"/>
        </w:rPr>
        <w:t xml:space="preserve">. пользователей. </w:t>
      </w:r>
    </w:p>
    <w:p w14:paraId="77CD29BF" w14:textId="77777777" w:rsidR="0023180E" w:rsidRPr="00435399" w:rsidRDefault="0023180E" w:rsidP="0023180E">
      <w:pPr>
        <w:tabs>
          <w:tab w:val="left" w:pos="1008"/>
        </w:tabs>
        <w:spacing w:after="160" w:line="259" w:lineRule="auto"/>
        <w:ind w:left="720"/>
        <w:contextualSpacing/>
        <w:jc w:val="both"/>
        <w:rPr>
          <w:rFonts w:ascii="Times New Roman" w:eastAsia="Times New Roman" w:hAnsi="Times New Roman" w:cs="Times New Roman"/>
          <w:bCs/>
          <w:iCs/>
          <w:sz w:val="24"/>
          <w:szCs w:val="24"/>
          <w:lang w:eastAsia="ru-RU"/>
        </w:rPr>
      </w:pPr>
    </w:p>
    <w:p w14:paraId="14C76C9D" w14:textId="77777777" w:rsidR="0023180E" w:rsidRDefault="0023180E" w:rsidP="0023180E">
      <w:pPr>
        <w:suppressAutoHyphens/>
        <w:spacing w:line="276" w:lineRule="auto"/>
        <w:ind w:firstLine="709"/>
        <w:contextualSpacing/>
        <w:rPr>
          <w:rFonts w:ascii="Times New Roman" w:hAnsi="Times New Roman" w:cs="Times New Roman"/>
          <w:b/>
          <w:bCs/>
          <w:sz w:val="24"/>
          <w:szCs w:val="24"/>
        </w:rPr>
      </w:pPr>
      <w:r w:rsidRPr="00FA680C">
        <w:rPr>
          <w:rFonts w:ascii="Times New Roman" w:hAnsi="Times New Roman" w:cs="Times New Roman"/>
          <w:b/>
          <w:bCs/>
          <w:sz w:val="24"/>
          <w:szCs w:val="24"/>
        </w:rPr>
        <w:t xml:space="preserve">3.2.2. Дополнительные источники </w:t>
      </w:r>
    </w:p>
    <w:p w14:paraId="48FFF38E" w14:textId="06C5A0D4" w:rsidR="0023180E" w:rsidRDefault="0023180E" w:rsidP="00865EDB">
      <w:pPr>
        <w:suppressAutoHyphens/>
        <w:spacing w:line="276" w:lineRule="auto"/>
        <w:ind w:firstLine="709"/>
        <w:contextualSpacing/>
        <w:jc w:val="both"/>
        <w:rPr>
          <w:rFonts w:ascii="Times New Roman" w:hAnsi="Times New Roman" w:cs="Times New Roman"/>
          <w:iCs/>
          <w:sz w:val="24"/>
          <w:szCs w:val="24"/>
        </w:rPr>
      </w:pPr>
      <w:r>
        <w:rPr>
          <w:rFonts w:ascii="Times New Roman" w:hAnsi="Times New Roman" w:cs="Times New Roman"/>
          <w:iCs/>
          <w:sz w:val="24"/>
          <w:szCs w:val="24"/>
        </w:rPr>
        <w:t>1</w:t>
      </w:r>
      <w:r w:rsidRPr="007E2892">
        <w:rPr>
          <w:rFonts w:ascii="Times New Roman" w:hAnsi="Times New Roman" w:cs="Times New Roman"/>
          <w:iCs/>
          <w:sz w:val="24"/>
          <w:szCs w:val="24"/>
        </w:rPr>
        <w:t>.</w:t>
      </w:r>
      <w:r w:rsidR="00865EDB">
        <w:rPr>
          <w:rFonts w:ascii="Times New Roman" w:hAnsi="Times New Roman" w:cs="Times New Roman"/>
          <w:iCs/>
          <w:sz w:val="24"/>
          <w:szCs w:val="24"/>
        </w:rPr>
        <w:t xml:space="preserve"> </w:t>
      </w:r>
      <w:proofErr w:type="spellStart"/>
      <w:r w:rsidR="00865EDB" w:rsidRPr="00865EDB">
        <w:rPr>
          <w:rFonts w:ascii="Times New Roman" w:hAnsi="Times New Roman" w:cs="Times New Roman"/>
          <w:iCs/>
          <w:sz w:val="24"/>
          <w:szCs w:val="24"/>
        </w:rPr>
        <w:t>Правопримение</w:t>
      </w:r>
      <w:proofErr w:type="spellEnd"/>
      <w:r w:rsidR="00865EDB" w:rsidRPr="00865EDB">
        <w:rPr>
          <w:rFonts w:ascii="Times New Roman" w:hAnsi="Times New Roman" w:cs="Times New Roman"/>
          <w:iCs/>
          <w:sz w:val="24"/>
          <w:szCs w:val="24"/>
        </w:rPr>
        <w:t xml:space="preserve"> и управление в сфере использования, охраны, защиты и воспроизводства </w:t>
      </w:r>
      <w:proofErr w:type="gramStart"/>
      <w:r w:rsidR="00865EDB" w:rsidRPr="00865EDB">
        <w:rPr>
          <w:rFonts w:ascii="Times New Roman" w:hAnsi="Times New Roman" w:cs="Times New Roman"/>
          <w:iCs/>
          <w:sz w:val="24"/>
          <w:szCs w:val="24"/>
        </w:rPr>
        <w:t>лесов :</w:t>
      </w:r>
      <w:proofErr w:type="gramEnd"/>
      <w:r w:rsidR="00865EDB" w:rsidRPr="00865EDB">
        <w:rPr>
          <w:rFonts w:ascii="Times New Roman" w:hAnsi="Times New Roman" w:cs="Times New Roman"/>
          <w:iCs/>
          <w:sz w:val="24"/>
          <w:szCs w:val="24"/>
        </w:rPr>
        <w:t xml:space="preserve"> учеб. </w:t>
      </w:r>
      <w:proofErr w:type="spellStart"/>
      <w:r w:rsidR="00865EDB" w:rsidRPr="00865EDB">
        <w:rPr>
          <w:rFonts w:ascii="Times New Roman" w:hAnsi="Times New Roman" w:cs="Times New Roman"/>
          <w:iCs/>
          <w:sz w:val="24"/>
          <w:szCs w:val="24"/>
        </w:rPr>
        <w:t>пособ</w:t>
      </w:r>
      <w:proofErr w:type="spellEnd"/>
      <w:r w:rsidR="00865EDB" w:rsidRPr="00865EDB">
        <w:rPr>
          <w:rFonts w:ascii="Times New Roman" w:hAnsi="Times New Roman" w:cs="Times New Roman"/>
          <w:iCs/>
          <w:sz w:val="24"/>
          <w:szCs w:val="24"/>
        </w:rPr>
        <w:t xml:space="preserve">. / А. Н. </w:t>
      </w:r>
      <w:proofErr w:type="spellStart"/>
      <w:r w:rsidR="00865EDB" w:rsidRPr="00865EDB">
        <w:rPr>
          <w:rFonts w:ascii="Times New Roman" w:hAnsi="Times New Roman" w:cs="Times New Roman"/>
          <w:iCs/>
          <w:sz w:val="24"/>
          <w:szCs w:val="24"/>
        </w:rPr>
        <w:t>Бобринский</w:t>
      </w:r>
      <w:proofErr w:type="spellEnd"/>
      <w:r w:rsidR="00865EDB" w:rsidRPr="00865EDB">
        <w:rPr>
          <w:rFonts w:ascii="Times New Roman" w:hAnsi="Times New Roman" w:cs="Times New Roman"/>
          <w:iCs/>
          <w:sz w:val="24"/>
          <w:szCs w:val="24"/>
        </w:rPr>
        <w:t xml:space="preserve">, М. А. Воронов, Н. А. Коршунов, Н. В. </w:t>
      </w:r>
      <w:proofErr w:type="spellStart"/>
      <w:r w:rsidR="00865EDB" w:rsidRPr="00865EDB">
        <w:rPr>
          <w:rFonts w:ascii="Times New Roman" w:hAnsi="Times New Roman" w:cs="Times New Roman"/>
          <w:iCs/>
          <w:sz w:val="24"/>
          <w:szCs w:val="24"/>
        </w:rPr>
        <w:t>Ловцова</w:t>
      </w:r>
      <w:proofErr w:type="spellEnd"/>
      <w:r w:rsidR="00865EDB" w:rsidRPr="00865EDB">
        <w:rPr>
          <w:rFonts w:ascii="Times New Roman" w:hAnsi="Times New Roman" w:cs="Times New Roman"/>
          <w:iCs/>
          <w:sz w:val="24"/>
          <w:szCs w:val="24"/>
        </w:rPr>
        <w:t xml:space="preserve">, А. П. Петров, Н. Е. </w:t>
      </w:r>
      <w:proofErr w:type="spellStart"/>
      <w:proofErr w:type="gramStart"/>
      <w:r w:rsidR="00865EDB" w:rsidRPr="00865EDB">
        <w:rPr>
          <w:rFonts w:ascii="Times New Roman" w:hAnsi="Times New Roman" w:cs="Times New Roman"/>
          <w:iCs/>
          <w:sz w:val="24"/>
          <w:szCs w:val="24"/>
        </w:rPr>
        <w:t>Проказин</w:t>
      </w:r>
      <w:proofErr w:type="spellEnd"/>
      <w:r w:rsidR="00865EDB" w:rsidRPr="00865EDB">
        <w:rPr>
          <w:rFonts w:ascii="Times New Roman" w:hAnsi="Times New Roman" w:cs="Times New Roman"/>
          <w:iCs/>
          <w:sz w:val="24"/>
          <w:szCs w:val="24"/>
        </w:rPr>
        <w:t xml:space="preserve"> ;</w:t>
      </w:r>
      <w:proofErr w:type="gramEnd"/>
      <w:r w:rsidR="00865EDB" w:rsidRPr="00865EDB">
        <w:rPr>
          <w:rFonts w:ascii="Times New Roman" w:hAnsi="Times New Roman" w:cs="Times New Roman"/>
          <w:iCs/>
          <w:sz w:val="24"/>
          <w:szCs w:val="24"/>
        </w:rPr>
        <w:t xml:space="preserve"> под общ. ред. А. П. Петрова – М. : Всемирный банк, 2015. – 252 с.</w:t>
      </w:r>
    </w:p>
    <w:p w14:paraId="147BFCED" w14:textId="6770C8D9" w:rsidR="00865EDB" w:rsidRPr="00865EDB" w:rsidRDefault="00865EDB" w:rsidP="00865EDB">
      <w:pPr>
        <w:suppressAutoHyphens/>
        <w:spacing w:line="276" w:lineRule="auto"/>
        <w:ind w:firstLine="709"/>
        <w:contextualSpacing/>
        <w:jc w:val="both"/>
        <w:rPr>
          <w:rFonts w:ascii="Times New Roman" w:hAnsi="Times New Roman" w:cs="Times New Roman"/>
          <w:iCs/>
          <w:sz w:val="24"/>
          <w:szCs w:val="24"/>
        </w:rPr>
      </w:pPr>
      <w:r>
        <w:rPr>
          <w:rFonts w:ascii="Times New Roman" w:hAnsi="Times New Roman" w:cs="Times New Roman"/>
          <w:iCs/>
          <w:sz w:val="24"/>
          <w:szCs w:val="24"/>
        </w:rPr>
        <w:t>2</w:t>
      </w:r>
      <w:r w:rsidRPr="00865EDB">
        <w:rPr>
          <w:rFonts w:ascii="Times New Roman" w:hAnsi="Times New Roman" w:cs="Times New Roman"/>
          <w:iCs/>
          <w:sz w:val="24"/>
          <w:szCs w:val="24"/>
        </w:rPr>
        <w:t>.</w:t>
      </w:r>
      <w:r w:rsidRPr="00865EDB">
        <w:rPr>
          <w:rFonts w:ascii="Times New Roman" w:hAnsi="Times New Roman" w:cs="Times New Roman"/>
          <w:iCs/>
          <w:sz w:val="24"/>
          <w:szCs w:val="24"/>
        </w:rPr>
        <w:tab/>
        <w:t xml:space="preserve">Интенсивное устойчивое лесное </w:t>
      </w:r>
      <w:proofErr w:type="gramStart"/>
      <w:r w:rsidRPr="00865EDB">
        <w:rPr>
          <w:rFonts w:ascii="Times New Roman" w:hAnsi="Times New Roman" w:cs="Times New Roman"/>
          <w:iCs/>
          <w:sz w:val="24"/>
          <w:szCs w:val="24"/>
        </w:rPr>
        <w:t>хозяйство :</w:t>
      </w:r>
      <w:proofErr w:type="gramEnd"/>
      <w:r w:rsidRPr="00865EDB">
        <w:rPr>
          <w:rFonts w:ascii="Times New Roman" w:hAnsi="Times New Roman" w:cs="Times New Roman"/>
          <w:iCs/>
          <w:sz w:val="24"/>
          <w:szCs w:val="24"/>
        </w:rPr>
        <w:t xml:space="preserve"> барьеры и перспективы развития. Сборник статей / Б. Д. Романюк, Д. А. Добрынин, Р. В. Сунгуров [и др.</w:t>
      </w:r>
      <w:proofErr w:type="gramStart"/>
      <w:r w:rsidRPr="00865EDB">
        <w:rPr>
          <w:rFonts w:ascii="Times New Roman" w:hAnsi="Times New Roman" w:cs="Times New Roman"/>
          <w:iCs/>
          <w:sz w:val="24"/>
          <w:szCs w:val="24"/>
        </w:rPr>
        <w:t>] ;</w:t>
      </w:r>
      <w:proofErr w:type="gramEnd"/>
      <w:r w:rsidRPr="00865EDB">
        <w:rPr>
          <w:rFonts w:ascii="Times New Roman" w:hAnsi="Times New Roman" w:cs="Times New Roman"/>
          <w:iCs/>
          <w:sz w:val="24"/>
          <w:szCs w:val="24"/>
        </w:rPr>
        <w:t xml:space="preserve"> под редакцией Н. Шматков. — </w:t>
      </w:r>
      <w:proofErr w:type="gramStart"/>
      <w:r w:rsidRPr="00865EDB">
        <w:rPr>
          <w:rFonts w:ascii="Times New Roman" w:hAnsi="Times New Roman" w:cs="Times New Roman"/>
          <w:iCs/>
          <w:sz w:val="24"/>
          <w:szCs w:val="24"/>
        </w:rPr>
        <w:t>Москва :</w:t>
      </w:r>
      <w:proofErr w:type="gramEnd"/>
      <w:r w:rsidRPr="00865EDB">
        <w:rPr>
          <w:rFonts w:ascii="Times New Roman" w:hAnsi="Times New Roman" w:cs="Times New Roman"/>
          <w:iCs/>
          <w:sz w:val="24"/>
          <w:szCs w:val="24"/>
        </w:rPr>
        <w:t xml:space="preserve"> Всемирный фонд дикой природы (WWF), 2013. — 214 c. — </w:t>
      </w:r>
      <w:proofErr w:type="gramStart"/>
      <w:r w:rsidRPr="00865EDB">
        <w:rPr>
          <w:rFonts w:ascii="Times New Roman" w:hAnsi="Times New Roman" w:cs="Times New Roman"/>
          <w:iCs/>
          <w:sz w:val="24"/>
          <w:szCs w:val="24"/>
        </w:rPr>
        <w:t>Текст :</w:t>
      </w:r>
      <w:proofErr w:type="gramEnd"/>
      <w:r w:rsidRPr="00865EDB">
        <w:rPr>
          <w:rFonts w:ascii="Times New Roman" w:hAnsi="Times New Roman" w:cs="Times New Roman"/>
          <w:iCs/>
          <w:sz w:val="24"/>
          <w:szCs w:val="24"/>
        </w:rPr>
        <w:t xml:space="preserve"> электронный // Цифровой образовательный ресурс IPR SMART : [сайт]. — URL: https://www.iprbookshop.ru/64657.html. — Режим доступа: для </w:t>
      </w:r>
      <w:proofErr w:type="spellStart"/>
      <w:r w:rsidRPr="00865EDB">
        <w:rPr>
          <w:rFonts w:ascii="Times New Roman" w:hAnsi="Times New Roman" w:cs="Times New Roman"/>
          <w:iCs/>
          <w:sz w:val="24"/>
          <w:szCs w:val="24"/>
        </w:rPr>
        <w:t>авторизир</w:t>
      </w:r>
      <w:proofErr w:type="spellEnd"/>
      <w:r w:rsidRPr="00865EDB">
        <w:rPr>
          <w:rFonts w:ascii="Times New Roman" w:hAnsi="Times New Roman" w:cs="Times New Roman"/>
          <w:iCs/>
          <w:sz w:val="24"/>
          <w:szCs w:val="24"/>
        </w:rPr>
        <w:t>. пользователей</w:t>
      </w:r>
    </w:p>
    <w:p w14:paraId="73A2D45B" w14:textId="6F0929C2" w:rsidR="00865EDB" w:rsidRPr="00865EDB" w:rsidRDefault="00865EDB" w:rsidP="00865EDB">
      <w:pPr>
        <w:suppressAutoHyphens/>
        <w:spacing w:line="276" w:lineRule="auto"/>
        <w:ind w:firstLine="709"/>
        <w:contextualSpacing/>
        <w:jc w:val="both"/>
        <w:rPr>
          <w:rFonts w:ascii="Times New Roman" w:hAnsi="Times New Roman" w:cs="Times New Roman"/>
          <w:iCs/>
          <w:sz w:val="24"/>
          <w:szCs w:val="24"/>
        </w:rPr>
      </w:pPr>
      <w:r>
        <w:rPr>
          <w:rFonts w:ascii="Times New Roman" w:hAnsi="Times New Roman" w:cs="Times New Roman"/>
          <w:iCs/>
          <w:sz w:val="24"/>
          <w:szCs w:val="24"/>
        </w:rPr>
        <w:t>3</w:t>
      </w:r>
      <w:r w:rsidRPr="00865EDB">
        <w:rPr>
          <w:rFonts w:ascii="Times New Roman" w:hAnsi="Times New Roman" w:cs="Times New Roman"/>
          <w:iCs/>
          <w:sz w:val="24"/>
          <w:szCs w:val="24"/>
        </w:rPr>
        <w:t>.</w:t>
      </w:r>
      <w:r w:rsidRPr="00865EDB">
        <w:rPr>
          <w:rFonts w:ascii="Times New Roman" w:hAnsi="Times New Roman" w:cs="Times New Roman"/>
          <w:iCs/>
          <w:sz w:val="24"/>
          <w:szCs w:val="24"/>
        </w:rPr>
        <w:tab/>
        <w:t xml:space="preserve">Приказ Рослесхоза от 05.10.2011 N 423 Об утверждении типовой формы и состава лесного плана субъекта Российской Федерации, порядка его подготовки </w:t>
      </w:r>
      <w:r w:rsidRPr="00865EDB">
        <w:rPr>
          <w:rFonts w:ascii="Times New Roman" w:hAnsi="Times New Roman" w:cs="Times New Roman"/>
          <w:iCs/>
          <w:sz w:val="24"/>
          <w:szCs w:val="24"/>
        </w:rPr>
        <w:lastRenderedPageBreak/>
        <w:t>(Зарегистрировано в Минюсте РФ 12.12.2011 N 22552. https://sudact.ru/law/prikaz-rosleskhoza-ot-05102011-n-423-ob/prilozhenie-1/prilozhenie-1_1</w:t>
      </w:r>
    </w:p>
    <w:p w14:paraId="48B9931B" w14:textId="3F8EEB99" w:rsidR="00865EDB" w:rsidRPr="00865EDB" w:rsidRDefault="00865EDB" w:rsidP="00865EDB">
      <w:pPr>
        <w:suppressAutoHyphens/>
        <w:spacing w:line="276" w:lineRule="auto"/>
        <w:ind w:firstLine="709"/>
        <w:contextualSpacing/>
        <w:jc w:val="both"/>
        <w:rPr>
          <w:rFonts w:ascii="Times New Roman" w:hAnsi="Times New Roman" w:cs="Times New Roman"/>
          <w:iCs/>
          <w:sz w:val="24"/>
          <w:szCs w:val="24"/>
        </w:rPr>
      </w:pPr>
      <w:r>
        <w:rPr>
          <w:rFonts w:ascii="Times New Roman" w:hAnsi="Times New Roman" w:cs="Times New Roman"/>
          <w:iCs/>
          <w:sz w:val="24"/>
          <w:szCs w:val="24"/>
        </w:rPr>
        <w:t>4</w:t>
      </w:r>
      <w:r w:rsidRPr="00865EDB">
        <w:rPr>
          <w:rFonts w:ascii="Times New Roman" w:hAnsi="Times New Roman" w:cs="Times New Roman"/>
          <w:iCs/>
          <w:sz w:val="24"/>
          <w:szCs w:val="24"/>
        </w:rPr>
        <w:t>.</w:t>
      </w:r>
      <w:r w:rsidRPr="00865EDB">
        <w:rPr>
          <w:rFonts w:ascii="Times New Roman" w:hAnsi="Times New Roman" w:cs="Times New Roman"/>
          <w:iCs/>
          <w:sz w:val="24"/>
          <w:szCs w:val="24"/>
        </w:rPr>
        <w:tab/>
        <w:t>Приказ Министерства природных ресурсов и экологии Российской Федерации от 27 февраля 2017 года N 72 «Об утверждении состава лесохозяйственных регламентов, порядка их разработки, сроков их действия и порядка внесения в них изменений» https://docs.cntd.ru/document/420395322</w:t>
      </w:r>
    </w:p>
    <w:p w14:paraId="124D49F4" w14:textId="056D39A5" w:rsidR="00865EDB" w:rsidRPr="00865EDB" w:rsidRDefault="00865EDB" w:rsidP="00865EDB">
      <w:pPr>
        <w:suppressAutoHyphens/>
        <w:spacing w:line="276" w:lineRule="auto"/>
        <w:ind w:firstLine="709"/>
        <w:contextualSpacing/>
        <w:jc w:val="both"/>
        <w:rPr>
          <w:rFonts w:ascii="Times New Roman" w:hAnsi="Times New Roman" w:cs="Times New Roman"/>
          <w:iCs/>
          <w:sz w:val="24"/>
          <w:szCs w:val="24"/>
        </w:rPr>
      </w:pPr>
      <w:r>
        <w:rPr>
          <w:rFonts w:ascii="Times New Roman" w:hAnsi="Times New Roman" w:cs="Times New Roman"/>
          <w:iCs/>
          <w:sz w:val="24"/>
          <w:szCs w:val="24"/>
        </w:rPr>
        <w:t>5</w:t>
      </w:r>
      <w:r w:rsidRPr="00865EDB">
        <w:rPr>
          <w:rFonts w:ascii="Times New Roman" w:hAnsi="Times New Roman" w:cs="Times New Roman"/>
          <w:iCs/>
          <w:sz w:val="24"/>
          <w:szCs w:val="24"/>
        </w:rPr>
        <w:t>.</w:t>
      </w:r>
      <w:r w:rsidRPr="00865EDB">
        <w:rPr>
          <w:rFonts w:ascii="Times New Roman" w:hAnsi="Times New Roman" w:cs="Times New Roman"/>
          <w:iCs/>
          <w:sz w:val="24"/>
          <w:szCs w:val="24"/>
        </w:rPr>
        <w:tab/>
        <w:t>Приказ Рослесхоза от 29 февраля 2012 года N 69 «Об утверждении состава проекта освоения лесов и порядка его разработки»- https://docs.cntd.ru/document/902335773</w:t>
      </w:r>
    </w:p>
    <w:p w14:paraId="3A1AD2A2" w14:textId="722D5AE1" w:rsidR="00865EDB" w:rsidRPr="00865EDB" w:rsidRDefault="00865EDB" w:rsidP="00865EDB">
      <w:pPr>
        <w:suppressAutoHyphens/>
        <w:spacing w:line="276" w:lineRule="auto"/>
        <w:ind w:firstLine="709"/>
        <w:contextualSpacing/>
        <w:jc w:val="both"/>
        <w:rPr>
          <w:rFonts w:ascii="Times New Roman" w:hAnsi="Times New Roman" w:cs="Times New Roman"/>
          <w:iCs/>
          <w:sz w:val="24"/>
          <w:szCs w:val="24"/>
        </w:rPr>
      </w:pPr>
      <w:r>
        <w:rPr>
          <w:rFonts w:ascii="Times New Roman" w:hAnsi="Times New Roman" w:cs="Times New Roman"/>
          <w:iCs/>
          <w:sz w:val="24"/>
          <w:szCs w:val="24"/>
        </w:rPr>
        <w:t>6</w:t>
      </w:r>
      <w:r w:rsidRPr="00865EDB">
        <w:rPr>
          <w:rFonts w:ascii="Times New Roman" w:hAnsi="Times New Roman" w:cs="Times New Roman"/>
          <w:iCs/>
          <w:sz w:val="24"/>
          <w:szCs w:val="24"/>
        </w:rPr>
        <w:t>.</w:t>
      </w:r>
      <w:r w:rsidRPr="00865EDB">
        <w:rPr>
          <w:rFonts w:ascii="Times New Roman" w:hAnsi="Times New Roman" w:cs="Times New Roman"/>
          <w:iCs/>
          <w:sz w:val="24"/>
          <w:szCs w:val="24"/>
        </w:rPr>
        <w:tab/>
        <w:t>Приказ Министерства природных ресурсов и экологии Российской Федерации от 27 сентября 2021 года N 686 «Об утверждении Порядка проведения государственной инвентаризаций лесов» - https://docs.cntd.ru/document/727092651</w:t>
      </w:r>
    </w:p>
    <w:p w14:paraId="320F6526" w14:textId="2D1425C2" w:rsidR="00865EDB" w:rsidRPr="00865EDB" w:rsidRDefault="00865EDB" w:rsidP="00865EDB">
      <w:pPr>
        <w:suppressAutoHyphens/>
        <w:spacing w:line="276" w:lineRule="auto"/>
        <w:ind w:firstLine="709"/>
        <w:contextualSpacing/>
        <w:jc w:val="both"/>
        <w:rPr>
          <w:rFonts w:ascii="Times New Roman" w:hAnsi="Times New Roman" w:cs="Times New Roman"/>
          <w:iCs/>
          <w:sz w:val="24"/>
          <w:szCs w:val="24"/>
        </w:rPr>
      </w:pPr>
      <w:r>
        <w:rPr>
          <w:rFonts w:ascii="Times New Roman" w:hAnsi="Times New Roman" w:cs="Times New Roman"/>
          <w:iCs/>
          <w:sz w:val="24"/>
          <w:szCs w:val="24"/>
        </w:rPr>
        <w:t>7</w:t>
      </w:r>
      <w:r w:rsidRPr="00865EDB">
        <w:rPr>
          <w:rFonts w:ascii="Times New Roman" w:hAnsi="Times New Roman" w:cs="Times New Roman"/>
          <w:iCs/>
          <w:sz w:val="24"/>
          <w:szCs w:val="24"/>
        </w:rPr>
        <w:t>.</w:t>
      </w:r>
      <w:r w:rsidRPr="00865EDB">
        <w:rPr>
          <w:rFonts w:ascii="Times New Roman" w:hAnsi="Times New Roman" w:cs="Times New Roman"/>
          <w:iCs/>
          <w:sz w:val="24"/>
          <w:szCs w:val="24"/>
        </w:rPr>
        <w:tab/>
        <w:t>Приказ Министерства природных ресурсов и экологии Российской Федерации от 29 марта 2018 года N 122 «Об утверждении Лесоустроительной инструкции»- https://docs.cntd.ru/document/542621790</w:t>
      </w:r>
    </w:p>
    <w:p w14:paraId="13A8238C" w14:textId="0C7E97A7" w:rsidR="00865EDB" w:rsidRPr="00865EDB" w:rsidRDefault="00865EDB" w:rsidP="00865EDB">
      <w:pPr>
        <w:suppressAutoHyphens/>
        <w:spacing w:line="276" w:lineRule="auto"/>
        <w:ind w:firstLine="709"/>
        <w:contextualSpacing/>
        <w:jc w:val="both"/>
        <w:rPr>
          <w:rFonts w:ascii="Times New Roman" w:hAnsi="Times New Roman" w:cs="Times New Roman"/>
          <w:iCs/>
          <w:sz w:val="24"/>
          <w:szCs w:val="24"/>
        </w:rPr>
      </w:pPr>
      <w:r>
        <w:rPr>
          <w:rFonts w:ascii="Times New Roman" w:hAnsi="Times New Roman" w:cs="Times New Roman"/>
          <w:iCs/>
          <w:sz w:val="24"/>
          <w:szCs w:val="24"/>
        </w:rPr>
        <w:t>8</w:t>
      </w:r>
      <w:r w:rsidRPr="00865EDB">
        <w:rPr>
          <w:rFonts w:ascii="Times New Roman" w:hAnsi="Times New Roman" w:cs="Times New Roman"/>
          <w:iCs/>
          <w:sz w:val="24"/>
          <w:szCs w:val="24"/>
        </w:rPr>
        <w:t>.</w:t>
      </w:r>
      <w:r w:rsidRPr="00865EDB">
        <w:rPr>
          <w:rFonts w:ascii="Times New Roman" w:hAnsi="Times New Roman" w:cs="Times New Roman"/>
          <w:iCs/>
          <w:sz w:val="24"/>
          <w:szCs w:val="24"/>
        </w:rPr>
        <w:tab/>
        <w:t xml:space="preserve">Приказ Министерства природных ресурсов и экологии Российской Федерации от </w:t>
      </w:r>
      <w:proofErr w:type="spellStart"/>
      <w:r w:rsidRPr="00865EDB">
        <w:rPr>
          <w:rFonts w:ascii="Times New Roman" w:hAnsi="Times New Roman" w:cs="Times New Roman"/>
          <w:iCs/>
          <w:sz w:val="24"/>
          <w:szCs w:val="24"/>
        </w:rPr>
        <w:t>от</w:t>
      </w:r>
      <w:proofErr w:type="spellEnd"/>
      <w:r w:rsidRPr="00865EDB">
        <w:rPr>
          <w:rFonts w:ascii="Times New Roman" w:hAnsi="Times New Roman" w:cs="Times New Roman"/>
          <w:iCs/>
          <w:sz w:val="24"/>
          <w:szCs w:val="24"/>
        </w:rPr>
        <w:t xml:space="preserve"> 29 июня 2018 года N 302 «Об утверждении порядка и способов подачи заявления о проведении аукциона на право заключения договора аренды лесного участка, находящегося в государственной или муниципальной собственности, или договора купли-продажи лесных насаждений, заключаемого в соответствии с частью 4 статьи 29.1 Лесного кодекса Российской Федерации, требований к формату указанного заявления в случае подачи в электронной форме»</w:t>
      </w:r>
    </w:p>
    <w:p w14:paraId="346862F0" w14:textId="0BC51F85" w:rsidR="00865EDB" w:rsidRPr="00865EDB" w:rsidRDefault="00865EDB" w:rsidP="00865EDB">
      <w:pPr>
        <w:suppressAutoHyphens/>
        <w:spacing w:line="276" w:lineRule="auto"/>
        <w:ind w:firstLine="709"/>
        <w:contextualSpacing/>
        <w:jc w:val="both"/>
        <w:rPr>
          <w:rFonts w:ascii="Times New Roman" w:hAnsi="Times New Roman" w:cs="Times New Roman"/>
          <w:iCs/>
          <w:sz w:val="24"/>
          <w:szCs w:val="24"/>
        </w:rPr>
      </w:pPr>
      <w:r>
        <w:rPr>
          <w:rFonts w:ascii="Times New Roman" w:hAnsi="Times New Roman" w:cs="Times New Roman"/>
          <w:iCs/>
          <w:sz w:val="24"/>
          <w:szCs w:val="24"/>
        </w:rPr>
        <w:t>9</w:t>
      </w:r>
      <w:r w:rsidRPr="00865EDB">
        <w:rPr>
          <w:rFonts w:ascii="Times New Roman" w:hAnsi="Times New Roman" w:cs="Times New Roman"/>
          <w:iCs/>
          <w:sz w:val="24"/>
          <w:szCs w:val="24"/>
        </w:rPr>
        <w:t>.</w:t>
      </w:r>
      <w:r w:rsidRPr="00865EDB">
        <w:rPr>
          <w:rFonts w:ascii="Times New Roman" w:hAnsi="Times New Roman" w:cs="Times New Roman"/>
          <w:iCs/>
          <w:sz w:val="24"/>
          <w:szCs w:val="24"/>
        </w:rPr>
        <w:tab/>
        <w:t xml:space="preserve">Птичников, А. В. Добровольная лесная </w:t>
      </w:r>
      <w:proofErr w:type="gramStart"/>
      <w:r w:rsidRPr="00865EDB">
        <w:rPr>
          <w:rFonts w:ascii="Times New Roman" w:hAnsi="Times New Roman" w:cs="Times New Roman"/>
          <w:iCs/>
          <w:sz w:val="24"/>
          <w:szCs w:val="24"/>
        </w:rPr>
        <w:t>сертификация :</w:t>
      </w:r>
      <w:proofErr w:type="gramEnd"/>
      <w:r w:rsidRPr="00865EDB">
        <w:rPr>
          <w:rFonts w:ascii="Times New Roman" w:hAnsi="Times New Roman" w:cs="Times New Roman"/>
          <w:iCs/>
          <w:sz w:val="24"/>
          <w:szCs w:val="24"/>
        </w:rPr>
        <w:t xml:space="preserve"> учебное пособие / А. В. Птичников, Е. В. </w:t>
      </w:r>
      <w:proofErr w:type="spellStart"/>
      <w:r w:rsidRPr="00865EDB">
        <w:rPr>
          <w:rFonts w:ascii="Times New Roman" w:hAnsi="Times New Roman" w:cs="Times New Roman"/>
          <w:iCs/>
          <w:sz w:val="24"/>
          <w:szCs w:val="24"/>
        </w:rPr>
        <w:t>Бубко</w:t>
      </w:r>
      <w:proofErr w:type="spellEnd"/>
      <w:r w:rsidRPr="00865EDB">
        <w:rPr>
          <w:rFonts w:ascii="Times New Roman" w:hAnsi="Times New Roman" w:cs="Times New Roman"/>
          <w:iCs/>
          <w:sz w:val="24"/>
          <w:szCs w:val="24"/>
        </w:rPr>
        <w:t xml:space="preserve">, А. Т. Загидуллина ; под редакцией А. В. Птичников, С. В. Третьяков. — </w:t>
      </w:r>
      <w:proofErr w:type="gramStart"/>
      <w:r w:rsidRPr="00865EDB">
        <w:rPr>
          <w:rFonts w:ascii="Times New Roman" w:hAnsi="Times New Roman" w:cs="Times New Roman"/>
          <w:iCs/>
          <w:sz w:val="24"/>
          <w:szCs w:val="24"/>
        </w:rPr>
        <w:t>Москва :</w:t>
      </w:r>
      <w:proofErr w:type="gramEnd"/>
      <w:r w:rsidRPr="00865EDB">
        <w:rPr>
          <w:rFonts w:ascii="Times New Roman" w:hAnsi="Times New Roman" w:cs="Times New Roman"/>
          <w:iCs/>
          <w:sz w:val="24"/>
          <w:szCs w:val="24"/>
        </w:rPr>
        <w:t xml:space="preserve"> Всемирный фонд дикой природы (WWF), 2011. — 175 c. — </w:t>
      </w:r>
      <w:proofErr w:type="gramStart"/>
      <w:r w:rsidRPr="00865EDB">
        <w:rPr>
          <w:rFonts w:ascii="Times New Roman" w:hAnsi="Times New Roman" w:cs="Times New Roman"/>
          <w:iCs/>
          <w:sz w:val="24"/>
          <w:szCs w:val="24"/>
        </w:rPr>
        <w:t>Текст :</w:t>
      </w:r>
      <w:proofErr w:type="gramEnd"/>
      <w:r w:rsidRPr="00865EDB">
        <w:rPr>
          <w:rFonts w:ascii="Times New Roman" w:hAnsi="Times New Roman" w:cs="Times New Roman"/>
          <w:iCs/>
          <w:sz w:val="24"/>
          <w:szCs w:val="24"/>
        </w:rPr>
        <w:t xml:space="preserve"> электронный // Цифровой образовательный ресурс IPR SMART : [сайт]. — URL: https://www.iprbookshop.ru/13462.html. — Режим доступа: для </w:t>
      </w:r>
      <w:proofErr w:type="spellStart"/>
      <w:r w:rsidRPr="00865EDB">
        <w:rPr>
          <w:rFonts w:ascii="Times New Roman" w:hAnsi="Times New Roman" w:cs="Times New Roman"/>
          <w:iCs/>
          <w:sz w:val="24"/>
          <w:szCs w:val="24"/>
        </w:rPr>
        <w:t>авторизир</w:t>
      </w:r>
      <w:proofErr w:type="spellEnd"/>
      <w:r w:rsidRPr="00865EDB">
        <w:rPr>
          <w:rFonts w:ascii="Times New Roman" w:hAnsi="Times New Roman" w:cs="Times New Roman"/>
          <w:iCs/>
          <w:sz w:val="24"/>
          <w:szCs w:val="24"/>
        </w:rPr>
        <w:t>. пользователей</w:t>
      </w:r>
    </w:p>
    <w:p w14:paraId="23A86A0E" w14:textId="181DEA12" w:rsidR="00865EDB" w:rsidRPr="00865EDB" w:rsidRDefault="00865EDB" w:rsidP="00865EDB">
      <w:pPr>
        <w:suppressAutoHyphens/>
        <w:spacing w:line="276" w:lineRule="auto"/>
        <w:ind w:firstLine="709"/>
        <w:contextualSpacing/>
        <w:jc w:val="both"/>
        <w:rPr>
          <w:rFonts w:ascii="Times New Roman" w:hAnsi="Times New Roman" w:cs="Times New Roman"/>
          <w:iCs/>
          <w:sz w:val="24"/>
          <w:szCs w:val="24"/>
        </w:rPr>
      </w:pPr>
      <w:r w:rsidRPr="00865EDB">
        <w:rPr>
          <w:rFonts w:ascii="Times New Roman" w:hAnsi="Times New Roman" w:cs="Times New Roman"/>
          <w:iCs/>
          <w:sz w:val="24"/>
          <w:szCs w:val="24"/>
        </w:rPr>
        <w:t>1</w:t>
      </w:r>
      <w:r>
        <w:rPr>
          <w:rFonts w:ascii="Times New Roman" w:hAnsi="Times New Roman" w:cs="Times New Roman"/>
          <w:iCs/>
          <w:sz w:val="24"/>
          <w:szCs w:val="24"/>
        </w:rPr>
        <w:t>0</w:t>
      </w:r>
      <w:r w:rsidRPr="00865EDB">
        <w:rPr>
          <w:rFonts w:ascii="Times New Roman" w:hAnsi="Times New Roman" w:cs="Times New Roman"/>
          <w:iCs/>
          <w:sz w:val="24"/>
          <w:szCs w:val="24"/>
        </w:rPr>
        <w:t>.</w:t>
      </w:r>
      <w:r w:rsidRPr="00865EDB">
        <w:rPr>
          <w:rFonts w:ascii="Times New Roman" w:hAnsi="Times New Roman" w:cs="Times New Roman"/>
          <w:iCs/>
          <w:sz w:val="24"/>
          <w:szCs w:val="24"/>
        </w:rPr>
        <w:tab/>
        <w:t>Самсонова, И. Д. Географические особенности ведения лесного хозяйства / И. Д. Самсонова. — Санкт-</w:t>
      </w:r>
      <w:proofErr w:type="gramStart"/>
      <w:r w:rsidRPr="00865EDB">
        <w:rPr>
          <w:rFonts w:ascii="Times New Roman" w:hAnsi="Times New Roman" w:cs="Times New Roman"/>
          <w:iCs/>
          <w:sz w:val="24"/>
          <w:szCs w:val="24"/>
        </w:rPr>
        <w:t>Петербург :</w:t>
      </w:r>
      <w:proofErr w:type="gramEnd"/>
      <w:r w:rsidRPr="00865EDB">
        <w:rPr>
          <w:rFonts w:ascii="Times New Roman" w:hAnsi="Times New Roman" w:cs="Times New Roman"/>
          <w:iCs/>
          <w:sz w:val="24"/>
          <w:szCs w:val="24"/>
        </w:rPr>
        <w:t xml:space="preserve"> Лань, 2022. — 112 с. — ISBN 978-5-8114-9597-9. — </w:t>
      </w:r>
      <w:proofErr w:type="gramStart"/>
      <w:r w:rsidRPr="00865EDB">
        <w:rPr>
          <w:rFonts w:ascii="Times New Roman" w:hAnsi="Times New Roman" w:cs="Times New Roman"/>
          <w:iCs/>
          <w:sz w:val="24"/>
          <w:szCs w:val="24"/>
        </w:rPr>
        <w:t>Текст :</w:t>
      </w:r>
      <w:proofErr w:type="gramEnd"/>
      <w:r w:rsidRPr="00865EDB">
        <w:rPr>
          <w:rFonts w:ascii="Times New Roman" w:hAnsi="Times New Roman" w:cs="Times New Roman"/>
          <w:iCs/>
          <w:sz w:val="24"/>
          <w:szCs w:val="24"/>
        </w:rPr>
        <w:t xml:space="preserve"> электронный // Лань : электронно-библиотечная система. — URL: https://e.lanbook.com/book/230306. — Режим доступа: для </w:t>
      </w:r>
      <w:proofErr w:type="spellStart"/>
      <w:r w:rsidRPr="00865EDB">
        <w:rPr>
          <w:rFonts w:ascii="Times New Roman" w:hAnsi="Times New Roman" w:cs="Times New Roman"/>
          <w:iCs/>
          <w:sz w:val="24"/>
          <w:szCs w:val="24"/>
        </w:rPr>
        <w:t>авториз</w:t>
      </w:r>
      <w:proofErr w:type="spellEnd"/>
      <w:r w:rsidRPr="00865EDB">
        <w:rPr>
          <w:rFonts w:ascii="Times New Roman" w:hAnsi="Times New Roman" w:cs="Times New Roman"/>
          <w:iCs/>
          <w:sz w:val="24"/>
          <w:szCs w:val="24"/>
        </w:rPr>
        <w:t>. пользователей.</w:t>
      </w:r>
    </w:p>
    <w:p w14:paraId="0EF95EE6" w14:textId="542211F6" w:rsidR="00865EDB" w:rsidRPr="00865EDB" w:rsidRDefault="00865EDB" w:rsidP="00865EDB">
      <w:pPr>
        <w:suppressAutoHyphens/>
        <w:spacing w:line="276" w:lineRule="auto"/>
        <w:ind w:firstLine="709"/>
        <w:contextualSpacing/>
        <w:jc w:val="both"/>
        <w:rPr>
          <w:rFonts w:ascii="Times New Roman" w:hAnsi="Times New Roman" w:cs="Times New Roman"/>
          <w:iCs/>
          <w:sz w:val="24"/>
          <w:szCs w:val="24"/>
        </w:rPr>
      </w:pPr>
      <w:r w:rsidRPr="00865EDB">
        <w:rPr>
          <w:rFonts w:ascii="Times New Roman" w:hAnsi="Times New Roman" w:cs="Times New Roman"/>
          <w:iCs/>
          <w:sz w:val="24"/>
          <w:szCs w:val="24"/>
        </w:rPr>
        <w:t>1</w:t>
      </w:r>
      <w:r>
        <w:rPr>
          <w:rFonts w:ascii="Times New Roman" w:hAnsi="Times New Roman" w:cs="Times New Roman"/>
          <w:iCs/>
          <w:sz w:val="24"/>
          <w:szCs w:val="24"/>
        </w:rPr>
        <w:t>1</w:t>
      </w:r>
      <w:r w:rsidRPr="00865EDB">
        <w:rPr>
          <w:rFonts w:ascii="Times New Roman" w:hAnsi="Times New Roman" w:cs="Times New Roman"/>
          <w:iCs/>
          <w:sz w:val="24"/>
          <w:szCs w:val="24"/>
        </w:rPr>
        <w:t>.</w:t>
      </w:r>
      <w:r w:rsidRPr="00865EDB">
        <w:rPr>
          <w:rFonts w:ascii="Times New Roman" w:hAnsi="Times New Roman" w:cs="Times New Roman"/>
          <w:iCs/>
          <w:sz w:val="24"/>
          <w:szCs w:val="24"/>
        </w:rPr>
        <w:tab/>
        <w:t>Электронный ресурс: Портал Федерального агентства лесного хозяйства – www.rosleshoz.gov.ru</w:t>
      </w:r>
    </w:p>
    <w:p w14:paraId="2C4AEC7B" w14:textId="1FA36849" w:rsidR="00865EDB" w:rsidRPr="007E2892" w:rsidRDefault="00865EDB" w:rsidP="00865EDB">
      <w:pPr>
        <w:suppressAutoHyphens/>
        <w:spacing w:line="276" w:lineRule="auto"/>
        <w:ind w:firstLine="709"/>
        <w:contextualSpacing/>
        <w:jc w:val="both"/>
        <w:rPr>
          <w:rFonts w:ascii="Times New Roman" w:hAnsi="Times New Roman" w:cs="Times New Roman"/>
          <w:iCs/>
          <w:sz w:val="24"/>
          <w:szCs w:val="24"/>
        </w:rPr>
      </w:pPr>
      <w:r w:rsidRPr="00865EDB">
        <w:rPr>
          <w:rFonts w:ascii="Times New Roman" w:hAnsi="Times New Roman" w:cs="Times New Roman"/>
          <w:iCs/>
          <w:sz w:val="24"/>
          <w:szCs w:val="24"/>
        </w:rPr>
        <w:t>1</w:t>
      </w:r>
      <w:r>
        <w:rPr>
          <w:rFonts w:ascii="Times New Roman" w:hAnsi="Times New Roman" w:cs="Times New Roman"/>
          <w:iCs/>
          <w:sz w:val="24"/>
          <w:szCs w:val="24"/>
        </w:rPr>
        <w:t>2</w:t>
      </w:r>
      <w:r w:rsidRPr="00865EDB">
        <w:rPr>
          <w:rFonts w:ascii="Times New Roman" w:hAnsi="Times New Roman" w:cs="Times New Roman"/>
          <w:iCs/>
          <w:sz w:val="24"/>
          <w:szCs w:val="24"/>
        </w:rPr>
        <w:t>.</w:t>
      </w:r>
      <w:r w:rsidRPr="00865EDB">
        <w:rPr>
          <w:rFonts w:ascii="Times New Roman" w:hAnsi="Times New Roman" w:cs="Times New Roman"/>
          <w:iCs/>
          <w:sz w:val="24"/>
          <w:szCs w:val="24"/>
        </w:rPr>
        <w:tab/>
        <w:t>Электронный ресурс: Министерство природных ресурсов и экологии РФ ¬ www.mnr.gov.ru</w:t>
      </w:r>
      <w:r>
        <w:rPr>
          <w:rFonts w:ascii="Times New Roman" w:hAnsi="Times New Roman" w:cs="Times New Roman"/>
          <w:iCs/>
          <w:sz w:val="24"/>
          <w:szCs w:val="24"/>
        </w:rPr>
        <w:t>.</w:t>
      </w:r>
    </w:p>
    <w:p w14:paraId="1E2F692D" w14:textId="77777777" w:rsidR="0023180E" w:rsidRDefault="0023180E" w:rsidP="0023180E">
      <w:pPr>
        <w:suppressAutoHyphens/>
        <w:spacing w:line="276" w:lineRule="auto"/>
        <w:ind w:firstLine="709"/>
        <w:contextualSpacing/>
        <w:rPr>
          <w:rFonts w:ascii="Times New Roman" w:hAnsi="Times New Roman" w:cs="Times New Roman"/>
          <w:bCs/>
          <w:i/>
          <w:sz w:val="24"/>
          <w:szCs w:val="24"/>
        </w:rPr>
      </w:pPr>
    </w:p>
    <w:p w14:paraId="1BE2ADFB" w14:textId="77777777" w:rsidR="0023180E" w:rsidRPr="00DF068E" w:rsidRDefault="0023180E" w:rsidP="0023180E">
      <w:pPr>
        <w:pStyle w:val="1f0"/>
        <w:rPr>
          <w:rFonts w:ascii="Times New Roman" w:hAnsi="Times New Roman"/>
          <w:b w:val="0"/>
          <w:bCs w:val="0"/>
          <w:lang w:val="ru-RU"/>
        </w:rPr>
      </w:pPr>
      <w:r w:rsidRPr="00E11160">
        <w:rPr>
          <w:rFonts w:ascii="Times New Roman" w:hAnsi="Times New Roman"/>
        </w:rPr>
        <w:t xml:space="preserve">4. Контроль и оценка результатов </w:t>
      </w:r>
      <w:r>
        <w:rPr>
          <w:rFonts w:ascii="Times New Roman" w:hAnsi="Times New Roman"/>
        </w:rPr>
        <w:br/>
      </w:r>
      <w:r w:rsidRPr="00E11160">
        <w:rPr>
          <w:rFonts w:ascii="Times New Roman" w:hAnsi="Times New Roman"/>
        </w:rPr>
        <w:t xml:space="preserve">освоения </w:t>
      </w:r>
      <w:r>
        <w:rPr>
          <w:rFonts w:ascii="Times New Roman" w:hAnsi="Times New Roman"/>
          <w:lang w:val="ru-RU"/>
        </w:rPr>
        <w:t>ДИСЦИПЛИНЫ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70"/>
        <w:gridCol w:w="3004"/>
        <w:gridCol w:w="3254"/>
      </w:tblGrid>
      <w:tr w:rsidR="0023180E" w:rsidRPr="009B6086" w14:paraId="1B044AFB" w14:textId="77777777" w:rsidTr="00865EDB">
        <w:tc>
          <w:tcPr>
            <w:tcW w:w="1750" w:type="pct"/>
            <w:vAlign w:val="center"/>
          </w:tcPr>
          <w:p w14:paraId="6239265C" w14:textId="77777777" w:rsidR="0023180E" w:rsidRPr="00854F21" w:rsidRDefault="0023180E" w:rsidP="000E3ABB">
            <w:pPr>
              <w:suppressAutoHyphens/>
              <w:spacing w:line="276" w:lineRule="auto"/>
              <w:contextualSpacing/>
              <w:jc w:val="center"/>
              <w:rPr>
                <w:rFonts w:ascii="Times New Roman" w:hAnsi="Times New Roman" w:cs="Times New Roman"/>
                <w:b/>
                <w:iCs/>
                <w:sz w:val="24"/>
                <w:szCs w:val="24"/>
              </w:rPr>
            </w:pPr>
            <w:r w:rsidRPr="00854F21">
              <w:rPr>
                <w:rFonts w:ascii="Times New Roman" w:hAnsi="Times New Roman" w:cs="Times New Roman"/>
                <w:b/>
                <w:iCs/>
                <w:sz w:val="24"/>
                <w:szCs w:val="24"/>
              </w:rPr>
              <w:t>Результаты обучения</w:t>
            </w:r>
          </w:p>
        </w:tc>
        <w:tc>
          <w:tcPr>
            <w:tcW w:w="1560" w:type="pct"/>
            <w:vAlign w:val="center"/>
          </w:tcPr>
          <w:p w14:paraId="45818FC2" w14:textId="77777777" w:rsidR="0023180E" w:rsidRPr="00854F21" w:rsidRDefault="0023180E" w:rsidP="000E3ABB">
            <w:pPr>
              <w:suppressAutoHyphens/>
              <w:spacing w:line="276" w:lineRule="auto"/>
              <w:contextualSpacing/>
              <w:jc w:val="center"/>
              <w:rPr>
                <w:rFonts w:ascii="Times New Roman" w:hAnsi="Times New Roman" w:cs="Times New Roman"/>
                <w:b/>
                <w:sz w:val="24"/>
                <w:szCs w:val="24"/>
              </w:rPr>
            </w:pPr>
            <w:r w:rsidRPr="00854F21">
              <w:rPr>
                <w:rFonts w:ascii="Times New Roman" w:hAnsi="Times New Roman" w:cs="Times New Roman"/>
                <w:b/>
                <w:iCs/>
                <w:sz w:val="24"/>
                <w:szCs w:val="24"/>
              </w:rPr>
              <w:t>Показатели освоенности компетенций</w:t>
            </w:r>
          </w:p>
        </w:tc>
        <w:tc>
          <w:tcPr>
            <w:tcW w:w="1690" w:type="pct"/>
            <w:vAlign w:val="center"/>
          </w:tcPr>
          <w:p w14:paraId="1674D461" w14:textId="77777777" w:rsidR="0023180E" w:rsidRPr="00854F21" w:rsidRDefault="0023180E" w:rsidP="000E3ABB">
            <w:pPr>
              <w:suppressAutoHyphens/>
              <w:spacing w:line="276" w:lineRule="auto"/>
              <w:contextualSpacing/>
              <w:jc w:val="center"/>
              <w:rPr>
                <w:rFonts w:ascii="Times New Roman" w:hAnsi="Times New Roman" w:cs="Times New Roman"/>
                <w:b/>
                <w:sz w:val="24"/>
                <w:szCs w:val="24"/>
              </w:rPr>
            </w:pPr>
            <w:r w:rsidRPr="00854F21">
              <w:rPr>
                <w:rFonts w:ascii="Times New Roman" w:hAnsi="Times New Roman" w:cs="Times New Roman"/>
                <w:b/>
                <w:sz w:val="24"/>
                <w:szCs w:val="24"/>
              </w:rPr>
              <w:t>Методы оценки</w:t>
            </w:r>
          </w:p>
        </w:tc>
      </w:tr>
      <w:tr w:rsidR="0023180E" w:rsidRPr="009B6086" w14:paraId="0F2A2295" w14:textId="77777777" w:rsidTr="000E3ABB">
        <w:tc>
          <w:tcPr>
            <w:tcW w:w="5000" w:type="pct"/>
            <w:gridSpan w:val="3"/>
          </w:tcPr>
          <w:p w14:paraId="0EBD4C70" w14:textId="77777777" w:rsidR="0023180E" w:rsidRPr="009B6086" w:rsidRDefault="0023180E" w:rsidP="000E3ABB">
            <w:pPr>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Знания:</w:t>
            </w:r>
          </w:p>
        </w:tc>
      </w:tr>
      <w:tr w:rsidR="0023180E" w:rsidRPr="009B6086" w14:paraId="0BAE5707" w14:textId="77777777" w:rsidTr="00865EDB">
        <w:tc>
          <w:tcPr>
            <w:tcW w:w="1750" w:type="pct"/>
          </w:tcPr>
          <w:p w14:paraId="7C4A0228" w14:textId="319D9994" w:rsidR="00865EDB" w:rsidRPr="00865EDB" w:rsidRDefault="00865EDB" w:rsidP="00100B0D">
            <w:pPr>
              <w:numPr>
                <w:ilvl w:val="0"/>
                <w:numId w:val="11"/>
              </w:numPr>
              <w:tabs>
                <w:tab w:val="left" w:pos="312"/>
              </w:tabs>
              <w:spacing w:before="40" w:after="40"/>
              <w:ind w:left="0" w:firstLine="0"/>
              <w:rPr>
                <w:rFonts w:ascii="Times New Roman" w:hAnsi="Times New Roman"/>
                <w:sz w:val="24"/>
                <w:szCs w:val="24"/>
              </w:rPr>
            </w:pPr>
            <w:r w:rsidRPr="00865EDB">
              <w:rPr>
                <w:rFonts w:ascii="Times New Roman" w:hAnsi="Times New Roman"/>
                <w:sz w:val="24"/>
                <w:szCs w:val="24"/>
              </w:rPr>
              <w:t xml:space="preserve">содержания актуальной нормативной правовой документации; современной научной и профессиональной терминологии; возможные траектории </w:t>
            </w:r>
            <w:r w:rsidRPr="00865EDB">
              <w:rPr>
                <w:rFonts w:ascii="Times New Roman" w:hAnsi="Times New Roman"/>
                <w:sz w:val="24"/>
                <w:szCs w:val="24"/>
              </w:rPr>
              <w:lastRenderedPageBreak/>
              <w:t>профессионального развития и самообразования</w:t>
            </w:r>
            <w:r>
              <w:rPr>
                <w:rFonts w:ascii="Times New Roman" w:hAnsi="Times New Roman"/>
                <w:sz w:val="24"/>
                <w:szCs w:val="24"/>
              </w:rPr>
              <w:t>;</w:t>
            </w:r>
          </w:p>
          <w:p w14:paraId="3E41BB22" w14:textId="06197F03" w:rsidR="00865EDB" w:rsidRPr="00865EDB" w:rsidRDefault="00865EDB" w:rsidP="00100B0D">
            <w:pPr>
              <w:numPr>
                <w:ilvl w:val="0"/>
                <w:numId w:val="11"/>
              </w:numPr>
              <w:tabs>
                <w:tab w:val="left" w:pos="312"/>
              </w:tabs>
              <w:spacing w:before="40" w:after="40"/>
              <w:ind w:left="0" w:firstLine="0"/>
              <w:rPr>
                <w:rFonts w:ascii="Times New Roman" w:hAnsi="Times New Roman"/>
                <w:sz w:val="24"/>
                <w:szCs w:val="24"/>
              </w:rPr>
            </w:pPr>
            <w:r w:rsidRPr="00865EDB">
              <w:rPr>
                <w:rFonts w:ascii="Times New Roman" w:hAnsi="Times New Roman"/>
                <w:sz w:val="24"/>
                <w:szCs w:val="24"/>
              </w:rPr>
              <w:t>нормативных правовых актов по организации использования лесов</w:t>
            </w:r>
            <w:r>
              <w:rPr>
                <w:rFonts w:ascii="Times New Roman" w:hAnsi="Times New Roman"/>
                <w:sz w:val="24"/>
                <w:szCs w:val="24"/>
              </w:rPr>
              <w:t>;</w:t>
            </w:r>
          </w:p>
          <w:p w14:paraId="7AB4D1E7" w14:textId="1B2A4B11" w:rsidR="00865EDB" w:rsidRPr="00865EDB" w:rsidRDefault="00865EDB" w:rsidP="00100B0D">
            <w:pPr>
              <w:numPr>
                <w:ilvl w:val="0"/>
                <w:numId w:val="11"/>
              </w:numPr>
              <w:tabs>
                <w:tab w:val="left" w:pos="312"/>
              </w:tabs>
              <w:spacing w:before="40" w:after="40"/>
              <w:ind w:left="0" w:firstLine="0"/>
              <w:rPr>
                <w:rFonts w:ascii="Times New Roman" w:hAnsi="Times New Roman"/>
                <w:sz w:val="24"/>
                <w:szCs w:val="24"/>
              </w:rPr>
            </w:pPr>
            <w:r w:rsidRPr="00865EDB">
              <w:rPr>
                <w:rFonts w:ascii="Times New Roman" w:hAnsi="Times New Roman"/>
                <w:sz w:val="24"/>
                <w:szCs w:val="24"/>
              </w:rPr>
              <w:t>нормативных правовых актов, регламентирующие осуществление мероприятий по воспроизводству лесов и лесоразведению</w:t>
            </w:r>
            <w:r>
              <w:rPr>
                <w:rFonts w:ascii="Times New Roman" w:hAnsi="Times New Roman"/>
                <w:sz w:val="24"/>
                <w:szCs w:val="24"/>
              </w:rPr>
              <w:t>;</w:t>
            </w:r>
          </w:p>
          <w:p w14:paraId="05E580DC" w14:textId="408E8EC3" w:rsidR="00865EDB" w:rsidRPr="00865EDB" w:rsidRDefault="00865EDB" w:rsidP="00100B0D">
            <w:pPr>
              <w:numPr>
                <w:ilvl w:val="0"/>
                <w:numId w:val="11"/>
              </w:numPr>
              <w:tabs>
                <w:tab w:val="left" w:pos="312"/>
              </w:tabs>
              <w:spacing w:before="40" w:after="40"/>
              <w:ind w:left="0" w:firstLine="0"/>
              <w:rPr>
                <w:rFonts w:ascii="Times New Roman" w:hAnsi="Times New Roman"/>
                <w:sz w:val="24"/>
                <w:szCs w:val="24"/>
              </w:rPr>
            </w:pPr>
            <w:r w:rsidRPr="00865EDB">
              <w:rPr>
                <w:rFonts w:ascii="Times New Roman" w:hAnsi="Times New Roman"/>
                <w:sz w:val="24"/>
                <w:szCs w:val="24"/>
              </w:rPr>
              <w:t>нормативных правовых актов по охране и защите лесов</w:t>
            </w:r>
            <w:r>
              <w:rPr>
                <w:rFonts w:ascii="Times New Roman" w:hAnsi="Times New Roman"/>
                <w:sz w:val="24"/>
                <w:szCs w:val="24"/>
              </w:rPr>
              <w:t>;</w:t>
            </w:r>
          </w:p>
          <w:p w14:paraId="508D27CD" w14:textId="3807A289" w:rsidR="00865EDB" w:rsidRPr="00865EDB" w:rsidRDefault="00865EDB" w:rsidP="00100B0D">
            <w:pPr>
              <w:numPr>
                <w:ilvl w:val="0"/>
                <w:numId w:val="11"/>
              </w:numPr>
              <w:tabs>
                <w:tab w:val="left" w:pos="312"/>
              </w:tabs>
              <w:spacing w:before="40" w:after="40"/>
              <w:ind w:left="0" w:firstLine="0"/>
              <w:rPr>
                <w:rFonts w:ascii="Times New Roman" w:hAnsi="Times New Roman"/>
                <w:sz w:val="24"/>
                <w:szCs w:val="24"/>
              </w:rPr>
            </w:pPr>
            <w:r w:rsidRPr="00865EDB">
              <w:rPr>
                <w:rFonts w:ascii="Times New Roman" w:hAnsi="Times New Roman"/>
                <w:sz w:val="24"/>
                <w:szCs w:val="24"/>
              </w:rPr>
              <w:t>нормативной правовой и технической документацией при проведении лесоустроительных работ и таксации</w:t>
            </w:r>
            <w:r>
              <w:rPr>
                <w:rFonts w:ascii="Times New Roman" w:hAnsi="Times New Roman"/>
                <w:sz w:val="24"/>
                <w:szCs w:val="24"/>
              </w:rPr>
              <w:t>;</w:t>
            </w:r>
          </w:p>
          <w:p w14:paraId="523CBFEF" w14:textId="17F3377E" w:rsidR="00865EDB" w:rsidRPr="00865EDB" w:rsidRDefault="00865EDB" w:rsidP="00100B0D">
            <w:pPr>
              <w:numPr>
                <w:ilvl w:val="0"/>
                <w:numId w:val="11"/>
              </w:numPr>
              <w:tabs>
                <w:tab w:val="left" w:pos="312"/>
              </w:tabs>
              <w:spacing w:before="40" w:after="40"/>
              <w:ind w:left="0" w:firstLine="0"/>
              <w:rPr>
                <w:rFonts w:ascii="Times New Roman" w:hAnsi="Times New Roman"/>
                <w:sz w:val="24"/>
                <w:szCs w:val="24"/>
              </w:rPr>
            </w:pPr>
            <w:r w:rsidRPr="00865EDB">
              <w:rPr>
                <w:rFonts w:ascii="Times New Roman" w:hAnsi="Times New Roman"/>
                <w:sz w:val="24"/>
                <w:szCs w:val="24"/>
              </w:rPr>
              <w:t>нормативных правовых актов по организации использования лесных участков</w:t>
            </w:r>
            <w:r>
              <w:rPr>
                <w:rFonts w:ascii="Times New Roman" w:hAnsi="Times New Roman"/>
                <w:sz w:val="24"/>
                <w:szCs w:val="24"/>
              </w:rPr>
              <w:t>;</w:t>
            </w:r>
          </w:p>
          <w:p w14:paraId="7F9C1334" w14:textId="68A48874" w:rsidR="00865EDB" w:rsidRPr="00865EDB" w:rsidRDefault="00865EDB" w:rsidP="00100B0D">
            <w:pPr>
              <w:numPr>
                <w:ilvl w:val="0"/>
                <w:numId w:val="11"/>
              </w:numPr>
              <w:tabs>
                <w:tab w:val="left" w:pos="312"/>
              </w:tabs>
              <w:spacing w:before="40" w:after="40"/>
              <w:ind w:left="0" w:firstLine="0"/>
              <w:rPr>
                <w:rFonts w:ascii="Times New Roman" w:hAnsi="Times New Roman"/>
                <w:sz w:val="24"/>
                <w:szCs w:val="24"/>
              </w:rPr>
            </w:pPr>
            <w:r w:rsidRPr="00865EDB">
              <w:rPr>
                <w:rFonts w:ascii="Times New Roman" w:hAnsi="Times New Roman"/>
                <w:sz w:val="24"/>
                <w:szCs w:val="24"/>
              </w:rPr>
              <w:t>нормативных правовых документов государственной инвентаризации лесов</w:t>
            </w:r>
            <w:r>
              <w:rPr>
                <w:rFonts w:ascii="Times New Roman" w:hAnsi="Times New Roman"/>
                <w:sz w:val="24"/>
                <w:szCs w:val="24"/>
              </w:rPr>
              <w:t>;</w:t>
            </w:r>
            <w:r w:rsidRPr="00865EDB">
              <w:rPr>
                <w:rFonts w:ascii="Times New Roman" w:hAnsi="Times New Roman"/>
                <w:sz w:val="24"/>
                <w:szCs w:val="24"/>
              </w:rPr>
              <w:t xml:space="preserve"> </w:t>
            </w:r>
          </w:p>
          <w:p w14:paraId="2199BADD" w14:textId="10AE0A80" w:rsidR="00865EDB" w:rsidRPr="00865EDB" w:rsidRDefault="00865EDB" w:rsidP="00100B0D">
            <w:pPr>
              <w:numPr>
                <w:ilvl w:val="0"/>
                <w:numId w:val="11"/>
              </w:numPr>
              <w:tabs>
                <w:tab w:val="left" w:pos="312"/>
              </w:tabs>
              <w:spacing w:before="40" w:after="40"/>
              <w:ind w:left="0" w:firstLine="0"/>
              <w:rPr>
                <w:rFonts w:ascii="Times New Roman" w:hAnsi="Times New Roman"/>
                <w:sz w:val="24"/>
                <w:szCs w:val="24"/>
              </w:rPr>
            </w:pPr>
            <w:r w:rsidRPr="00865EDB">
              <w:rPr>
                <w:rFonts w:ascii="Times New Roman" w:hAnsi="Times New Roman"/>
                <w:sz w:val="24"/>
                <w:szCs w:val="24"/>
              </w:rPr>
              <w:t>нормативных правовых актов при осуществлении федерального государственного пожарного надзора в лесах</w:t>
            </w:r>
            <w:r>
              <w:rPr>
                <w:rFonts w:ascii="Times New Roman" w:hAnsi="Times New Roman"/>
                <w:sz w:val="24"/>
                <w:szCs w:val="24"/>
              </w:rPr>
              <w:t>;</w:t>
            </w:r>
          </w:p>
          <w:p w14:paraId="34A7D9D1" w14:textId="21A26543" w:rsidR="0023180E" w:rsidRPr="00D47424" w:rsidRDefault="00865EDB" w:rsidP="00100B0D">
            <w:pPr>
              <w:numPr>
                <w:ilvl w:val="0"/>
                <w:numId w:val="11"/>
              </w:numPr>
              <w:tabs>
                <w:tab w:val="left" w:pos="312"/>
              </w:tabs>
              <w:spacing w:before="40" w:after="40"/>
              <w:ind w:left="0" w:firstLine="0"/>
              <w:rPr>
                <w:rFonts w:ascii="Times New Roman" w:hAnsi="Times New Roman"/>
                <w:sz w:val="24"/>
                <w:szCs w:val="24"/>
              </w:rPr>
            </w:pPr>
            <w:r w:rsidRPr="00865EDB">
              <w:rPr>
                <w:rFonts w:ascii="Times New Roman" w:hAnsi="Times New Roman"/>
                <w:sz w:val="24"/>
                <w:szCs w:val="24"/>
              </w:rPr>
              <w:t>нормативных правовых актов при осуществлении федерального государственного лесного надзора (лесной охраны)</w:t>
            </w:r>
          </w:p>
        </w:tc>
        <w:tc>
          <w:tcPr>
            <w:tcW w:w="1560" w:type="pct"/>
          </w:tcPr>
          <w:p w14:paraId="729E7416" w14:textId="308BF917" w:rsidR="00865EDB" w:rsidRPr="00865EDB" w:rsidRDefault="00865EDB" w:rsidP="00100B0D">
            <w:pPr>
              <w:numPr>
                <w:ilvl w:val="0"/>
                <w:numId w:val="11"/>
              </w:numPr>
              <w:tabs>
                <w:tab w:val="left" w:pos="207"/>
              </w:tabs>
              <w:spacing w:before="40" w:after="40"/>
              <w:ind w:left="-48" w:hanging="29"/>
              <w:rPr>
                <w:rFonts w:ascii="Times New Roman" w:hAnsi="Times New Roman"/>
                <w:sz w:val="24"/>
                <w:szCs w:val="24"/>
              </w:rPr>
            </w:pPr>
            <w:r w:rsidRPr="00865EDB">
              <w:rPr>
                <w:rFonts w:ascii="Times New Roman" w:hAnsi="Times New Roman"/>
                <w:sz w:val="24"/>
                <w:szCs w:val="24"/>
              </w:rPr>
              <w:lastRenderedPageBreak/>
              <w:t xml:space="preserve">знает содержание актуальной нормативной правовой документации; современную научную и профессиональную терминологию; возможные </w:t>
            </w:r>
            <w:r w:rsidRPr="00865EDB">
              <w:rPr>
                <w:rFonts w:ascii="Times New Roman" w:hAnsi="Times New Roman"/>
                <w:sz w:val="24"/>
                <w:szCs w:val="24"/>
              </w:rPr>
              <w:lastRenderedPageBreak/>
              <w:t>траектории профессионального развития и самообразования</w:t>
            </w:r>
            <w:r>
              <w:rPr>
                <w:rFonts w:ascii="Times New Roman" w:hAnsi="Times New Roman"/>
                <w:sz w:val="24"/>
                <w:szCs w:val="24"/>
              </w:rPr>
              <w:t>;</w:t>
            </w:r>
          </w:p>
          <w:p w14:paraId="43D8754A" w14:textId="04DFB1C3" w:rsidR="00865EDB" w:rsidRPr="00865EDB" w:rsidRDefault="00865EDB" w:rsidP="00100B0D">
            <w:pPr>
              <w:numPr>
                <w:ilvl w:val="0"/>
                <w:numId w:val="11"/>
              </w:numPr>
              <w:tabs>
                <w:tab w:val="left" w:pos="207"/>
              </w:tabs>
              <w:spacing w:before="40" w:after="40"/>
              <w:ind w:left="-48" w:hanging="29"/>
              <w:rPr>
                <w:rFonts w:ascii="Times New Roman" w:hAnsi="Times New Roman"/>
                <w:sz w:val="24"/>
                <w:szCs w:val="24"/>
              </w:rPr>
            </w:pPr>
            <w:r w:rsidRPr="00865EDB">
              <w:rPr>
                <w:rFonts w:ascii="Times New Roman" w:hAnsi="Times New Roman"/>
                <w:sz w:val="24"/>
                <w:szCs w:val="24"/>
              </w:rPr>
              <w:t>знает нормативные правовые акты по организации использования лесов</w:t>
            </w:r>
            <w:r>
              <w:rPr>
                <w:rFonts w:ascii="Times New Roman" w:hAnsi="Times New Roman"/>
                <w:sz w:val="24"/>
                <w:szCs w:val="24"/>
              </w:rPr>
              <w:t>;</w:t>
            </w:r>
          </w:p>
          <w:p w14:paraId="6218771D" w14:textId="14B3477B" w:rsidR="00865EDB" w:rsidRPr="00865EDB" w:rsidRDefault="00865EDB" w:rsidP="00100B0D">
            <w:pPr>
              <w:numPr>
                <w:ilvl w:val="0"/>
                <w:numId w:val="11"/>
              </w:numPr>
              <w:tabs>
                <w:tab w:val="left" w:pos="207"/>
              </w:tabs>
              <w:spacing w:before="40" w:after="40"/>
              <w:ind w:left="-48" w:hanging="29"/>
              <w:rPr>
                <w:rFonts w:ascii="Times New Roman" w:hAnsi="Times New Roman"/>
                <w:sz w:val="24"/>
                <w:szCs w:val="24"/>
              </w:rPr>
            </w:pPr>
            <w:r w:rsidRPr="00865EDB">
              <w:rPr>
                <w:rFonts w:ascii="Times New Roman" w:hAnsi="Times New Roman"/>
                <w:sz w:val="24"/>
                <w:szCs w:val="24"/>
              </w:rPr>
              <w:t>знает нормативные правовые акты, регламентирующие осуществление мероприятий по воспроизводству лесов и лесоразведению</w:t>
            </w:r>
            <w:r>
              <w:rPr>
                <w:rFonts w:ascii="Times New Roman" w:hAnsi="Times New Roman"/>
                <w:sz w:val="24"/>
                <w:szCs w:val="24"/>
              </w:rPr>
              <w:t>;</w:t>
            </w:r>
          </w:p>
          <w:p w14:paraId="5F9E8E91" w14:textId="3CC9F1A8" w:rsidR="00865EDB" w:rsidRPr="00865EDB" w:rsidRDefault="00865EDB" w:rsidP="00100B0D">
            <w:pPr>
              <w:numPr>
                <w:ilvl w:val="0"/>
                <w:numId w:val="11"/>
              </w:numPr>
              <w:tabs>
                <w:tab w:val="left" w:pos="207"/>
              </w:tabs>
              <w:spacing w:before="40" w:after="40"/>
              <w:ind w:left="-48" w:hanging="29"/>
              <w:rPr>
                <w:rFonts w:ascii="Times New Roman" w:hAnsi="Times New Roman"/>
                <w:sz w:val="24"/>
                <w:szCs w:val="24"/>
              </w:rPr>
            </w:pPr>
            <w:r w:rsidRPr="00865EDB">
              <w:rPr>
                <w:rFonts w:ascii="Times New Roman" w:hAnsi="Times New Roman"/>
                <w:sz w:val="24"/>
                <w:szCs w:val="24"/>
              </w:rPr>
              <w:t>знает нормативные правовые акты по охране и защите лесов</w:t>
            </w:r>
            <w:r>
              <w:rPr>
                <w:rFonts w:ascii="Times New Roman" w:hAnsi="Times New Roman"/>
                <w:sz w:val="24"/>
                <w:szCs w:val="24"/>
              </w:rPr>
              <w:t>;</w:t>
            </w:r>
          </w:p>
          <w:p w14:paraId="60D03441" w14:textId="2A4887CF" w:rsidR="00865EDB" w:rsidRPr="00865EDB" w:rsidRDefault="00865EDB" w:rsidP="00100B0D">
            <w:pPr>
              <w:numPr>
                <w:ilvl w:val="0"/>
                <w:numId w:val="11"/>
              </w:numPr>
              <w:tabs>
                <w:tab w:val="left" w:pos="207"/>
              </w:tabs>
              <w:spacing w:before="40" w:after="40"/>
              <w:ind w:left="-48" w:hanging="29"/>
              <w:rPr>
                <w:rFonts w:ascii="Times New Roman" w:hAnsi="Times New Roman"/>
                <w:sz w:val="24"/>
                <w:szCs w:val="24"/>
              </w:rPr>
            </w:pPr>
            <w:r w:rsidRPr="00865EDB">
              <w:rPr>
                <w:rFonts w:ascii="Times New Roman" w:hAnsi="Times New Roman"/>
                <w:sz w:val="24"/>
                <w:szCs w:val="24"/>
              </w:rPr>
              <w:t>знает нормативную правовую и техническую документацию при проведении лесоустроительных работ и таксации</w:t>
            </w:r>
            <w:r>
              <w:rPr>
                <w:rFonts w:ascii="Times New Roman" w:hAnsi="Times New Roman"/>
                <w:sz w:val="24"/>
                <w:szCs w:val="24"/>
              </w:rPr>
              <w:t>;</w:t>
            </w:r>
          </w:p>
          <w:p w14:paraId="2E718AD0" w14:textId="3B8ED881" w:rsidR="00865EDB" w:rsidRPr="00865EDB" w:rsidRDefault="00865EDB" w:rsidP="00100B0D">
            <w:pPr>
              <w:numPr>
                <w:ilvl w:val="0"/>
                <w:numId w:val="11"/>
              </w:numPr>
              <w:tabs>
                <w:tab w:val="left" w:pos="207"/>
              </w:tabs>
              <w:spacing w:before="40" w:after="40"/>
              <w:ind w:left="-48" w:hanging="29"/>
              <w:rPr>
                <w:rFonts w:ascii="Times New Roman" w:hAnsi="Times New Roman"/>
                <w:sz w:val="24"/>
                <w:szCs w:val="24"/>
              </w:rPr>
            </w:pPr>
            <w:r w:rsidRPr="00865EDB">
              <w:rPr>
                <w:rFonts w:ascii="Times New Roman" w:hAnsi="Times New Roman"/>
                <w:sz w:val="24"/>
                <w:szCs w:val="24"/>
              </w:rPr>
              <w:t>знает нормативные правовые акты по организации использования лесных участков</w:t>
            </w:r>
            <w:r>
              <w:rPr>
                <w:rFonts w:ascii="Times New Roman" w:hAnsi="Times New Roman"/>
                <w:sz w:val="24"/>
                <w:szCs w:val="24"/>
              </w:rPr>
              <w:t>;</w:t>
            </w:r>
          </w:p>
          <w:p w14:paraId="54E7284D" w14:textId="1EECE650" w:rsidR="00865EDB" w:rsidRPr="00865EDB" w:rsidRDefault="00865EDB" w:rsidP="00100B0D">
            <w:pPr>
              <w:numPr>
                <w:ilvl w:val="0"/>
                <w:numId w:val="11"/>
              </w:numPr>
              <w:tabs>
                <w:tab w:val="left" w:pos="207"/>
              </w:tabs>
              <w:spacing w:before="40" w:after="40"/>
              <w:ind w:left="-48" w:hanging="29"/>
              <w:rPr>
                <w:rFonts w:ascii="Times New Roman" w:hAnsi="Times New Roman"/>
                <w:sz w:val="24"/>
                <w:szCs w:val="24"/>
              </w:rPr>
            </w:pPr>
            <w:r w:rsidRPr="00865EDB">
              <w:rPr>
                <w:rFonts w:ascii="Times New Roman" w:hAnsi="Times New Roman"/>
                <w:sz w:val="24"/>
                <w:szCs w:val="24"/>
              </w:rPr>
              <w:t>знает нормативные правовые документы государственной инвентаризации лесов</w:t>
            </w:r>
            <w:r>
              <w:rPr>
                <w:rFonts w:ascii="Times New Roman" w:hAnsi="Times New Roman"/>
                <w:sz w:val="24"/>
                <w:szCs w:val="24"/>
              </w:rPr>
              <w:t>;</w:t>
            </w:r>
          </w:p>
          <w:p w14:paraId="4301EA8A" w14:textId="014C4E6D" w:rsidR="00865EDB" w:rsidRPr="00865EDB" w:rsidRDefault="00865EDB" w:rsidP="00100B0D">
            <w:pPr>
              <w:numPr>
                <w:ilvl w:val="0"/>
                <w:numId w:val="11"/>
              </w:numPr>
              <w:tabs>
                <w:tab w:val="left" w:pos="207"/>
              </w:tabs>
              <w:spacing w:before="40" w:after="40"/>
              <w:ind w:left="-48" w:hanging="29"/>
              <w:rPr>
                <w:rFonts w:ascii="Times New Roman" w:hAnsi="Times New Roman"/>
                <w:sz w:val="24"/>
                <w:szCs w:val="24"/>
              </w:rPr>
            </w:pPr>
            <w:r w:rsidRPr="00865EDB">
              <w:rPr>
                <w:rFonts w:ascii="Times New Roman" w:hAnsi="Times New Roman"/>
                <w:sz w:val="24"/>
                <w:szCs w:val="24"/>
              </w:rPr>
              <w:t>знает нормативные правовые акты при осуществлении федерального государственного пожарного надзора в лесах</w:t>
            </w:r>
            <w:r>
              <w:rPr>
                <w:rFonts w:ascii="Times New Roman" w:hAnsi="Times New Roman"/>
                <w:sz w:val="24"/>
                <w:szCs w:val="24"/>
              </w:rPr>
              <w:t>;</w:t>
            </w:r>
          </w:p>
          <w:p w14:paraId="4718F777" w14:textId="3B8F7E6F" w:rsidR="0023180E" w:rsidRPr="00C73AA2" w:rsidRDefault="00865EDB" w:rsidP="00100B0D">
            <w:pPr>
              <w:numPr>
                <w:ilvl w:val="0"/>
                <w:numId w:val="11"/>
              </w:numPr>
              <w:tabs>
                <w:tab w:val="left" w:pos="207"/>
              </w:tabs>
              <w:spacing w:before="40" w:after="40"/>
              <w:ind w:left="-48" w:hanging="29"/>
              <w:rPr>
                <w:rFonts w:ascii="Times New Roman" w:eastAsia="Times New Roman" w:hAnsi="Times New Roman" w:cs="Times New Roman"/>
                <w:bCs/>
                <w:sz w:val="24"/>
                <w:szCs w:val="24"/>
                <w:lang w:eastAsia="ru-RU"/>
              </w:rPr>
            </w:pPr>
            <w:r w:rsidRPr="00865EDB">
              <w:rPr>
                <w:rFonts w:ascii="Times New Roman" w:hAnsi="Times New Roman"/>
                <w:sz w:val="24"/>
                <w:szCs w:val="24"/>
              </w:rPr>
              <w:t>знает нормативные правовые акты при осуществлении федерального государственного лесного надзора (лесной охраны)</w:t>
            </w:r>
          </w:p>
        </w:tc>
        <w:tc>
          <w:tcPr>
            <w:tcW w:w="1690" w:type="pct"/>
          </w:tcPr>
          <w:p w14:paraId="23DA6055" w14:textId="77777777" w:rsidR="0023180E" w:rsidRPr="009B6086" w:rsidRDefault="0023180E" w:rsidP="000E3ABB">
            <w:pPr>
              <w:rPr>
                <w:rFonts w:ascii="Times New Roman" w:eastAsia="Times New Roman" w:hAnsi="Times New Roman" w:cs="Times New Roman"/>
                <w:bCs/>
                <w:sz w:val="24"/>
                <w:szCs w:val="24"/>
                <w:lang w:eastAsia="ru-RU"/>
              </w:rPr>
            </w:pPr>
            <w:r w:rsidRPr="00777CE7">
              <w:rPr>
                <w:rFonts w:ascii="Times New Roman" w:eastAsia="Times New Roman" w:hAnsi="Times New Roman" w:cs="Times New Roman"/>
                <w:bCs/>
                <w:sz w:val="24"/>
                <w:szCs w:val="24"/>
                <w:lang w:eastAsia="ru-RU"/>
              </w:rPr>
              <w:lastRenderedPageBreak/>
              <w:t xml:space="preserve">Экспертное наблюдение за ходом выполнения практической работы </w:t>
            </w:r>
          </w:p>
        </w:tc>
      </w:tr>
      <w:tr w:rsidR="0023180E" w:rsidRPr="009B6086" w14:paraId="4464A398" w14:textId="77777777" w:rsidTr="000E3ABB">
        <w:tc>
          <w:tcPr>
            <w:tcW w:w="5000" w:type="pct"/>
            <w:gridSpan w:val="3"/>
          </w:tcPr>
          <w:p w14:paraId="3A4D5939" w14:textId="77777777" w:rsidR="0023180E" w:rsidRPr="009B6086" w:rsidRDefault="0023180E" w:rsidP="000E3ABB">
            <w:pPr>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Умения:</w:t>
            </w:r>
          </w:p>
        </w:tc>
      </w:tr>
      <w:tr w:rsidR="0023180E" w:rsidRPr="009B6086" w14:paraId="524320D0" w14:textId="77777777" w:rsidTr="00865EDB">
        <w:trPr>
          <w:trHeight w:val="896"/>
        </w:trPr>
        <w:tc>
          <w:tcPr>
            <w:tcW w:w="1750" w:type="pct"/>
          </w:tcPr>
          <w:p w14:paraId="15C245DB" w14:textId="4E65ED23" w:rsidR="00865EDB" w:rsidRPr="00865EDB" w:rsidRDefault="00865EDB" w:rsidP="00100B0D">
            <w:pPr>
              <w:numPr>
                <w:ilvl w:val="0"/>
                <w:numId w:val="11"/>
              </w:numPr>
              <w:tabs>
                <w:tab w:val="left" w:pos="312"/>
              </w:tabs>
              <w:spacing w:before="40" w:after="40"/>
              <w:ind w:left="0" w:firstLine="0"/>
              <w:rPr>
                <w:rFonts w:ascii="Times New Roman" w:hAnsi="Times New Roman"/>
                <w:sz w:val="24"/>
                <w:szCs w:val="24"/>
              </w:rPr>
            </w:pPr>
            <w:r w:rsidRPr="00865EDB">
              <w:rPr>
                <w:rFonts w:ascii="Times New Roman" w:hAnsi="Times New Roman"/>
                <w:sz w:val="24"/>
                <w:szCs w:val="24"/>
              </w:rPr>
              <w:t xml:space="preserve">определять актуальность нормативной и правовой документации в профессиональной </w:t>
            </w:r>
            <w:r w:rsidRPr="00865EDB">
              <w:rPr>
                <w:rFonts w:ascii="Times New Roman" w:hAnsi="Times New Roman"/>
                <w:sz w:val="24"/>
                <w:szCs w:val="24"/>
              </w:rPr>
              <w:lastRenderedPageBreak/>
              <w:t>деятельности; выстраивать траектории профессионального и личностного развития</w:t>
            </w:r>
            <w:r>
              <w:rPr>
                <w:rFonts w:ascii="Times New Roman" w:hAnsi="Times New Roman"/>
                <w:sz w:val="24"/>
                <w:szCs w:val="24"/>
              </w:rPr>
              <w:t>;</w:t>
            </w:r>
          </w:p>
          <w:p w14:paraId="58FE9249" w14:textId="37473633" w:rsidR="00865EDB" w:rsidRPr="00865EDB" w:rsidRDefault="00865EDB" w:rsidP="00100B0D">
            <w:pPr>
              <w:numPr>
                <w:ilvl w:val="0"/>
                <w:numId w:val="11"/>
              </w:numPr>
              <w:tabs>
                <w:tab w:val="left" w:pos="312"/>
              </w:tabs>
              <w:spacing w:before="40" w:after="40"/>
              <w:ind w:left="0" w:firstLine="0"/>
              <w:rPr>
                <w:rFonts w:ascii="Times New Roman" w:hAnsi="Times New Roman"/>
                <w:sz w:val="24"/>
                <w:szCs w:val="24"/>
              </w:rPr>
            </w:pPr>
            <w:r w:rsidRPr="00865EDB">
              <w:rPr>
                <w:rFonts w:ascii="Times New Roman" w:hAnsi="Times New Roman"/>
                <w:sz w:val="24"/>
                <w:szCs w:val="24"/>
              </w:rPr>
              <w:t>применять нормативные правовые акты по организации использования лесов</w:t>
            </w:r>
            <w:r>
              <w:rPr>
                <w:rFonts w:ascii="Times New Roman" w:hAnsi="Times New Roman"/>
                <w:sz w:val="24"/>
                <w:szCs w:val="24"/>
              </w:rPr>
              <w:t>;</w:t>
            </w:r>
          </w:p>
          <w:p w14:paraId="393EEF69" w14:textId="41F71E3D" w:rsidR="00865EDB" w:rsidRPr="00865EDB" w:rsidRDefault="00865EDB" w:rsidP="00100B0D">
            <w:pPr>
              <w:numPr>
                <w:ilvl w:val="0"/>
                <w:numId w:val="11"/>
              </w:numPr>
              <w:tabs>
                <w:tab w:val="left" w:pos="312"/>
              </w:tabs>
              <w:spacing w:before="40" w:after="40"/>
              <w:ind w:left="0" w:firstLine="0"/>
              <w:rPr>
                <w:rFonts w:ascii="Times New Roman" w:hAnsi="Times New Roman"/>
                <w:sz w:val="24"/>
                <w:szCs w:val="24"/>
              </w:rPr>
            </w:pPr>
            <w:r w:rsidRPr="00865EDB">
              <w:rPr>
                <w:rFonts w:ascii="Times New Roman" w:hAnsi="Times New Roman"/>
                <w:sz w:val="24"/>
                <w:szCs w:val="24"/>
              </w:rPr>
              <w:t>применять нормативные правовые акты, регламентирующие осуществление мероприятий по воспроизводству лесов и лесоразведению</w:t>
            </w:r>
            <w:r>
              <w:rPr>
                <w:rFonts w:ascii="Times New Roman" w:hAnsi="Times New Roman"/>
                <w:sz w:val="24"/>
                <w:szCs w:val="24"/>
              </w:rPr>
              <w:t>;</w:t>
            </w:r>
          </w:p>
          <w:p w14:paraId="3E735068" w14:textId="404FF096" w:rsidR="00865EDB" w:rsidRPr="00865EDB" w:rsidRDefault="00865EDB" w:rsidP="00100B0D">
            <w:pPr>
              <w:numPr>
                <w:ilvl w:val="0"/>
                <w:numId w:val="11"/>
              </w:numPr>
              <w:tabs>
                <w:tab w:val="left" w:pos="312"/>
              </w:tabs>
              <w:spacing w:before="40" w:after="40"/>
              <w:ind w:left="0" w:firstLine="0"/>
              <w:rPr>
                <w:rFonts w:ascii="Times New Roman" w:hAnsi="Times New Roman"/>
                <w:sz w:val="24"/>
                <w:szCs w:val="24"/>
              </w:rPr>
            </w:pPr>
            <w:r w:rsidRPr="00865EDB">
              <w:rPr>
                <w:rFonts w:ascii="Times New Roman" w:hAnsi="Times New Roman"/>
                <w:sz w:val="24"/>
                <w:szCs w:val="24"/>
              </w:rPr>
              <w:t>применять нормативные правовые акты по охране и защите лесов</w:t>
            </w:r>
            <w:r>
              <w:rPr>
                <w:rFonts w:ascii="Times New Roman" w:hAnsi="Times New Roman"/>
                <w:sz w:val="24"/>
                <w:szCs w:val="24"/>
              </w:rPr>
              <w:t>;</w:t>
            </w:r>
          </w:p>
          <w:p w14:paraId="68E087A3" w14:textId="55CD8FF2" w:rsidR="00865EDB" w:rsidRPr="00865EDB" w:rsidRDefault="00865EDB" w:rsidP="00100B0D">
            <w:pPr>
              <w:numPr>
                <w:ilvl w:val="0"/>
                <w:numId w:val="11"/>
              </w:numPr>
              <w:tabs>
                <w:tab w:val="left" w:pos="312"/>
              </w:tabs>
              <w:spacing w:before="40" w:after="40"/>
              <w:ind w:left="0" w:firstLine="0"/>
              <w:rPr>
                <w:rFonts w:ascii="Times New Roman" w:hAnsi="Times New Roman"/>
                <w:sz w:val="24"/>
                <w:szCs w:val="24"/>
              </w:rPr>
            </w:pPr>
            <w:r w:rsidRPr="00865EDB">
              <w:rPr>
                <w:rFonts w:ascii="Times New Roman" w:hAnsi="Times New Roman"/>
                <w:sz w:val="24"/>
                <w:szCs w:val="24"/>
              </w:rPr>
              <w:t>применять нормативную правовую и техническую документацию при проведении лесоустроительных работ и таксации</w:t>
            </w:r>
            <w:r>
              <w:rPr>
                <w:rFonts w:ascii="Times New Roman" w:hAnsi="Times New Roman"/>
                <w:sz w:val="24"/>
                <w:szCs w:val="24"/>
              </w:rPr>
              <w:t>;</w:t>
            </w:r>
          </w:p>
          <w:p w14:paraId="08C05A99" w14:textId="4A180E81" w:rsidR="00865EDB" w:rsidRPr="00865EDB" w:rsidRDefault="00865EDB" w:rsidP="00100B0D">
            <w:pPr>
              <w:numPr>
                <w:ilvl w:val="0"/>
                <w:numId w:val="11"/>
              </w:numPr>
              <w:tabs>
                <w:tab w:val="left" w:pos="312"/>
              </w:tabs>
              <w:spacing w:before="40" w:after="40"/>
              <w:ind w:left="0" w:firstLine="0"/>
              <w:rPr>
                <w:rFonts w:ascii="Times New Roman" w:hAnsi="Times New Roman"/>
                <w:sz w:val="24"/>
                <w:szCs w:val="24"/>
              </w:rPr>
            </w:pPr>
            <w:r w:rsidRPr="00865EDB">
              <w:rPr>
                <w:rFonts w:ascii="Times New Roman" w:hAnsi="Times New Roman"/>
                <w:sz w:val="24"/>
                <w:szCs w:val="24"/>
              </w:rPr>
              <w:t>применять нормативные правовые акты по организации использования лесных участков</w:t>
            </w:r>
            <w:r>
              <w:rPr>
                <w:rFonts w:ascii="Times New Roman" w:hAnsi="Times New Roman"/>
                <w:sz w:val="24"/>
                <w:szCs w:val="24"/>
              </w:rPr>
              <w:t>;</w:t>
            </w:r>
          </w:p>
          <w:p w14:paraId="56606603" w14:textId="1FD6C8B1" w:rsidR="00865EDB" w:rsidRPr="00865EDB" w:rsidRDefault="00865EDB" w:rsidP="00100B0D">
            <w:pPr>
              <w:numPr>
                <w:ilvl w:val="0"/>
                <w:numId w:val="11"/>
              </w:numPr>
              <w:tabs>
                <w:tab w:val="left" w:pos="312"/>
              </w:tabs>
              <w:spacing w:before="40" w:after="40"/>
              <w:ind w:left="0" w:firstLine="0"/>
              <w:rPr>
                <w:rFonts w:ascii="Times New Roman" w:hAnsi="Times New Roman"/>
                <w:sz w:val="24"/>
                <w:szCs w:val="24"/>
              </w:rPr>
            </w:pPr>
            <w:r w:rsidRPr="00865EDB">
              <w:rPr>
                <w:rFonts w:ascii="Times New Roman" w:hAnsi="Times New Roman"/>
                <w:sz w:val="24"/>
                <w:szCs w:val="24"/>
              </w:rPr>
              <w:t>применять нормативную и правовую документацию при государственной инвентаризации лесов</w:t>
            </w:r>
            <w:r>
              <w:rPr>
                <w:rFonts w:ascii="Times New Roman" w:hAnsi="Times New Roman"/>
                <w:sz w:val="24"/>
                <w:szCs w:val="24"/>
              </w:rPr>
              <w:t>;</w:t>
            </w:r>
          </w:p>
          <w:p w14:paraId="4B367767" w14:textId="0DDDF14A" w:rsidR="00865EDB" w:rsidRPr="00865EDB" w:rsidRDefault="00865EDB" w:rsidP="00100B0D">
            <w:pPr>
              <w:numPr>
                <w:ilvl w:val="0"/>
                <w:numId w:val="11"/>
              </w:numPr>
              <w:tabs>
                <w:tab w:val="left" w:pos="312"/>
              </w:tabs>
              <w:spacing w:before="40" w:after="40"/>
              <w:ind w:left="0" w:firstLine="0"/>
              <w:rPr>
                <w:rFonts w:ascii="Times New Roman" w:hAnsi="Times New Roman"/>
                <w:sz w:val="24"/>
                <w:szCs w:val="24"/>
              </w:rPr>
            </w:pPr>
            <w:r w:rsidRPr="00865EDB">
              <w:rPr>
                <w:rFonts w:ascii="Times New Roman" w:hAnsi="Times New Roman"/>
                <w:sz w:val="24"/>
                <w:szCs w:val="24"/>
              </w:rPr>
              <w:t>применять нормативные правовые акты при осуществлении федерального государственного пожарного надзора в лесах</w:t>
            </w:r>
            <w:r>
              <w:rPr>
                <w:rFonts w:ascii="Times New Roman" w:hAnsi="Times New Roman"/>
                <w:sz w:val="24"/>
                <w:szCs w:val="24"/>
              </w:rPr>
              <w:t>;</w:t>
            </w:r>
          </w:p>
          <w:p w14:paraId="4766F9BC" w14:textId="038F7CFE" w:rsidR="0023180E" w:rsidRPr="007E2892" w:rsidRDefault="00865EDB" w:rsidP="00100B0D">
            <w:pPr>
              <w:numPr>
                <w:ilvl w:val="0"/>
                <w:numId w:val="11"/>
              </w:numPr>
              <w:tabs>
                <w:tab w:val="left" w:pos="312"/>
              </w:tabs>
              <w:spacing w:before="40" w:after="40"/>
              <w:ind w:left="0" w:firstLine="0"/>
              <w:rPr>
                <w:rFonts w:ascii="Times New Roman" w:eastAsia="Times New Roman" w:hAnsi="Times New Roman" w:cs="Times New Roman"/>
                <w:bCs/>
                <w:sz w:val="24"/>
                <w:szCs w:val="24"/>
                <w:lang w:eastAsia="ru-RU"/>
              </w:rPr>
            </w:pPr>
            <w:r w:rsidRPr="00865EDB">
              <w:rPr>
                <w:rFonts w:ascii="Times New Roman" w:hAnsi="Times New Roman"/>
                <w:sz w:val="24"/>
                <w:szCs w:val="24"/>
              </w:rPr>
              <w:t>применять нормативные правовые акты при осуществлении федерального государственного лесного надзора (лесной охраны)</w:t>
            </w:r>
          </w:p>
        </w:tc>
        <w:tc>
          <w:tcPr>
            <w:tcW w:w="1560" w:type="pct"/>
          </w:tcPr>
          <w:p w14:paraId="7419EC77" w14:textId="59C86904" w:rsidR="00865EDB" w:rsidRPr="00865EDB" w:rsidRDefault="00865EDB" w:rsidP="00100B0D">
            <w:pPr>
              <w:numPr>
                <w:ilvl w:val="0"/>
                <w:numId w:val="11"/>
              </w:numPr>
              <w:tabs>
                <w:tab w:val="left" w:pos="207"/>
              </w:tabs>
              <w:ind w:left="0" w:firstLine="0"/>
              <w:rPr>
                <w:rFonts w:ascii="Times New Roman" w:hAnsi="Times New Roman"/>
                <w:sz w:val="24"/>
                <w:szCs w:val="24"/>
              </w:rPr>
            </w:pPr>
            <w:r w:rsidRPr="00865EDB">
              <w:rPr>
                <w:rFonts w:ascii="Times New Roman" w:hAnsi="Times New Roman"/>
                <w:sz w:val="24"/>
                <w:szCs w:val="24"/>
              </w:rPr>
              <w:lastRenderedPageBreak/>
              <w:t xml:space="preserve">умеет определять актуальность нормативной и правовой документации в профессиональной </w:t>
            </w:r>
            <w:r w:rsidRPr="00865EDB">
              <w:rPr>
                <w:rFonts w:ascii="Times New Roman" w:hAnsi="Times New Roman"/>
                <w:sz w:val="24"/>
                <w:szCs w:val="24"/>
              </w:rPr>
              <w:lastRenderedPageBreak/>
              <w:t>деятельности; выстраивать траектории профессионального и личностного развития</w:t>
            </w:r>
            <w:r>
              <w:rPr>
                <w:rFonts w:ascii="Times New Roman" w:hAnsi="Times New Roman"/>
                <w:sz w:val="24"/>
                <w:szCs w:val="24"/>
              </w:rPr>
              <w:t>;</w:t>
            </w:r>
          </w:p>
          <w:p w14:paraId="21917D5B" w14:textId="7871B117" w:rsidR="00865EDB" w:rsidRPr="00865EDB" w:rsidRDefault="00865EDB" w:rsidP="00100B0D">
            <w:pPr>
              <w:numPr>
                <w:ilvl w:val="0"/>
                <w:numId w:val="11"/>
              </w:numPr>
              <w:tabs>
                <w:tab w:val="left" w:pos="207"/>
              </w:tabs>
              <w:ind w:left="0" w:firstLine="0"/>
              <w:rPr>
                <w:rFonts w:ascii="Times New Roman" w:hAnsi="Times New Roman"/>
                <w:sz w:val="24"/>
                <w:szCs w:val="24"/>
              </w:rPr>
            </w:pPr>
            <w:r w:rsidRPr="00865EDB">
              <w:rPr>
                <w:rFonts w:ascii="Times New Roman" w:hAnsi="Times New Roman"/>
                <w:sz w:val="24"/>
                <w:szCs w:val="24"/>
              </w:rPr>
              <w:t>умеет применять нормативные правовые акты по организации использования лесов</w:t>
            </w:r>
            <w:r>
              <w:rPr>
                <w:rFonts w:ascii="Times New Roman" w:hAnsi="Times New Roman"/>
                <w:sz w:val="24"/>
                <w:szCs w:val="24"/>
              </w:rPr>
              <w:t>;</w:t>
            </w:r>
          </w:p>
          <w:p w14:paraId="6582C3BA" w14:textId="3CA3BC1D" w:rsidR="00865EDB" w:rsidRPr="00865EDB" w:rsidRDefault="00865EDB" w:rsidP="00100B0D">
            <w:pPr>
              <w:numPr>
                <w:ilvl w:val="0"/>
                <w:numId w:val="11"/>
              </w:numPr>
              <w:tabs>
                <w:tab w:val="left" w:pos="207"/>
              </w:tabs>
              <w:ind w:left="0" w:firstLine="0"/>
              <w:rPr>
                <w:rFonts w:ascii="Times New Roman" w:hAnsi="Times New Roman"/>
                <w:sz w:val="24"/>
                <w:szCs w:val="24"/>
              </w:rPr>
            </w:pPr>
            <w:r w:rsidRPr="00865EDB">
              <w:rPr>
                <w:rFonts w:ascii="Times New Roman" w:hAnsi="Times New Roman"/>
                <w:sz w:val="24"/>
                <w:szCs w:val="24"/>
              </w:rPr>
              <w:t>умеет применять нормативные правовые акты, регламентирующие осуществление мероприятий по воспроизводству лесов и лесоразведению</w:t>
            </w:r>
            <w:r>
              <w:rPr>
                <w:rFonts w:ascii="Times New Roman" w:hAnsi="Times New Roman"/>
                <w:sz w:val="24"/>
                <w:szCs w:val="24"/>
              </w:rPr>
              <w:t>;</w:t>
            </w:r>
          </w:p>
          <w:p w14:paraId="649BB532" w14:textId="707468A4" w:rsidR="00865EDB" w:rsidRPr="00865EDB" w:rsidRDefault="00865EDB" w:rsidP="00100B0D">
            <w:pPr>
              <w:numPr>
                <w:ilvl w:val="0"/>
                <w:numId w:val="11"/>
              </w:numPr>
              <w:tabs>
                <w:tab w:val="left" w:pos="207"/>
              </w:tabs>
              <w:ind w:left="0" w:firstLine="0"/>
              <w:rPr>
                <w:rFonts w:ascii="Times New Roman" w:hAnsi="Times New Roman"/>
                <w:sz w:val="24"/>
                <w:szCs w:val="24"/>
              </w:rPr>
            </w:pPr>
            <w:r w:rsidRPr="00865EDB">
              <w:rPr>
                <w:rFonts w:ascii="Times New Roman" w:hAnsi="Times New Roman"/>
                <w:sz w:val="24"/>
                <w:szCs w:val="24"/>
              </w:rPr>
              <w:t>умеет применять нормативные правовые акты по охране и защите лесов</w:t>
            </w:r>
            <w:r>
              <w:rPr>
                <w:rFonts w:ascii="Times New Roman" w:hAnsi="Times New Roman"/>
                <w:sz w:val="24"/>
                <w:szCs w:val="24"/>
              </w:rPr>
              <w:t>;</w:t>
            </w:r>
          </w:p>
          <w:p w14:paraId="44833E51" w14:textId="3CDF600D" w:rsidR="00865EDB" w:rsidRPr="00865EDB" w:rsidRDefault="00865EDB" w:rsidP="00100B0D">
            <w:pPr>
              <w:numPr>
                <w:ilvl w:val="0"/>
                <w:numId w:val="11"/>
              </w:numPr>
              <w:tabs>
                <w:tab w:val="left" w:pos="207"/>
              </w:tabs>
              <w:ind w:left="0" w:firstLine="0"/>
              <w:rPr>
                <w:rFonts w:ascii="Times New Roman" w:hAnsi="Times New Roman"/>
                <w:sz w:val="24"/>
                <w:szCs w:val="24"/>
              </w:rPr>
            </w:pPr>
            <w:r w:rsidRPr="00865EDB">
              <w:rPr>
                <w:rFonts w:ascii="Times New Roman" w:hAnsi="Times New Roman"/>
                <w:sz w:val="24"/>
                <w:szCs w:val="24"/>
              </w:rPr>
              <w:t>умеет применять нормативную правовую и техническую документацию при проведении лесоустроительных работ и таксации</w:t>
            </w:r>
            <w:r>
              <w:rPr>
                <w:rFonts w:ascii="Times New Roman" w:hAnsi="Times New Roman"/>
                <w:sz w:val="24"/>
                <w:szCs w:val="24"/>
              </w:rPr>
              <w:t>;</w:t>
            </w:r>
          </w:p>
          <w:p w14:paraId="79FA8CA1" w14:textId="6074B1F4" w:rsidR="00865EDB" w:rsidRPr="00865EDB" w:rsidRDefault="00865EDB" w:rsidP="00100B0D">
            <w:pPr>
              <w:numPr>
                <w:ilvl w:val="0"/>
                <w:numId w:val="11"/>
              </w:numPr>
              <w:tabs>
                <w:tab w:val="left" w:pos="207"/>
              </w:tabs>
              <w:ind w:left="0" w:firstLine="0"/>
              <w:rPr>
                <w:rFonts w:ascii="Times New Roman" w:hAnsi="Times New Roman"/>
                <w:sz w:val="24"/>
                <w:szCs w:val="24"/>
              </w:rPr>
            </w:pPr>
            <w:r w:rsidRPr="00865EDB">
              <w:rPr>
                <w:rFonts w:ascii="Times New Roman" w:hAnsi="Times New Roman"/>
                <w:sz w:val="24"/>
                <w:szCs w:val="24"/>
              </w:rPr>
              <w:t>умеет применять нормативные правовые акты по организации использования лесных участков</w:t>
            </w:r>
            <w:r>
              <w:rPr>
                <w:rFonts w:ascii="Times New Roman" w:hAnsi="Times New Roman"/>
                <w:sz w:val="24"/>
                <w:szCs w:val="24"/>
              </w:rPr>
              <w:t>;</w:t>
            </w:r>
          </w:p>
          <w:p w14:paraId="1BF1E936" w14:textId="48142210" w:rsidR="00865EDB" w:rsidRPr="00865EDB" w:rsidRDefault="00865EDB" w:rsidP="00100B0D">
            <w:pPr>
              <w:numPr>
                <w:ilvl w:val="0"/>
                <w:numId w:val="11"/>
              </w:numPr>
              <w:tabs>
                <w:tab w:val="left" w:pos="207"/>
              </w:tabs>
              <w:ind w:left="0" w:firstLine="0"/>
              <w:rPr>
                <w:rFonts w:ascii="Times New Roman" w:hAnsi="Times New Roman"/>
                <w:sz w:val="24"/>
                <w:szCs w:val="24"/>
              </w:rPr>
            </w:pPr>
            <w:r w:rsidRPr="00865EDB">
              <w:rPr>
                <w:rFonts w:ascii="Times New Roman" w:hAnsi="Times New Roman"/>
                <w:sz w:val="24"/>
                <w:szCs w:val="24"/>
              </w:rPr>
              <w:t>умеет применять нормативную и правовую документацию при государственной инвентаризации лесов</w:t>
            </w:r>
            <w:r>
              <w:rPr>
                <w:rFonts w:ascii="Times New Roman" w:hAnsi="Times New Roman"/>
                <w:sz w:val="24"/>
                <w:szCs w:val="24"/>
              </w:rPr>
              <w:t>;</w:t>
            </w:r>
          </w:p>
          <w:p w14:paraId="2A8C85AD" w14:textId="476BA916" w:rsidR="00865EDB" w:rsidRPr="00865EDB" w:rsidRDefault="00865EDB" w:rsidP="00100B0D">
            <w:pPr>
              <w:numPr>
                <w:ilvl w:val="0"/>
                <w:numId w:val="11"/>
              </w:numPr>
              <w:tabs>
                <w:tab w:val="left" w:pos="207"/>
              </w:tabs>
              <w:ind w:left="0" w:firstLine="0"/>
              <w:rPr>
                <w:rFonts w:ascii="Times New Roman" w:hAnsi="Times New Roman"/>
                <w:sz w:val="24"/>
                <w:szCs w:val="24"/>
              </w:rPr>
            </w:pPr>
            <w:r w:rsidRPr="00865EDB">
              <w:rPr>
                <w:rFonts w:ascii="Times New Roman" w:hAnsi="Times New Roman"/>
                <w:sz w:val="24"/>
                <w:szCs w:val="24"/>
              </w:rPr>
              <w:t>умеет применять нормативные правовые акты при осуществлении федерального государственного пожарного надзора в лесах</w:t>
            </w:r>
            <w:r>
              <w:rPr>
                <w:rFonts w:ascii="Times New Roman" w:hAnsi="Times New Roman"/>
                <w:sz w:val="24"/>
                <w:szCs w:val="24"/>
              </w:rPr>
              <w:t>;</w:t>
            </w:r>
          </w:p>
          <w:p w14:paraId="7C21A32F" w14:textId="6BF0F524" w:rsidR="0023180E" w:rsidRPr="00865EDB" w:rsidRDefault="00865EDB" w:rsidP="00100B0D">
            <w:pPr>
              <w:numPr>
                <w:ilvl w:val="0"/>
                <w:numId w:val="11"/>
              </w:numPr>
              <w:tabs>
                <w:tab w:val="left" w:pos="207"/>
              </w:tabs>
              <w:spacing w:before="40" w:after="40"/>
              <w:ind w:left="0" w:firstLine="0"/>
              <w:rPr>
                <w:rFonts w:ascii="Times New Roman" w:eastAsia="Times New Roman" w:hAnsi="Times New Roman" w:cs="Times New Roman"/>
                <w:bCs/>
                <w:sz w:val="24"/>
                <w:szCs w:val="24"/>
                <w:lang w:eastAsia="ru-RU"/>
              </w:rPr>
            </w:pPr>
            <w:r w:rsidRPr="00865EDB">
              <w:rPr>
                <w:rFonts w:ascii="Times New Roman" w:hAnsi="Times New Roman"/>
                <w:sz w:val="24"/>
                <w:szCs w:val="24"/>
              </w:rPr>
              <w:t>умеет применять нормативные правовые акты при осуществлении федерального государственного лесного надзора (лесной охраны)</w:t>
            </w:r>
          </w:p>
        </w:tc>
        <w:tc>
          <w:tcPr>
            <w:tcW w:w="1690" w:type="pct"/>
          </w:tcPr>
          <w:p w14:paraId="317E3850" w14:textId="77777777" w:rsidR="0023180E" w:rsidRPr="00E57DA3" w:rsidRDefault="0023180E" w:rsidP="000E3ABB">
            <w:pPr>
              <w:rPr>
                <w:rFonts w:ascii="Times New Roman" w:eastAsia="Times New Roman" w:hAnsi="Times New Roman" w:cs="Times New Roman"/>
                <w:bCs/>
                <w:sz w:val="24"/>
                <w:szCs w:val="24"/>
                <w:lang w:eastAsia="ru-RU"/>
              </w:rPr>
            </w:pPr>
            <w:r w:rsidRPr="00777CE7">
              <w:rPr>
                <w:rFonts w:ascii="Times New Roman" w:eastAsia="Times New Roman" w:hAnsi="Times New Roman" w:cs="Times New Roman"/>
                <w:bCs/>
                <w:sz w:val="24"/>
                <w:szCs w:val="24"/>
                <w:lang w:eastAsia="ru-RU"/>
              </w:rPr>
              <w:lastRenderedPageBreak/>
              <w:t>Экспертное наблюдение за ходом выполнения практической работы</w:t>
            </w:r>
          </w:p>
        </w:tc>
      </w:tr>
    </w:tbl>
    <w:p w14:paraId="59836E7E" w14:textId="77777777" w:rsidR="0023180E" w:rsidRDefault="0023180E" w:rsidP="00435399">
      <w:pPr>
        <w:jc w:val="right"/>
        <w:rPr>
          <w:rFonts w:ascii="Times New Roman" w:hAnsi="Times New Roman" w:cs="Times New Roman"/>
          <w:b/>
          <w:bCs/>
          <w:sz w:val="24"/>
          <w:szCs w:val="24"/>
        </w:rPr>
      </w:pPr>
    </w:p>
    <w:p w14:paraId="0F6FB337" w14:textId="77777777" w:rsidR="0023180E" w:rsidRDefault="0023180E">
      <w:pPr>
        <w:rPr>
          <w:rFonts w:ascii="Times New Roman" w:hAnsi="Times New Roman" w:cs="Times New Roman"/>
          <w:b/>
          <w:bCs/>
          <w:sz w:val="24"/>
          <w:szCs w:val="24"/>
        </w:rPr>
      </w:pPr>
      <w:r>
        <w:rPr>
          <w:rFonts w:ascii="Times New Roman" w:hAnsi="Times New Roman" w:cs="Times New Roman"/>
          <w:b/>
          <w:bCs/>
          <w:sz w:val="24"/>
          <w:szCs w:val="24"/>
        </w:rPr>
        <w:br w:type="page"/>
      </w:r>
    </w:p>
    <w:p w14:paraId="537966C7" w14:textId="74026AA3" w:rsidR="00652AF9" w:rsidRDefault="00652AF9" w:rsidP="00652AF9">
      <w:pPr>
        <w:jc w:val="right"/>
        <w:rPr>
          <w:rFonts w:ascii="Times New Roman" w:hAnsi="Times New Roman" w:cs="Times New Roman"/>
          <w:b/>
          <w:bCs/>
          <w:sz w:val="24"/>
          <w:szCs w:val="24"/>
        </w:rPr>
      </w:pPr>
      <w:r>
        <w:rPr>
          <w:rFonts w:ascii="Times New Roman" w:hAnsi="Times New Roman" w:cs="Times New Roman"/>
          <w:b/>
          <w:bCs/>
          <w:sz w:val="24"/>
          <w:szCs w:val="24"/>
        </w:rPr>
        <w:lastRenderedPageBreak/>
        <w:t>Приложение 2.5</w:t>
      </w:r>
    </w:p>
    <w:p w14:paraId="7368C0B9" w14:textId="50951638" w:rsidR="00652AF9" w:rsidRPr="00435399" w:rsidRDefault="00652AF9" w:rsidP="00652AF9">
      <w:pPr>
        <w:keepNext/>
        <w:jc w:val="right"/>
        <w:outlineLvl w:val="0"/>
        <w:rPr>
          <w:rFonts w:ascii="Times New Roman" w:eastAsia="Times New Roman" w:hAnsi="Times New Roman" w:cs="Times New Roman"/>
          <w:b/>
          <w:bCs/>
          <w:kern w:val="32"/>
          <w:sz w:val="24"/>
          <w:szCs w:val="24"/>
          <w:lang w:eastAsia="x-none"/>
        </w:rPr>
      </w:pPr>
      <w:r>
        <w:rPr>
          <w:rFonts w:ascii="Times New Roman" w:eastAsia="Times New Roman" w:hAnsi="Times New Roman" w:cs="Times New Roman"/>
          <w:b/>
          <w:bCs/>
          <w:kern w:val="32"/>
          <w:sz w:val="24"/>
          <w:szCs w:val="24"/>
          <w:lang w:eastAsia="x-none"/>
        </w:rPr>
        <w:t xml:space="preserve">к </w:t>
      </w:r>
      <w:r w:rsidR="00100B0D">
        <w:rPr>
          <w:rFonts w:ascii="Times New Roman" w:eastAsia="Times New Roman" w:hAnsi="Times New Roman" w:cs="Times New Roman"/>
          <w:b/>
          <w:bCs/>
          <w:kern w:val="32"/>
          <w:sz w:val="24"/>
          <w:szCs w:val="24"/>
          <w:lang w:eastAsia="x-none"/>
        </w:rPr>
        <w:t>ПОП СПО</w:t>
      </w:r>
      <w:r>
        <w:rPr>
          <w:rFonts w:ascii="Times New Roman" w:eastAsia="Times New Roman" w:hAnsi="Times New Roman" w:cs="Times New Roman"/>
          <w:b/>
          <w:bCs/>
          <w:kern w:val="32"/>
          <w:sz w:val="24"/>
          <w:szCs w:val="24"/>
          <w:lang w:eastAsia="x-none"/>
        </w:rPr>
        <w:t xml:space="preserve"> по</w:t>
      </w:r>
      <w:r w:rsidRPr="003520FC">
        <w:rPr>
          <w:rFonts w:ascii="Times New Roman" w:eastAsia="Times New Roman" w:hAnsi="Times New Roman" w:cs="Times New Roman"/>
          <w:b/>
          <w:bCs/>
          <w:kern w:val="32"/>
          <w:sz w:val="24"/>
          <w:szCs w:val="24"/>
          <w:lang w:eastAsia="x-none"/>
        </w:rPr>
        <w:t xml:space="preserve"> </w:t>
      </w:r>
      <w:r>
        <w:rPr>
          <w:rFonts w:ascii="Times New Roman" w:eastAsia="Times New Roman" w:hAnsi="Times New Roman" w:cs="Times New Roman"/>
          <w:b/>
          <w:bCs/>
          <w:kern w:val="32"/>
          <w:sz w:val="24"/>
          <w:szCs w:val="24"/>
          <w:lang w:eastAsia="x-none"/>
        </w:rPr>
        <w:t>специальности</w:t>
      </w:r>
    </w:p>
    <w:p w14:paraId="14B670A5" w14:textId="77777777" w:rsidR="00652AF9" w:rsidRPr="00435399" w:rsidRDefault="00652AF9" w:rsidP="00652AF9">
      <w:pPr>
        <w:jc w:val="right"/>
        <w:rPr>
          <w:rFonts w:ascii="Times New Roman" w:hAnsi="Times New Roman"/>
          <w:b/>
          <w:sz w:val="24"/>
          <w:szCs w:val="24"/>
        </w:rPr>
      </w:pPr>
      <w:r w:rsidRPr="00435399">
        <w:rPr>
          <w:rFonts w:ascii="Times New Roman" w:hAnsi="Times New Roman"/>
          <w:b/>
          <w:sz w:val="24"/>
          <w:szCs w:val="24"/>
        </w:rPr>
        <w:t>35.0</w:t>
      </w:r>
      <w:r>
        <w:rPr>
          <w:rFonts w:ascii="Times New Roman" w:hAnsi="Times New Roman"/>
          <w:b/>
          <w:sz w:val="24"/>
          <w:szCs w:val="24"/>
        </w:rPr>
        <w:t>2</w:t>
      </w:r>
      <w:r w:rsidRPr="00435399">
        <w:rPr>
          <w:rFonts w:ascii="Times New Roman" w:hAnsi="Times New Roman"/>
          <w:b/>
          <w:sz w:val="24"/>
          <w:szCs w:val="24"/>
        </w:rPr>
        <w:t>.</w:t>
      </w:r>
      <w:r>
        <w:rPr>
          <w:rFonts w:ascii="Times New Roman" w:hAnsi="Times New Roman"/>
          <w:b/>
          <w:sz w:val="24"/>
          <w:szCs w:val="24"/>
        </w:rPr>
        <w:t>01</w:t>
      </w:r>
      <w:r w:rsidRPr="00435399">
        <w:rPr>
          <w:rFonts w:ascii="Times New Roman" w:hAnsi="Times New Roman"/>
          <w:b/>
          <w:sz w:val="24"/>
          <w:szCs w:val="24"/>
        </w:rPr>
        <w:t xml:space="preserve"> </w:t>
      </w:r>
      <w:r>
        <w:rPr>
          <w:rFonts w:ascii="Times New Roman" w:hAnsi="Times New Roman"/>
          <w:b/>
          <w:sz w:val="24"/>
          <w:szCs w:val="24"/>
        </w:rPr>
        <w:t>Лесное и лесопарковое хозяйство</w:t>
      </w:r>
    </w:p>
    <w:p w14:paraId="360C3219" w14:textId="77777777" w:rsidR="00652AF9" w:rsidRPr="00435399" w:rsidRDefault="00652AF9" w:rsidP="00652AF9">
      <w:pPr>
        <w:jc w:val="right"/>
        <w:rPr>
          <w:rFonts w:ascii="Times New Roman" w:hAnsi="Times New Roman" w:cs="Times New Roman"/>
          <w:b/>
          <w:bCs/>
          <w:sz w:val="24"/>
          <w:szCs w:val="24"/>
        </w:rPr>
      </w:pPr>
    </w:p>
    <w:p w14:paraId="0CEABFDA" w14:textId="77777777" w:rsidR="00652AF9" w:rsidRPr="00435399" w:rsidRDefault="00652AF9" w:rsidP="00652AF9">
      <w:pPr>
        <w:jc w:val="right"/>
        <w:rPr>
          <w:rFonts w:ascii="Times New Roman" w:hAnsi="Times New Roman" w:cs="Times New Roman"/>
          <w:b/>
          <w:bCs/>
          <w:sz w:val="24"/>
          <w:szCs w:val="24"/>
        </w:rPr>
      </w:pPr>
    </w:p>
    <w:p w14:paraId="24CECEB6" w14:textId="77777777" w:rsidR="00652AF9" w:rsidRPr="00435399" w:rsidRDefault="00652AF9" w:rsidP="00652AF9">
      <w:pPr>
        <w:jc w:val="right"/>
        <w:rPr>
          <w:rFonts w:ascii="Times New Roman" w:hAnsi="Times New Roman" w:cs="Times New Roman"/>
          <w:b/>
          <w:bCs/>
          <w:sz w:val="24"/>
          <w:szCs w:val="24"/>
        </w:rPr>
      </w:pPr>
    </w:p>
    <w:p w14:paraId="2CDCDEA8" w14:textId="77777777" w:rsidR="00652AF9" w:rsidRPr="00435399" w:rsidRDefault="00652AF9" w:rsidP="00652AF9">
      <w:pPr>
        <w:jc w:val="right"/>
        <w:rPr>
          <w:rFonts w:ascii="Times New Roman" w:hAnsi="Times New Roman" w:cs="Times New Roman"/>
          <w:b/>
          <w:bCs/>
          <w:sz w:val="24"/>
          <w:szCs w:val="24"/>
        </w:rPr>
      </w:pPr>
    </w:p>
    <w:p w14:paraId="305691E6" w14:textId="77777777" w:rsidR="00652AF9" w:rsidRPr="00435399" w:rsidRDefault="00652AF9" w:rsidP="00652AF9">
      <w:pPr>
        <w:jc w:val="right"/>
        <w:rPr>
          <w:rFonts w:ascii="Times New Roman" w:hAnsi="Times New Roman" w:cs="Times New Roman"/>
          <w:b/>
          <w:bCs/>
          <w:sz w:val="24"/>
          <w:szCs w:val="24"/>
        </w:rPr>
      </w:pPr>
    </w:p>
    <w:p w14:paraId="0427E73F" w14:textId="77777777" w:rsidR="00652AF9" w:rsidRPr="00435399" w:rsidRDefault="00652AF9" w:rsidP="00652AF9">
      <w:pPr>
        <w:jc w:val="right"/>
        <w:rPr>
          <w:rFonts w:ascii="Times New Roman" w:hAnsi="Times New Roman" w:cs="Times New Roman"/>
          <w:b/>
          <w:bCs/>
          <w:sz w:val="24"/>
          <w:szCs w:val="24"/>
        </w:rPr>
      </w:pPr>
    </w:p>
    <w:p w14:paraId="09DF0254" w14:textId="77777777" w:rsidR="00652AF9" w:rsidRPr="00435399" w:rsidRDefault="00652AF9" w:rsidP="00652AF9">
      <w:pPr>
        <w:jc w:val="right"/>
        <w:rPr>
          <w:rFonts w:ascii="Times New Roman" w:hAnsi="Times New Roman" w:cs="Times New Roman"/>
          <w:b/>
          <w:bCs/>
          <w:sz w:val="24"/>
          <w:szCs w:val="24"/>
        </w:rPr>
      </w:pPr>
    </w:p>
    <w:p w14:paraId="4B690AF6" w14:textId="77777777" w:rsidR="00652AF9" w:rsidRPr="00435399" w:rsidRDefault="00652AF9" w:rsidP="00652AF9">
      <w:pPr>
        <w:jc w:val="right"/>
        <w:rPr>
          <w:rFonts w:ascii="Times New Roman" w:hAnsi="Times New Roman" w:cs="Times New Roman"/>
          <w:b/>
          <w:bCs/>
          <w:sz w:val="24"/>
          <w:szCs w:val="24"/>
        </w:rPr>
      </w:pPr>
    </w:p>
    <w:p w14:paraId="17D64CEC" w14:textId="77777777" w:rsidR="00652AF9" w:rsidRPr="00435399" w:rsidRDefault="00652AF9" w:rsidP="00652AF9">
      <w:pPr>
        <w:jc w:val="right"/>
        <w:rPr>
          <w:rFonts w:ascii="Times New Roman" w:hAnsi="Times New Roman" w:cs="Times New Roman"/>
          <w:b/>
          <w:bCs/>
          <w:sz w:val="24"/>
          <w:szCs w:val="24"/>
        </w:rPr>
      </w:pPr>
    </w:p>
    <w:p w14:paraId="1351AD23" w14:textId="77777777" w:rsidR="00652AF9" w:rsidRPr="00435399" w:rsidRDefault="00652AF9" w:rsidP="00652AF9">
      <w:pPr>
        <w:jc w:val="right"/>
        <w:rPr>
          <w:rFonts w:ascii="Times New Roman" w:hAnsi="Times New Roman" w:cs="Times New Roman"/>
          <w:b/>
          <w:bCs/>
          <w:sz w:val="24"/>
          <w:szCs w:val="24"/>
        </w:rPr>
      </w:pPr>
    </w:p>
    <w:p w14:paraId="3F6BE26B" w14:textId="77777777" w:rsidR="00652AF9" w:rsidRPr="00435399" w:rsidRDefault="00652AF9" w:rsidP="00652AF9">
      <w:pPr>
        <w:jc w:val="right"/>
        <w:rPr>
          <w:rFonts w:ascii="Times New Roman" w:hAnsi="Times New Roman" w:cs="Times New Roman"/>
          <w:b/>
          <w:bCs/>
          <w:sz w:val="24"/>
          <w:szCs w:val="24"/>
        </w:rPr>
      </w:pPr>
    </w:p>
    <w:p w14:paraId="28DA0062" w14:textId="77777777" w:rsidR="00652AF9" w:rsidRPr="008F578C" w:rsidRDefault="00652AF9" w:rsidP="00652AF9">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 xml:space="preserve">рабочая программа </w:t>
      </w:r>
      <w:r>
        <w:rPr>
          <w:rFonts w:ascii="Times New Roman" w:hAnsi="Times New Roman" w:cs="Times New Roman"/>
          <w:b/>
          <w:bCs/>
          <w:sz w:val="24"/>
          <w:szCs w:val="24"/>
        </w:rPr>
        <w:t>дисциплины</w:t>
      </w:r>
    </w:p>
    <w:p w14:paraId="4E4D7D74" w14:textId="5B73F483" w:rsidR="00652AF9" w:rsidRDefault="00652AF9" w:rsidP="00652AF9">
      <w:pPr>
        <w:pStyle w:val="1"/>
      </w:pPr>
      <w:bookmarkStart w:id="51" w:name="_Toc175536068"/>
      <w:r w:rsidRPr="006E7FF4">
        <w:t>«</w:t>
      </w:r>
      <w:r>
        <w:t xml:space="preserve">ОП.05 </w:t>
      </w:r>
      <w:r w:rsidRPr="00652AF9">
        <w:t>ЛЕСНЫЕ ЭКОСИСТЕМЫ</w:t>
      </w:r>
      <w:r w:rsidRPr="006E7FF4">
        <w:t>»</w:t>
      </w:r>
      <w:bookmarkEnd w:id="51"/>
    </w:p>
    <w:p w14:paraId="0DD29A6B" w14:textId="77777777" w:rsidR="00652AF9" w:rsidRDefault="00652AF9" w:rsidP="00652AF9">
      <w:pPr>
        <w:pStyle w:val="1"/>
      </w:pPr>
    </w:p>
    <w:p w14:paraId="637AB517" w14:textId="77777777" w:rsidR="00652AF9" w:rsidRDefault="00652AF9" w:rsidP="00652AF9">
      <w:pPr>
        <w:pStyle w:val="1"/>
      </w:pPr>
    </w:p>
    <w:p w14:paraId="7582125D" w14:textId="77777777" w:rsidR="00652AF9" w:rsidRDefault="00652AF9" w:rsidP="00652AF9">
      <w:pPr>
        <w:pStyle w:val="1"/>
      </w:pPr>
    </w:p>
    <w:p w14:paraId="1A075FEA" w14:textId="77777777" w:rsidR="00652AF9" w:rsidRDefault="00652AF9" w:rsidP="00652AF9">
      <w:pPr>
        <w:pStyle w:val="1"/>
      </w:pPr>
    </w:p>
    <w:p w14:paraId="27F75DAA" w14:textId="77777777" w:rsidR="00652AF9" w:rsidRDefault="00652AF9" w:rsidP="00652AF9">
      <w:pPr>
        <w:pStyle w:val="1"/>
      </w:pPr>
    </w:p>
    <w:p w14:paraId="57D10B70" w14:textId="77777777" w:rsidR="00652AF9" w:rsidRDefault="00652AF9" w:rsidP="00652AF9">
      <w:pPr>
        <w:pStyle w:val="1"/>
      </w:pPr>
    </w:p>
    <w:p w14:paraId="09B0A8E0" w14:textId="77777777" w:rsidR="00652AF9" w:rsidRDefault="00652AF9" w:rsidP="00652AF9">
      <w:pPr>
        <w:pStyle w:val="1"/>
      </w:pPr>
    </w:p>
    <w:p w14:paraId="594B3D0A" w14:textId="77777777" w:rsidR="00652AF9" w:rsidRDefault="00652AF9" w:rsidP="00652AF9">
      <w:pPr>
        <w:pStyle w:val="1"/>
      </w:pPr>
    </w:p>
    <w:p w14:paraId="36719428" w14:textId="77777777" w:rsidR="00652AF9" w:rsidRDefault="00652AF9" w:rsidP="00652AF9">
      <w:pPr>
        <w:pStyle w:val="1"/>
      </w:pPr>
    </w:p>
    <w:p w14:paraId="3E4D8F1C" w14:textId="77777777" w:rsidR="00652AF9" w:rsidRDefault="00652AF9" w:rsidP="00652AF9">
      <w:pPr>
        <w:pStyle w:val="1"/>
      </w:pPr>
    </w:p>
    <w:p w14:paraId="4077F113" w14:textId="77777777" w:rsidR="00652AF9" w:rsidRDefault="00652AF9" w:rsidP="00652AF9">
      <w:pPr>
        <w:pStyle w:val="1"/>
      </w:pPr>
    </w:p>
    <w:p w14:paraId="54683FD1" w14:textId="77777777" w:rsidR="00652AF9" w:rsidRDefault="00652AF9" w:rsidP="00652AF9">
      <w:pPr>
        <w:pStyle w:val="1"/>
      </w:pPr>
    </w:p>
    <w:p w14:paraId="3E650D91" w14:textId="77777777" w:rsidR="00652AF9" w:rsidRDefault="00652AF9" w:rsidP="00652AF9">
      <w:pPr>
        <w:pStyle w:val="1"/>
      </w:pPr>
    </w:p>
    <w:p w14:paraId="45C648F2" w14:textId="77777777" w:rsidR="00652AF9" w:rsidRDefault="00652AF9" w:rsidP="00652AF9">
      <w:pPr>
        <w:pStyle w:val="1"/>
      </w:pPr>
    </w:p>
    <w:p w14:paraId="62E93A83" w14:textId="77777777" w:rsidR="00652AF9" w:rsidRPr="00A0276D" w:rsidRDefault="00652AF9" w:rsidP="00652AF9">
      <w:pPr>
        <w:pStyle w:val="1e"/>
        <w:jc w:val="center"/>
        <w:rPr>
          <w:b/>
          <w:bCs/>
          <w:lang w:val="ru-RU"/>
        </w:rPr>
      </w:pPr>
    </w:p>
    <w:p w14:paraId="2876A230" w14:textId="77777777" w:rsidR="00652AF9" w:rsidRDefault="00652AF9" w:rsidP="00652AF9">
      <w:pPr>
        <w:rPr>
          <w:rFonts w:ascii="Times New Roman Полужирный" w:eastAsia="Segoe UI" w:hAnsi="Times New Roman Полужирный" w:cs="Times New Roman"/>
          <w:b/>
          <w:bCs/>
          <w:caps/>
          <w:kern w:val="32"/>
          <w:sz w:val="24"/>
          <w:szCs w:val="24"/>
          <w:lang w:val="x-none" w:eastAsia="x-none"/>
        </w:rPr>
      </w:pPr>
      <w:r>
        <w:br w:type="page"/>
      </w:r>
    </w:p>
    <w:p w14:paraId="6A38C2CF" w14:textId="77777777" w:rsidR="00652AF9" w:rsidRPr="00DF068E" w:rsidRDefault="00652AF9" w:rsidP="00652AF9">
      <w:pPr>
        <w:pStyle w:val="1f0"/>
        <w:rPr>
          <w:rFonts w:ascii="Times New Roman" w:hAnsi="Times New Roman"/>
          <w:lang w:val="ru-RU"/>
        </w:rPr>
      </w:pPr>
      <w:r>
        <w:rPr>
          <w:rFonts w:ascii="Times New Roman" w:hAnsi="Times New Roman"/>
          <w:lang w:val="ru-RU"/>
        </w:rPr>
        <w:lastRenderedPageBreak/>
        <w:t>СОДЕРЖАНИЕ</w:t>
      </w:r>
      <w:r w:rsidRPr="00DF068E">
        <w:rPr>
          <w:rFonts w:ascii="Times New Roman" w:hAnsi="Times New Roman"/>
          <w:lang w:val="ru-RU"/>
        </w:rPr>
        <w:t xml:space="preserve"> ПРОГРАММЫ</w:t>
      </w:r>
    </w:p>
    <w:p w14:paraId="1E9661F5" w14:textId="77777777" w:rsidR="00652AF9" w:rsidRPr="000143A1" w:rsidRDefault="00652AF9" w:rsidP="00652AF9">
      <w:pPr>
        <w:pStyle w:val="14"/>
        <w:rPr>
          <w:rFonts w:asciiTheme="minorHAnsi" w:eastAsiaTheme="minorEastAsia" w:hAnsiTheme="minorHAnsi" w:cstheme="minorBidi"/>
          <w:b w:val="0"/>
          <w:bCs w:val="0"/>
          <w:lang w:eastAsia="ru-RU"/>
        </w:rPr>
      </w:pPr>
      <w:r w:rsidRPr="000143A1">
        <w:rPr>
          <w:b w:val="0"/>
          <w:bCs w:val="0"/>
        </w:rPr>
        <w:fldChar w:fldCharType="begin"/>
      </w:r>
      <w:r w:rsidRPr="000143A1">
        <w:rPr>
          <w:b w:val="0"/>
          <w:bCs w:val="0"/>
        </w:rPr>
        <w:instrText xml:space="preserve"> TOC \h \z \t "Раздел 1;1;Раздел 1.1;2" </w:instrText>
      </w:r>
      <w:r w:rsidRPr="000143A1">
        <w:rPr>
          <w:b w:val="0"/>
          <w:bCs w:val="0"/>
        </w:rPr>
        <w:fldChar w:fldCharType="separate"/>
      </w:r>
      <w:hyperlink w:anchor="_Toc156294875" w:history="1"/>
    </w:p>
    <w:p w14:paraId="0A38B6EB" w14:textId="77777777" w:rsidR="00652AF9" w:rsidRPr="000143A1" w:rsidRDefault="00100B0D" w:rsidP="00652AF9">
      <w:pPr>
        <w:pStyle w:val="14"/>
        <w:rPr>
          <w:rFonts w:asciiTheme="minorHAnsi" w:eastAsiaTheme="minorEastAsia" w:hAnsiTheme="minorHAnsi" w:cstheme="minorBidi"/>
          <w:b w:val="0"/>
          <w:bCs w:val="0"/>
          <w:lang w:eastAsia="ru-RU"/>
        </w:rPr>
      </w:pPr>
      <w:hyperlink w:anchor="_Toc156294876" w:history="1">
        <w:r w:rsidR="00652AF9" w:rsidRPr="000143A1">
          <w:rPr>
            <w:rStyle w:val="af0"/>
            <w:b w:val="0"/>
            <w:bCs w:val="0"/>
          </w:rPr>
          <w:t>1. ОБЩАЯ ХАРАКТЕРИСТИКА</w:t>
        </w:r>
        <w:r w:rsidR="00652AF9" w:rsidRPr="000143A1">
          <w:rPr>
            <w:b w:val="0"/>
            <w:bCs w:val="0"/>
            <w:webHidden/>
          </w:rPr>
          <w:tab/>
        </w:r>
      </w:hyperlink>
    </w:p>
    <w:p w14:paraId="3CCE10B7" w14:textId="77777777" w:rsidR="00652AF9" w:rsidRPr="000143A1" w:rsidRDefault="00100B0D" w:rsidP="00652AF9">
      <w:pPr>
        <w:pStyle w:val="21"/>
        <w:rPr>
          <w:rFonts w:asciiTheme="minorHAnsi" w:eastAsiaTheme="minorEastAsia" w:hAnsiTheme="minorHAnsi" w:cstheme="minorBidi"/>
          <w:i w:val="0"/>
          <w:iCs w:val="0"/>
          <w:sz w:val="22"/>
          <w:szCs w:val="22"/>
        </w:rPr>
      </w:pPr>
      <w:hyperlink w:anchor="_Toc156294877" w:history="1">
        <w:r w:rsidR="00652AF9" w:rsidRPr="000143A1">
          <w:rPr>
            <w:rStyle w:val="af0"/>
            <w:i w:val="0"/>
            <w:iCs w:val="0"/>
          </w:rPr>
          <w:t>1.1. Цель и место дисциплины в структуре образовательной программы</w:t>
        </w:r>
        <w:r w:rsidR="00652AF9" w:rsidRPr="000143A1">
          <w:rPr>
            <w:i w:val="0"/>
            <w:iCs w:val="0"/>
            <w:webHidden/>
          </w:rPr>
          <w:tab/>
        </w:r>
      </w:hyperlink>
    </w:p>
    <w:p w14:paraId="486410ED" w14:textId="77777777" w:rsidR="00652AF9" w:rsidRPr="000143A1" w:rsidRDefault="00100B0D" w:rsidP="00652AF9">
      <w:pPr>
        <w:pStyle w:val="21"/>
        <w:rPr>
          <w:rFonts w:asciiTheme="minorHAnsi" w:eastAsiaTheme="minorEastAsia" w:hAnsiTheme="minorHAnsi" w:cstheme="minorBidi"/>
          <w:i w:val="0"/>
          <w:iCs w:val="0"/>
          <w:sz w:val="22"/>
          <w:szCs w:val="22"/>
        </w:rPr>
      </w:pPr>
      <w:hyperlink w:anchor="_Toc156294878" w:history="1">
        <w:r w:rsidR="00652AF9" w:rsidRPr="000143A1">
          <w:rPr>
            <w:rStyle w:val="af0"/>
            <w:i w:val="0"/>
            <w:iCs w:val="0"/>
          </w:rPr>
          <w:t>1.2. Планируемые результаты освоения дисциплины</w:t>
        </w:r>
        <w:r w:rsidR="00652AF9" w:rsidRPr="000143A1">
          <w:rPr>
            <w:i w:val="0"/>
            <w:iCs w:val="0"/>
            <w:webHidden/>
          </w:rPr>
          <w:tab/>
        </w:r>
      </w:hyperlink>
    </w:p>
    <w:p w14:paraId="41EA22C6" w14:textId="77777777" w:rsidR="00652AF9" w:rsidRPr="000143A1" w:rsidRDefault="00100B0D" w:rsidP="00652AF9">
      <w:pPr>
        <w:pStyle w:val="14"/>
        <w:rPr>
          <w:rFonts w:asciiTheme="minorHAnsi" w:eastAsiaTheme="minorEastAsia" w:hAnsiTheme="minorHAnsi" w:cstheme="minorBidi"/>
          <w:b w:val="0"/>
          <w:bCs w:val="0"/>
          <w:lang w:eastAsia="ru-RU"/>
        </w:rPr>
      </w:pPr>
      <w:hyperlink w:anchor="_Toc156294879" w:history="1">
        <w:r w:rsidR="00652AF9" w:rsidRPr="000143A1">
          <w:rPr>
            <w:rStyle w:val="af0"/>
            <w:b w:val="0"/>
            <w:bCs w:val="0"/>
          </w:rPr>
          <w:t>2. СТРУКТУРА И СОДЕРЖАНИЕ ДИСЦИПЛИНЫ</w:t>
        </w:r>
        <w:r w:rsidR="00652AF9" w:rsidRPr="000143A1">
          <w:rPr>
            <w:b w:val="0"/>
            <w:bCs w:val="0"/>
            <w:webHidden/>
          </w:rPr>
          <w:tab/>
        </w:r>
      </w:hyperlink>
    </w:p>
    <w:p w14:paraId="4E44D521" w14:textId="77777777" w:rsidR="00652AF9" w:rsidRPr="000143A1" w:rsidRDefault="00100B0D" w:rsidP="00652AF9">
      <w:pPr>
        <w:pStyle w:val="21"/>
        <w:rPr>
          <w:rFonts w:asciiTheme="minorHAnsi" w:eastAsiaTheme="minorEastAsia" w:hAnsiTheme="minorHAnsi" w:cstheme="minorBidi"/>
          <w:i w:val="0"/>
          <w:iCs w:val="0"/>
          <w:sz w:val="22"/>
          <w:szCs w:val="22"/>
        </w:rPr>
      </w:pPr>
      <w:hyperlink w:anchor="_Toc156294880" w:history="1">
        <w:r w:rsidR="00652AF9" w:rsidRPr="000143A1">
          <w:rPr>
            <w:rStyle w:val="af0"/>
            <w:i w:val="0"/>
            <w:iCs w:val="0"/>
          </w:rPr>
          <w:t>2.1. Трудоемкость освоения дисциплины</w:t>
        </w:r>
        <w:r w:rsidR="00652AF9" w:rsidRPr="000143A1">
          <w:rPr>
            <w:i w:val="0"/>
            <w:iCs w:val="0"/>
            <w:webHidden/>
          </w:rPr>
          <w:tab/>
        </w:r>
      </w:hyperlink>
    </w:p>
    <w:p w14:paraId="41B12C9A" w14:textId="77777777" w:rsidR="00652AF9" w:rsidRPr="000143A1" w:rsidRDefault="00100B0D" w:rsidP="00652AF9">
      <w:pPr>
        <w:pStyle w:val="21"/>
        <w:rPr>
          <w:rFonts w:asciiTheme="minorHAnsi" w:eastAsiaTheme="minorEastAsia" w:hAnsiTheme="minorHAnsi" w:cstheme="minorBidi"/>
          <w:i w:val="0"/>
          <w:iCs w:val="0"/>
          <w:sz w:val="22"/>
          <w:szCs w:val="22"/>
        </w:rPr>
      </w:pPr>
      <w:hyperlink w:anchor="_Toc156294881" w:history="1">
        <w:r w:rsidR="00652AF9" w:rsidRPr="000143A1">
          <w:rPr>
            <w:rStyle w:val="af0"/>
            <w:i w:val="0"/>
            <w:iCs w:val="0"/>
          </w:rPr>
          <w:t>2.2. Примерное содержание дисциплины</w:t>
        </w:r>
        <w:r w:rsidR="00652AF9" w:rsidRPr="000143A1">
          <w:rPr>
            <w:i w:val="0"/>
            <w:iCs w:val="0"/>
            <w:webHidden/>
          </w:rPr>
          <w:tab/>
        </w:r>
      </w:hyperlink>
    </w:p>
    <w:p w14:paraId="4508F313" w14:textId="77777777" w:rsidR="00652AF9" w:rsidRPr="000143A1" w:rsidRDefault="00100B0D" w:rsidP="00652AF9">
      <w:pPr>
        <w:pStyle w:val="21"/>
        <w:rPr>
          <w:rFonts w:asciiTheme="minorHAnsi" w:eastAsiaTheme="minorEastAsia" w:hAnsiTheme="minorHAnsi" w:cstheme="minorBidi"/>
          <w:i w:val="0"/>
          <w:iCs w:val="0"/>
          <w:sz w:val="22"/>
          <w:szCs w:val="22"/>
        </w:rPr>
      </w:pPr>
      <w:hyperlink w:anchor="_Toc156294883" w:history="1">
        <w:r w:rsidR="00652AF9" w:rsidRPr="000143A1">
          <w:rPr>
            <w:rStyle w:val="af0"/>
            <w:i w:val="0"/>
            <w:iCs w:val="0"/>
          </w:rPr>
          <w:t>2.3. Курсовой проект (работа)</w:t>
        </w:r>
        <w:r w:rsidR="00652AF9" w:rsidRPr="000143A1">
          <w:rPr>
            <w:i w:val="0"/>
            <w:iCs w:val="0"/>
            <w:webHidden/>
          </w:rPr>
          <w:tab/>
        </w:r>
      </w:hyperlink>
    </w:p>
    <w:p w14:paraId="036205A9" w14:textId="77777777" w:rsidR="00652AF9" w:rsidRPr="000143A1" w:rsidRDefault="00100B0D" w:rsidP="00652AF9">
      <w:pPr>
        <w:pStyle w:val="14"/>
        <w:rPr>
          <w:rFonts w:asciiTheme="minorHAnsi" w:eastAsiaTheme="minorEastAsia" w:hAnsiTheme="minorHAnsi" w:cstheme="minorBidi"/>
          <w:b w:val="0"/>
          <w:bCs w:val="0"/>
          <w:lang w:eastAsia="ru-RU"/>
        </w:rPr>
      </w:pPr>
      <w:hyperlink w:anchor="_Toc156294884" w:history="1">
        <w:r w:rsidR="00652AF9" w:rsidRPr="000143A1">
          <w:rPr>
            <w:rStyle w:val="af0"/>
            <w:b w:val="0"/>
            <w:bCs w:val="0"/>
          </w:rPr>
          <w:t>3. УСЛОВИЯ РЕАЛИЗАЦИИ ДИСЦИПЛИНЫ</w:t>
        </w:r>
        <w:r w:rsidR="00652AF9" w:rsidRPr="000143A1">
          <w:rPr>
            <w:b w:val="0"/>
            <w:bCs w:val="0"/>
            <w:webHidden/>
          </w:rPr>
          <w:tab/>
        </w:r>
      </w:hyperlink>
    </w:p>
    <w:p w14:paraId="627FCB21" w14:textId="77777777" w:rsidR="00652AF9" w:rsidRPr="000143A1" w:rsidRDefault="00100B0D" w:rsidP="00652AF9">
      <w:pPr>
        <w:pStyle w:val="21"/>
        <w:rPr>
          <w:rFonts w:asciiTheme="minorHAnsi" w:eastAsiaTheme="minorEastAsia" w:hAnsiTheme="minorHAnsi" w:cstheme="minorBidi"/>
          <w:i w:val="0"/>
          <w:iCs w:val="0"/>
          <w:sz w:val="22"/>
          <w:szCs w:val="22"/>
        </w:rPr>
      </w:pPr>
      <w:hyperlink w:anchor="_Toc156294885" w:history="1">
        <w:r w:rsidR="00652AF9" w:rsidRPr="000143A1">
          <w:rPr>
            <w:rStyle w:val="af0"/>
            <w:i w:val="0"/>
            <w:iCs w:val="0"/>
          </w:rPr>
          <w:t>3.1. Материально-техническое обеспечение</w:t>
        </w:r>
        <w:r w:rsidR="00652AF9" w:rsidRPr="000143A1">
          <w:rPr>
            <w:i w:val="0"/>
            <w:iCs w:val="0"/>
            <w:webHidden/>
          </w:rPr>
          <w:tab/>
        </w:r>
      </w:hyperlink>
    </w:p>
    <w:p w14:paraId="5BA0ADAB" w14:textId="77777777" w:rsidR="00652AF9" w:rsidRPr="000143A1" w:rsidRDefault="00100B0D" w:rsidP="00652AF9">
      <w:pPr>
        <w:pStyle w:val="21"/>
        <w:rPr>
          <w:rFonts w:asciiTheme="minorHAnsi" w:eastAsiaTheme="minorEastAsia" w:hAnsiTheme="minorHAnsi" w:cstheme="minorBidi"/>
          <w:i w:val="0"/>
          <w:iCs w:val="0"/>
          <w:sz w:val="22"/>
          <w:szCs w:val="22"/>
        </w:rPr>
      </w:pPr>
      <w:hyperlink w:anchor="_Toc156294886" w:history="1">
        <w:r w:rsidR="00652AF9" w:rsidRPr="000143A1">
          <w:rPr>
            <w:rStyle w:val="af0"/>
            <w:i w:val="0"/>
            <w:iCs w:val="0"/>
          </w:rPr>
          <w:t>3.2. Учебно-методическое обеспечение</w:t>
        </w:r>
        <w:r w:rsidR="00652AF9" w:rsidRPr="000143A1">
          <w:rPr>
            <w:i w:val="0"/>
            <w:iCs w:val="0"/>
            <w:webHidden/>
          </w:rPr>
          <w:tab/>
        </w:r>
      </w:hyperlink>
    </w:p>
    <w:p w14:paraId="3E335C8D" w14:textId="77777777" w:rsidR="00652AF9" w:rsidRPr="000143A1" w:rsidRDefault="00100B0D" w:rsidP="00652AF9">
      <w:pPr>
        <w:pStyle w:val="14"/>
        <w:rPr>
          <w:rFonts w:asciiTheme="minorHAnsi" w:eastAsiaTheme="minorEastAsia" w:hAnsiTheme="minorHAnsi" w:cstheme="minorBidi"/>
          <w:b w:val="0"/>
          <w:bCs w:val="0"/>
          <w:lang w:eastAsia="ru-RU"/>
        </w:rPr>
      </w:pPr>
      <w:hyperlink w:anchor="_Toc156294887" w:history="1">
        <w:r w:rsidR="00652AF9" w:rsidRPr="000143A1">
          <w:rPr>
            <w:rStyle w:val="af0"/>
            <w:b w:val="0"/>
            <w:bCs w:val="0"/>
          </w:rPr>
          <w:t>4. КОНТРОЛЬ И ОЦЕНКА РЕЗУЛЬТАТОВ ОСВОЕНИЯ ДИСЦИПЛИНЫ</w:t>
        </w:r>
        <w:r w:rsidR="00652AF9" w:rsidRPr="000143A1">
          <w:rPr>
            <w:b w:val="0"/>
            <w:bCs w:val="0"/>
            <w:webHidden/>
          </w:rPr>
          <w:tab/>
        </w:r>
      </w:hyperlink>
    </w:p>
    <w:p w14:paraId="5372687C" w14:textId="77777777" w:rsidR="00652AF9" w:rsidRPr="00DF068E" w:rsidRDefault="00652AF9" w:rsidP="00652AF9">
      <w:pPr>
        <w:pStyle w:val="1f0"/>
        <w:jc w:val="left"/>
        <w:rPr>
          <w:rFonts w:ascii="Times New Roman" w:hAnsi="Times New Roman"/>
          <w:b w:val="0"/>
          <w:bCs w:val="0"/>
          <w:lang w:val="ru-RU"/>
        </w:rPr>
      </w:pPr>
      <w:r w:rsidRPr="000143A1">
        <w:rPr>
          <w:rFonts w:ascii="Times New Roman" w:hAnsi="Times New Roman"/>
          <w:b w:val="0"/>
          <w:bCs w:val="0"/>
          <w:lang w:val="ru-RU"/>
        </w:rPr>
        <w:fldChar w:fldCharType="end"/>
      </w:r>
    </w:p>
    <w:p w14:paraId="671F4006" w14:textId="77777777" w:rsidR="00652AF9" w:rsidRPr="00DF068E" w:rsidRDefault="00652AF9" w:rsidP="00652AF9">
      <w:pPr>
        <w:pStyle w:val="1f0"/>
        <w:jc w:val="left"/>
        <w:rPr>
          <w:rFonts w:ascii="Times New Roman" w:hAnsi="Times New Roman"/>
          <w:lang w:val="ru-RU"/>
        </w:rPr>
        <w:sectPr w:rsidR="00652AF9" w:rsidRPr="00DF068E" w:rsidSect="00652AF9">
          <w:headerReference w:type="even" r:id="rId18"/>
          <w:headerReference w:type="default" r:id="rId19"/>
          <w:pgSz w:w="11906" w:h="16838"/>
          <w:pgMar w:top="1134" w:right="567" w:bottom="1134" w:left="1701" w:header="709" w:footer="709" w:gutter="0"/>
          <w:cols w:space="708"/>
          <w:docGrid w:linePitch="360"/>
        </w:sectPr>
      </w:pPr>
    </w:p>
    <w:p w14:paraId="34E8245C" w14:textId="77777777" w:rsidR="00652AF9" w:rsidRPr="00F70F81" w:rsidRDefault="00652AF9" w:rsidP="00100B0D">
      <w:pPr>
        <w:pStyle w:val="1f0"/>
        <w:numPr>
          <w:ilvl w:val="0"/>
          <w:numId w:val="33"/>
        </w:numPr>
      </w:pPr>
      <w:r w:rsidRPr="00F70F81">
        <w:lastRenderedPageBreak/>
        <w:t>Общая характеристика</w:t>
      </w:r>
      <w:r w:rsidRPr="00F70F81">
        <w:rPr>
          <w:rFonts w:asciiTheme="minorHAnsi" w:hAnsiTheme="minorHAnsi"/>
          <w:lang w:val="ru-RU"/>
        </w:rPr>
        <w:t xml:space="preserve"> </w:t>
      </w:r>
      <w:r w:rsidRPr="00F70F81">
        <w:t>ПРИМЕРНОЙ РАБОЧЕЙ ПРОГРАММЫ УЧЕБНОЙ ДИСЦИПЛИНЫ</w:t>
      </w:r>
    </w:p>
    <w:p w14:paraId="48C7B2C4" w14:textId="19ED374F" w:rsidR="00652AF9" w:rsidRPr="0065536F" w:rsidRDefault="00652AF9" w:rsidP="00652AF9">
      <w:pPr>
        <w:pStyle w:val="1e"/>
        <w:jc w:val="center"/>
        <w:rPr>
          <w:rFonts w:eastAsia="Segoe UI"/>
          <w:b/>
          <w:lang w:val="ru-RU"/>
        </w:rPr>
      </w:pPr>
      <w:r w:rsidRPr="0065536F">
        <w:rPr>
          <w:rFonts w:eastAsia="Segoe UI"/>
          <w:b/>
          <w:lang w:val="ru-RU"/>
        </w:rPr>
        <w:t>«ОП.0</w:t>
      </w:r>
      <w:r>
        <w:rPr>
          <w:rFonts w:eastAsia="Segoe UI"/>
          <w:b/>
          <w:lang w:val="ru-RU"/>
        </w:rPr>
        <w:t>5</w:t>
      </w:r>
      <w:r w:rsidRPr="0065536F">
        <w:rPr>
          <w:rFonts w:eastAsia="Segoe UI"/>
          <w:b/>
          <w:lang w:val="ru-RU"/>
        </w:rPr>
        <w:t xml:space="preserve"> </w:t>
      </w:r>
      <w:r w:rsidRPr="00652AF9">
        <w:rPr>
          <w:rFonts w:eastAsia="Segoe UI"/>
          <w:b/>
          <w:lang w:val="ru-RU"/>
        </w:rPr>
        <w:t>Лесные экосистемы</w:t>
      </w:r>
      <w:r w:rsidRPr="0065536F">
        <w:rPr>
          <w:rFonts w:eastAsia="Segoe UI"/>
          <w:b/>
          <w:lang w:val="ru-RU"/>
        </w:rPr>
        <w:t>»</w:t>
      </w:r>
    </w:p>
    <w:p w14:paraId="3021DEC6" w14:textId="77777777" w:rsidR="00652AF9" w:rsidRPr="00021F3A" w:rsidRDefault="00652AF9" w:rsidP="00652AF9">
      <w:pPr>
        <w:pStyle w:val="1e"/>
        <w:jc w:val="center"/>
        <w:rPr>
          <w:rFonts w:eastAsia="Segoe UI"/>
          <w:vertAlign w:val="superscript"/>
          <w:lang w:val="ru-RU"/>
        </w:rPr>
      </w:pPr>
    </w:p>
    <w:p w14:paraId="1E6C160B" w14:textId="77777777" w:rsidR="00652AF9" w:rsidRPr="00021F3A" w:rsidRDefault="00652AF9" w:rsidP="00652AF9">
      <w:pPr>
        <w:pStyle w:val="1e"/>
        <w:rPr>
          <w:lang w:val="ru-RU"/>
        </w:rPr>
      </w:pPr>
    </w:p>
    <w:p w14:paraId="33965BBE" w14:textId="77777777" w:rsidR="00652AF9" w:rsidRPr="00EA6E1D" w:rsidRDefault="00652AF9" w:rsidP="00652AF9">
      <w:pPr>
        <w:pStyle w:val="114"/>
        <w:rPr>
          <w:rFonts w:ascii="Times New Roman" w:hAnsi="Times New Roman"/>
        </w:rPr>
      </w:pPr>
      <w:r w:rsidRPr="00EA6E1D">
        <w:rPr>
          <w:rFonts w:ascii="Times New Roman" w:hAnsi="Times New Roman"/>
        </w:rPr>
        <w:t xml:space="preserve">1.1. Цель и место </w:t>
      </w:r>
      <w:r>
        <w:rPr>
          <w:rFonts w:ascii="Times New Roman" w:hAnsi="Times New Roman"/>
        </w:rPr>
        <w:t>дисциплины</w:t>
      </w:r>
      <w:r w:rsidRPr="00EA6E1D">
        <w:rPr>
          <w:rFonts w:ascii="Times New Roman" w:hAnsi="Times New Roman"/>
        </w:rPr>
        <w:t xml:space="preserve"> в структуре образовательной программы</w:t>
      </w:r>
    </w:p>
    <w:p w14:paraId="2A4A6742" w14:textId="69B3BBE0" w:rsidR="00652AF9" w:rsidRPr="003520FC" w:rsidRDefault="00652AF9" w:rsidP="00652AF9">
      <w:pPr>
        <w:suppressAutoHyphens/>
        <w:spacing w:line="276" w:lineRule="auto"/>
        <w:ind w:firstLine="709"/>
        <w:jc w:val="both"/>
        <w:rPr>
          <w:rFonts w:ascii="Times New Roman" w:eastAsia="Times New Roman" w:hAnsi="Times New Roman" w:cs="Times New Roman"/>
          <w:sz w:val="24"/>
          <w:szCs w:val="24"/>
          <w:lang w:eastAsia="ru-RU"/>
        </w:rPr>
      </w:pPr>
      <w:r w:rsidRPr="003520FC">
        <w:rPr>
          <w:rFonts w:ascii="Times New Roman" w:eastAsia="Times New Roman" w:hAnsi="Times New Roman" w:cs="Times New Roman"/>
          <w:sz w:val="24"/>
          <w:szCs w:val="24"/>
          <w:lang w:eastAsia="ru-RU"/>
        </w:rPr>
        <w:t xml:space="preserve">Цель дисциплины </w:t>
      </w:r>
      <w:r w:rsidRPr="003520FC">
        <w:rPr>
          <w:rFonts w:ascii="Times New Roman" w:hAnsi="Times New Roman"/>
        </w:rPr>
        <w:t>«</w:t>
      </w:r>
      <w:r w:rsidRPr="00842275">
        <w:rPr>
          <w:rFonts w:ascii="Times New Roman" w:hAnsi="Times New Roman"/>
          <w:sz w:val="24"/>
        </w:rPr>
        <w:t>ОП.0</w:t>
      </w:r>
      <w:r>
        <w:rPr>
          <w:rFonts w:ascii="Times New Roman" w:hAnsi="Times New Roman"/>
          <w:sz w:val="24"/>
        </w:rPr>
        <w:t>5</w:t>
      </w:r>
      <w:r w:rsidRPr="00842275">
        <w:rPr>
          <w:rFonts w:ascii="Times New Roman" w:hAnsi="Times New Roman"/>
          <w:sz w:val="24"/>
        </w:rPr>
        <w:t xml:space="preserve"> </w:t>
      </w:r>
      <w:r w:rsidRPr="00652AF9">
        <w:rPr>
          <w:rFonts w:ascii="Times New Roman" w:hAnsi="Times New Roman"/>
          <w:sz w:val="24"/>
        </w:rPr>
        <w:t>Лесные экосистемы</w:t>
      </w:r>
      <w:r w:rsidRPr="003520FC">
        <w:rPr>
          <w:rFonts w:ascii="Times New Roman" w:hAnsi="Times New Roman"/>
          <w:sz w:val="24"/>
        </w:rPr>
        <w:t>»</w:t>
      </w:r>
      <w:r w:rsidRPr="003520FC">
        <w:rPr>
          <w:rFonts w:ascii="Times New Roman" w:eastAsia="Times New Roman" w:hAnsi="Times New Roman" w:cs="Times New Roman"/>
          <w:sz w:val="28"/>
          <w:szCs w:val="24"/>
          <w:lang w:eastAsia="ru-RU"/>
        </w:rPr>
        <w:t xml:space="preserve">: </w:t>
      </w:r>
      <w:r w:rsidRPr="00652AF9">
        <w:rPr>
          <w:rFonts w:ascii="Times New Roman" w:eastAsia="Times New Roman" w:hAnsi="Times New Roman" w:cs="Times New Roman"/>
          <w:sz w:val="24"/>
          <w:szCs w:val="24"/>
          <w:lang w:eastAsia="ru-RU"/>
        </w:rPr>
        <w:t>формирование знаний об управлении лесными</w:t>
      </w:r>
      <w:r>
        <w:rPr>
          <w:rFonts w:ascii="Times New Roman" w:eastAsia="Times New Roman" w:hAnsi="Times New Roman" w:cs="Times New Roman"/>
          <w:sz w:val="24"/>
          <w:szCs w:val="24"/>
          <w:lang w:eastAsia="ru-RU"/>
        </w:rPr>
        <w:t xml:space="preserve"> </w:t>
      </w:r>
      <w:r w:rsidRPr="00652AF9">
        <w:rPr>
          <w:rFonts w:ascii="Times New Roman" w:eastAsia="Times New Roman" w:hAnsi="Times New Roman" w:cs="Times New Roman"/>
          <w:sz w:val="24"/>
          <w:szCs w:val="24"/>
          <w:lang w:eastAsia="ru-RU"/>
        </w:rPr>
        <w:t>системами, о сложности и системности процессов, протекающих в лесах и лесопарках, о</w:t>
      </w:r>
      <w:r>
        <w:rPr>
          <w:rFonts w:ascii="Times New Roman" w:eastAsia="Times New Roman" w:hAnsi="Times New Roman" w:cs="Times New Roman"/>
          <w:sz w:val="24"/>
          <w:szCs w:val="24"/>
          <w:lang w:eastAsia="ru-RU"/>
        </w:rPr>
        <w:t xml:space="preserve"> </w:t>
      </w:r>
      <w:r w:rsidRPr="00652AF9">
        <w:rPr>
          <w:rFonts w:ascii="Times New Roman" w:eastAsia="Times New Roman" w:hAnsi="Times New Roman" w:cs="Times New Roman"/>
          <w:sz w:val="24"/>
          <w:szCs w:val="24"/>
          <w:lang w:eastAsia="ru-RU"/>
        </w:rPr>
        <w:t>функционировании, саморегуляции и эволюции природных комплексов, о взаимосвязи и</w:t>
      </w:r>
      <w:r>
        <w:rPr>
          <w:rFonts w:ascii="Times New Roman" w:eastAsia="Times New Roman" w:hAnsi="Times New Roman" w:cs="Times New Roman"/>
          <w:sz w:val="24"/>
          <w:szCs w:val="24"/>
          <w:lang w:eastAsia="ru-RU"/>
        </w:rPr>
        <w:t xml:space="preserve"> </w:t>
      </w:r>
      <w:r w:rsidRPr="00652AF9">
        <w:rPr>
          <w:rFonts w:ascii="Times New Roman" w:eastAsia="Times New Roman" w:hAnsi="Times New Roman" w:cs="Times New Roman"/>
          <w:sz w:val="24"/>
          <w:szCs w:val="24"/>
          <w:lang w:eastAsia="ru-RU"/>
        </w:rPr>
        <w:t>взаимозависимости различных элементов природных систем, о влиянии усиливающейся</w:t>
      </w:r>
      <w:r>
        <w:rPr>
          <w:rFonts w:ascii="Times New Roman" w:eastAsia="Times New Roman" w:hAnsi="Times New Roman" w:cs="Times New Roman"/>
          <w:sz w:val="24"/>
          <w:szCs w:val="24"/>
          <w:lang w:eastAsia="ru-RU"/>
        </w:rPr>
        <w:t xml:space="preserve"> </w:t>
      </w:r>
      <w:r w:rsidRPr="00652AF9">
        <w:rPr>
          <w:rFonts w:ascii="Times New Roman" w:eastAsia="Times New Roman" w:hAnsi="Times New Roman" w:cs="Times New Roman"/>
          <w:sz w:val="24"/>
          <w:szCs w:val="24"/>
          <w:lang w:eastAsia="ru-RU"/>
        </w:rPr>
        <w:t>антропогенной нагрузки на лесные экосистемы</w:t>
      </w:r>
      <w:r>
        <w:rPr>
          <w:rFonts w:ascii="Times New Roman" w:eastAsia="Times New Roman" w:hAnsi="Times New Roman" w:cs="Times New Roman"/>
          <w:sz w:val="24"/>
          <w:szCs w:val="24"/>
          <w:lang w:eastAsia="ru-RU"/>
        </w:rPr>
        <w:t>.</w:t>
      </w:r>
    </w:p>
    <w:p w14:paraId="036823A6" w14:textId="14969FE3" w:rsidR="00652AF9" w:rsidRDefault="00652AF9" w:rsidP="00652AF9">
      <w:pPr>
        <w:suppressAutoHyphens/>
        <w:spacing w:line="276" w:lineRule="auto"/>
        <w:ind w:firstLine="709"/>
        <w:jc w:val="both"/>
        <w:rPr>
          <w:rFonts w:ascii="Times New Roman" w:hAnsi="Times New Roman" w:cs="Times New Roman"/>
          <w:sz w:val="24"/>
          <w:szCs w:val="24"/>
        </w:rPr>
      </w:pPr>
      <w:r>
        <w:rPr>
          <w:rFonts w:ascii="Times New Roman" w:hAnsi="Times New Roman" w:cs="Times New Roman"/>
          <w:sz w:val="24"/>
          <w:szCs w:val="24"/>
        </w:rPr>
        <w:t>Дисциплина «</w:t>
      </w:r>
      <w:r w:rsidRPr="00842275">
        <w:rPr>
          <w:rFonts w:ascii="Times New Roman" w:hAnsi="Times New Roman"/>
          <w:sz w:val="24"/>
        </w:rPr>
        <w:t>ОП.0</w:t>
      </w:r>
      <w:r>
        <w:rPr>
          <w:rFonts w:ascii="Times New Roman" w:hAnsi="Times New Roman"/>
          <w:sz w:val="24"/>
        </w:rPr>
        <w:t>5</w:t>
      </w:r>
      <w:r w:rsidRPr="00842275">
        <w:rPr>
          <w:rFonts w:ascii="Times New Roman" w:hAnsi="Times New Roman"/>
          <w:sz w:val="24"/>
        </w:rPr>
        <w:t xml:space="preserve"> </w:t>
      </w:r>
      <w:r w:rsidRPr="00652AF9">
        <w:rPr>
          <w:rFonts w:ascii="Times New Roman" w:hAnsi="Times New Roman"/>
          <w:sz w:val="24"/>
        </w:rPr>
        <w:t>Лесные экосистемы</w:t>
      </w:r>
      <w:r w:rsidRPr="003520FC">
        <w:rPr>
          <w:rFonts w:ascii="Times New Roman" w:hAnsi="Times New Roman" w:cs="Times New Roman"/>
          <w:sz w:val="24"/>
          <w:szCs w:val="24"/>
        </w:rPr>
        <w:t xml:space="preserve">» </w:t>
      </w:r>
      <w:r w:rsidRPr="00E11160">
        <w:rPr>
          <w:rFonts w:ascii="Times New Roman" w:hAnsi="Times New Roman" w:cs="Times New Roman"/>
          <w:sz w:val="24"/>
          <w:szCs w:val="24"/>
        </w:rPr>
        <w:t>включен</w:t>
      </w:r>
      <w:r>
        <w:rPr>
          <w:rFonts w:ascii="Times New Roman" w:hAnsi="Times New Roman" w:cs="Times New Roman"/>
          <w:sz w:val="24"/>
          <w:szCs w:val="24"/>
        </w:rPr>
        <w:t>а</w:t>
      </w:r>
      <w:r w:rsidRPr="00E11160">
        <w:rPr>
          <w:rFonts w:ascii="Times New Roman" w:hAnsi="Times New Roman" w:cs="Times New Roman"/>
          <w:sz w:val="24"/>
          <w:szCs w:val="24"/>
        </w:rPr>
        <w:t xml:space="preserve"> в </w:t>
      </w:r>
      <w:r w:rsidRPr="007318E1">
        <w:rPr>
          <w:rFonts w:ascii="Times New Roman" w:hAnsi="Times New Roman" w:cs="Times New Roman"/>
          <w:sz w:val="24"/>
          <w:szCs w:val="24"/>
        </w:rPr>
        <w:t xml:space="preserve">обязательную часть </w:t>
      </w:r>
      <w:r>
        <w:rPr>
          <w:rFonts w:ascii="Times New Roman" w:hAnsi="Times New Roman" w:cs="Times New Roman"/>
          <w:sz w:val="24"/>
          <w:szCs w:val="24"/>
        </w:rPr>
        <w:t>общепрофессионального</w:t>
      </w:r>
      <w:r w:rsidRPr="007318E1">
        <w:rPr>
          <w:rFonts w:ascii="Times New Roman" w:hAnsi="Times New Roman" w:cs="Times New Roman"/>
          <w:sz w:val="24"/>
          <w:szCs w:val="24"/>
        </w:rPr>
        <w:t xml:space="preserve"> цикла образовательной программы.</w:t>
      </w:r>
    </w:p>
    <w:p w14:paraId="4D2C5485" w14:textId="77777777" w:rsidR="00652AF9" w:rsidRDefault="00652AF9" w:rsidP="00652AF9">
      <w:pPr>
        <w:suppressAutoHyphens/>
        <w:spacing w:line="276" w:lineRule="auto"/>
        <w:ind w:firstLine="709"/>
        <w:jc w:val="both"/>
        <w:rPr>
          <w:rFonts w:ascii="Times New Roman" w:hAnsi="Times New Roman" w:cs="Times New Roman"/>
          <w:sz w:val="24"/>
          <w:szCs w:val="24"/>
        </w:rPr>
      </w:pPr>
    </w:p>
    <w:p w14:paraId="38B35B84" w14:textId="77777777" w:rsidR="00652AF9" w:rsidRPr="00EA6E1D" w:rsidRDefault="00652AF9" w:rsidP="00652AF9">
      <w:pPr>
        <w:pStyle w:val="114"/>
        <w:rPr>
          <w:rFonts w:ascii="Times New Roman" w:hAnsi="Times New Roman"/>
        </w:rPr>
      </w:pPr>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Pr>
          <w:rFonts w:ascii="Times New Roman" w:hAnsi="Times New Roman"/>
        </w:rPr>
        <w:t>дисциплины</w:t>
      </w:r>
    </w:p>
    <w:p w14:paraId="53CAB1B1" w14:textId="5C4E0616" w:rsidR="00652AF9" w:rsidRDefault="00652AF9" w:rsidP="00652AF9">
      <w:pPr>
        <w:spacing w:line="276" w:lineRule="auto"/>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w:t>
      </w:r>
      <w:r>
        <w:rPr>
          <w:rFonts w:ascii="Times New Roman" w:eastAsia="Times New Roman" w:hAnsi="Times New Roman" w:cs="Times New Roman"/>
          <w:sz w:val="24"/>
          <w:szCs w:val="24"/>
          <w:lang w:eastAsia="ru-RU"/>
        </w:rPr>
        <w:t>дисциплины</w:t>
      </w:r>
      <w:r w:rsidRPr="00FA680C">
        <w:rPr>
          <w:rFonts w:ascii="Times New Roman" w:eastAsia="Times New Roman" w:hAnsi="Times New Roman" w:cs="Times New Roman"/>
          <w:sz w:val="24"/>
          <w:szCs w:val="24"/>
          <w:lang w:eastAsia="ru-RU"/>
        </w:rPr>
        <w:t xml:space="preserve">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 xml:space="preserve">матрице компетенций выпускника (п. 4.3 </w:t>
      </w:r>
      <w:r w:rsidR="00100B0D">
        <w:rPr>
          <w:rFonts w:ascii="Times New Roman" w:eastAsia="Times New Roman" w:hAnsi="Times New Roman" w:cs="Times New Roman"/>
          <w:sz w:val="24"/>
          <w:szCs w:val="24"/>
          <w:lang w:eastAsia="ru-RU"/>
        </w:rPr>
        <w:t>ПОП СПО</w:t>
      </w:r>
      <w:r>
        <w:rPr>
          <w:rFonts w:ascii="Times New Roman" w:eastAsia="Times New Roman" w:hAnsi="Times New Roman" w:cs="Times New Roman"/>
          <w:sz w:val="24"/>
          <w:szCs w:val="24"/>
          <w:lang w:eastAsia="ru-RU"/>
        </w:rPr>
        <w:t>)</w:t>
      </w:r>
      <w:r w:rsidRPr="00FA680C">
        <w:rPr>
          <w:rFonts w:ascii="Times New Roman" w:eastAsia="Times New Roman" w:hAnsi="Times New Roman" w:cs="Times New Roman"/>
          <w:sz w:val="24"/>
          <w:szCs w:val="24"/>
          <w:lang w:eastAsia="ru-RU"/>
        </w:rPr>
        <w:t>.</w:t>
      </w:r>
    </w:p>
    <w:p w14:paraId="220FABDE" w14:textId="77777777" w:rsidR="00652AF9" w:rsidRDefault="00652AF9" w:rsidP="00652AF9">
      <w:pPr>
        <w:spacing w:after="120" w:line="276" w:lineRule="auto"/>
        <w:ind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дисциплины обучающийся должен</w:t>
      </w:r>
      <w:r>
        <w:rPr>
          <w:rFonts w:ascii="Times New Roman" w:hAnsi="Times New Roman" w:cs="Times New Roman"/>
          <w:bCs/>
          <w:sz w:val="24"/>
          <w:szCs w:val="24"/>
          <w:vertAlign w:val="superscript"/>
        </w:rPr>
        <w:footnoteReference w:id="5"/>
      </w:r>
      <w:r>
        <w:rPr>
          <w:rFonts w:ascii="Times New Roman" w:hAnsi="Times New Roman" w:cs="Times New Roman"/>
          <w:bCs/>
          <w:sz w:val="24"/>
          <w:szCs w:val="24"/>
        </w:rPr>
        <w:t>:</w:t>
      </w:r>
    </w:p>
    <w:tbl>
      <w:tblPr>
        <w:tblW w:w="0" w:type="auto"/>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74"/>
        <w:gridCol w:w="2420"/>
        <w:gridCol w:w="2976"/>
        <w:gridCol w:w="3110"/>
      </w:tblGrid>
      <w:tr w:rsidR="00652AF9" w:rsidRPr="00842275" w14:paraId="6CB33E12" w14:textId="77777777" w:rsidTr="000E3ABB">
        <w:tc>
          <w:tcPr>
            <w:tcW w:w="974" w:type="dxa"/>
            <w:tcBorders>
              <w:top w:val="single" w:sz="4" w:space="0" w:color="000000"/>
              <w:left w:val="single" w:sz="4" w:space="0" w:color="000000"/>
              <w:bottom w:val="single" w:sz="4" w:space="0" w:color="000000"/>
              <w:right w:val="single" w:sz="4" w:space="0" w:color="000000"/>
            </w:tcBorders>
          </w:tcPr>
          <w:p w14:paraId="4E4131F3" w14:textId="77777777" w:rsidR="00652AF9" w:rsidRPr="00842275" w:rsidRDefault="00652AF9" w:rsidP="000E3ABB">
            <w:pPr>
              <w:rPr>
                <w:rStyle w:val="afb"/>
                <w:b/>
                <w:i w:val="0"/>
                <w:iCs/>
              </w:rPr>
            </w:pPr>
            <w:r w:rsidRPr="00842275">
              <w:rPr>
                <w:rStyle w:val="afb"/>
                <w:b/>
                <w:i w:val="0"/>
                <w:iCs/>
              </w:rPr>
              <w:t>Код ОК, ПК</w:t>
            </w:r>
          </w:p>
        </w:tc>
        <w:tc>
          <w:tcPr>
            <w:tcW w:w="2420" w:type="dxa"/>
            <w:tcBorders>
              <w:top w:val="single" w:sz="4" w:space="0" w:color="000000"/>
              <w:left w:val="single" w:sz="4" w:space="0" w:color="000000"/>
              <w:bottom w:val="single" w:sz="4" w:space="0" w:color="000000"/>
              <w:right w:val="single" w:sz="4" w:space="0" w:color="000000"/>
            </w:tcBorders>
          </w:tcPr>
          <w:p w14:paraId="36260A00" w14:textId="77777777" w:rsidR="00652AF9" w:rsidRPr="00842275" w:rsidRDefault="00652AF9" w:rsidP="000E3ABB">
            <w:pPr>
              <w:jc w:val="center"/>
              <w:rPr>
                <w:rFonts w:ascii="Times New Roman" w:hAnsi="Times New Roman"/>
                <w:b/>
                <w:iCs/>
              </w:rPr>
            </w:pPr>
            <w:r w:rsidRPr="00842275">
              <w:rPr>
                <w:rFonts w:ascii="Times New Roman" w:hAnsi="Times New Roman"/>
                <w:b/>
                <w:iCs/>
              </w:rPr>
              <w:t>Уметь</w:t>
            </w:r>
          </w:p>
        </w:tc>
        <w:tc>
          <w:tcPr>
            <w:tcW w:w="2976" w:type="dxa"/>
            <w:tcBorders>
              <w:top w:val="single" w:sz="4" w:space="0" w:color="000000"/>
              <w:left w:val="single" w:sz="4" w:space="0" w:color="000000"/>
              <w:bottom w:val="single" w:sz="4" w:space="0" w:color="000000"/>
              <w:right w:val="single" w:sz="4" w:space="0" w:color="000000"/>
            </w:tcBorders>
            <w:shd w:val="clear" w:color="auto" w:fill="auto"/>
          </w:tcPr>
          <w:p w14:paraId="6C5A69DB" w14:textId="77777777" w:rsidR="00652AF9" w:rsidRPr="00842275" w:rsidRDefault="00652AF9" w:rsidP="000E3ABB">
            <w:pPr>
              <w:jc w:val="center"/>
              <w:rPr>
                <w:rFonts w:ascii="Times New Roman" w:hAnsi="Times New Roman"/>
                <w:b/>
                <w:iCs/>
              </w:rPr>
            </w:pPr>
            <w:r w:rsidRPr="00842275">
              <w:rPr>
                <w:rFonts w:ascii="Times New Roman" w:hAnsi="Times New Roman"/>
                <w:b/>
                <w:iCs/>
              </w:rPr>
              <w:t>Знать</w:t>
            </w:r>
          </w:p>
        </w:tc>
        <w:tc>
          <w:tcPr>
            <w:tcW w:w="3110" w:type="dxa"/>
            <w:tcBorders>
              <w:top w:val="single" w:sz="4" w:space="0" w:color="000000"/>
              <w:left w:val="single" w:sz="4" w:space="0" w:color="000000"/>
              <w:bottom w:val="single" w:sz="4" w:space="0" w:color="000000"/>
              <w:right w:val="single" w:sz="4" w:space="0" w:color="000000"/>
            </w:tcBorders>
          </w:tcPr>
          <w:p w14:paraId="639BD7D0" w14:textId="77777777" w:rsidR="00652AF9" w:rsidRPr="00842275" w:rsidRDefault="00652AF9" w:rsidP="000E3ABB">
            <w:pPr>
              <w:jc w:val="center"/>
              <w:rPr>
                <w:rFonts w:ascii="Times New Roman" w:hAnsi="Times New Roman"/>
                <w:b/>
                <w:iCs/>
              </w:rPr>
            </w:pPr>
            <w:r w:rsidRPr="00842275">
              <w:rPr>
                <w:rFonts w:ascii="Times New Roman" w:hAnsi="Times New Roman"/>
                <w:b/>
                <w:iCs/>
              </w:rPr>
              <w:t>Владеть навыками</w:t>
            </w:r>
          </w:p>
        </w:tc>
      </w:tr>
      <w:tr w:rsidR="00652AF9" w14:paraId="6ACFBC9E" w14:textId="77777777" w:rsidTr="000E3ABB">
        <w:trPr>
          <w:trHeight w:val="289"/>
        </w:trPr>
        <w:tc>
          <w:tcPr>
            <w:tcW w:w="974" w:type="dxa"/>
            <w:tcBorders>
              <w:top w:val="single" w:sz="4" w:space="0" w:color="000000"/>
              <w:left w:val="single" w:sz="4" w:space="0" w:color="000000"/>
              <w:bottom w:val="single" w:sz="4" w:space="0" w:color="000000"/>
              <w:right w:val="single" w:sz="4" w:space="0" w:color="000000"/>
            </w:tcBorders>
          </w:tcPr>
          <w:p w14:paraId="33612DE1" w14:textId="6913200E" w:rsidR="00652AF9" w:rsidRDefault="00652AF9" w:rsidP="000E3ABB">
            <w:pPr>
              <w:rPr>
                <w:rFonts w:ascii="Times New Roman" w:hAnsi="Times New Roman"/>
              </w:rPr>
            </w:pPr>
            <w:r>
              <w:rPr>
                <w:rFonts w:ascii="Times New Roman" w:hAnsi="Times New Roman"/>
              </w:rPr>
              <w:t>ОК 01</w:t>
            </w:r>
          </w:p>
          <w:p w14:paraId="3229D599" w14:textId="77777777" w:rsidR="00652AF9" w:rsidRDefault="00652AF9" w:rsidP="000E3ABB">
            <w:pPr>
              <w:rPr>
                <w:rFonts w:ascii="Times New Roman" w:hAnsi="Times New Roman"/>
              </w:rPr>
            </w:pPr>
            <w:r>
              <w:rPr>
                <w:rFonts w:ascii="Times New Roman" w:hAnsi="Times New Roman"/>
              </w:rPr>
              <w:t>ПК 1.1</w:t>
            </w:r>
          </w:p>
          <w:p w14:paraId="09F425A7" w14:textId="77777777" w:rsidR="00652AF9" w:rsidRDefault="00652AF9" w:rsidP="000E3ABB">
            <w:pPr>
              <w:rPr>
                <w:rFonts w:ascii="Times New Roman" w:hAnsi="Times New Roman"/>
              </w:rPr>
            </w:pPr>
            <w:r>
              <w:rPr>
                <w:rFonts w:ascii="Times New Roman" w:hAnsi="Times New Roman"/>
              </w:rPr>
              <w:t>ПК 1.2</w:t>
            </w:r>
          </w:p>
          <w:p w14:paraId="76552DB0" w14:textId="77777777" w:rsidR="00652AF9" w:rsidRDefault="00652AF9" w:rsidP="000E3ABB">
            <w:pPr>
              <w:rPr>
                <w:rFonts w:ascii="Times New Roman" w:hAnsi="Times New Roman"/>
              </w:rPr>
            </w:pPr>
            <w:r>
              <w:rPr>
                <w:rFonts w:ascii="Times New Roman" w:hAnsi="Times New Roman"/>
              </w:rPr>
              <w:t>ПК 1.3</w:t>
            </w:r>
          </w:p>
          <w:p w14:paraId="4B9EF527" w14:textId="2C109C01" w:rsidR="00652AF9" w:rsidRDefault="00652AF9" w:rsidP="000E3ABB">
            <w:pPr>
              <w:rPr>
                <w:rFonts w:ascii="Times New Roman" w:hAnsi="Times New Roman"/>
              </w:rPr>
            </w:pPr>
            <w:r>
              <w:rPr>
                <w:rFonts w:ascii="Times New Roman" w:hAnsi="Times New Roman"/>
              </w:rPr>
              <w:t>ПК 1.4</w:t>
            </w:r>
          </w:p>
        </w:tc>
        <w:tc>
          <w:tcPr>
            <w:tcW w:w="2420" w:type="dxa"/>
            <w:tcBorders>
              <w:top w:val="single" w:sz="4" w:space="0" w:color="000000"/>
              <w:left w:val="single" w:sz="4" w:space="0" w:color="000000"/>
              <w:bottom w:val="single" w:sz="4" w:space="0" w:color="000000"/>
              <w:right w:val="single" w:sz="4" w:space="0" w:color="000000"/>
            </w:tcBorders>
          </w:tcPr>
          <w:p w14:paraId="24E22CC6" w14:textId="77777777" w:rsidR="00652AF9" w:rsidRDefault="00652AF9" w:rsidP="00652AF9">
            <w:pPr>
              <w:rPr>
                <w:rFonts w:ascii="Times New Roman" w:hAnsi="Times New Roman"/>
                <w:sz w:val="24"/>
              </w:rPr>
            </w:pPr>
            <w:r>
              <w:rPr>
                <w:rFonts w:ascii="Times New Roman" w:hAnsi="Times New Roman"/>
                <w:sz w:val="24"/>
              </w:rPr>
              <w:t xml:space="preserve">- </w:t>
            </w:r>
            <w:r w:rsidRPr="00652AF9">
              <w:rPr>
                <w:rFonts w:ascii="Times New Roman" w:hAnsi="Times New Roman"/>
                <w:sz w:val="24"/>
              </w:rPr>
              <w:t xml:space="preserve">определять типы леса, типы вырубок, тип лесорастительных условий; </w:t>
            </w:r>
          </w:p>
          <w:p w14:paraId="7BF844CE" w14:textId="77777777" w:rsidR="00652AF9" w:rsidRDefault="00652AF9" w:rsidP="00652AF9">
            <w:pPr>
              <w:rPr>
                <w:rFonts w:ascii="Times New Roman" w:hAnsi="Times New Roman"/>
                <w:sz w:val="24"/>
              </w:rPr>
            </w:pPr>
            <w:r>
              <w:rPr>
                <w:rFonts w:ascii="Times New Roman" w:hAnsi="Times New Roman"/>
                <w:sz w:val="24"/>
              </w:rPr>
              <w:t xml:space="preserve">- </w:t>
            </w:r>
            <w:r w:rsidRPr="00652AF9">
              <w:rPr>
                <w:rFonts w:ascii="Times New Roman" w:hAnsi="Times New Roman"/>
                <w:sz w:val="24"/>
              </w:rPr>
              <w:t xml:space="preserve">определять видовой состав лекарственных растений лесных фитоценозов; </w:t>
            </w:r>
          </w:p>
          <w:p w14:paraId="050702E3" w14:textId="77777777" w:rsidR="00652AF9" w:rsidRDefault="00652AF9" w:rsidP="00652AF9">
            <w:pPr>
              <w:rPr>
                <w:rFonts w:ascii="Times New Roman" w:hAnsi="Times New Roman"/>
                <w:sz w:val="24"/>
              </w:rPr>
            </w:pPr>
            <w:r>
              <w:rPr>
                <w:rFonts w:ascii="Times New Roman" w:hAnsi="Times New Roman"/>
                <w:sz w:val="24"/>
              </w:rPr>
              <w:t>- т</w:t>
            </w:r>
            <w:r w:rsidRPr="00652AF9">
              <w:rPr>
                <w:rFonts w:ascii="Times New Roman" w:hAnsi="Times New Roman"/>
                <w:sz w:val="24"/>
              </w:rPr>
              <w:t>равянистых растений лесных фитоценозов; лишайников лесных фитоценозов;</w:t>
            </w:r>
          </w:p>
          <w:p w14:paraId="21C0B519" w14:textId="77777777" w:rsidR="00652AF9" w:rsidRDefault="00652AF9" w:rsidP="00652AF9">
            <w:pPr>
              <w:rPr>
                <w:rFonts w:ascii="Times New Roman" w:hAnsi="Times New Roman"/>
                <w:sz w:val="24"/>
              </w:rPr>
            </w:pPr>
            <w:r>
              <w:rPr>
                <w:rFonts w:ascii="Times New Roman" w:hAnsi="Times New Roman"/>
                <w:sz w:val="24"/>
              </w:rPr>
              <w:t xml:space="preserve">- </w:t>
            </w:r>
            <w:r w:rsidRPr="00652AF9">
              <w:rPr>
                <w:rFonts w:ascii="Times New Roman" w:hAnsi="Times New Roman"/>
                <w:sz w:val="24"/>
              </w:rPr>
              <w:t>определять представителей разных отделов моховидных; уметь определять основные формы рельефа;</w:t>
            </w:r>
          </w:p>
          <w:p w14:paraId="09C1FAD1" w14:textId="25AB9A01" w:rsidR="00652AF9" w:rsidRPr="00652AF9" w:rsidRDefault="00652AF9" w:rsidP="00652AF9">
            <w:pPr>
              <w:rPr>
                <w:rFonts w:ascii="Times New Roman" w:hAnsi="Times New Roman"/>
                <w:sz w:val="24"/>
              </w:rPr>
            </w:pPr>
            <w:r>
              <w:rPr>
                <w:rFonts w:ascii="Times New Roman" w:hAnsi="Times New Roman"/>
                <w:sz w:val="24"/>
              </w:rPr>
              <w:t xml:space="preserve">- </w:t>
            </w:r>
            <w:r w:rsidRPr="00652AF9">
              <w:rPr>
                <w:rFonts w:ascii="Times New Roman" w:hAnsi="Times New Roman"/>
                <w:sz w:val="24"/>
              </w:rPr>
              <w:t xml:space="preserve">типы почвы, гранулометрический состав почвы; типы </w:t>
            </w:r>
            <w:r w:rsidRPr="00652AF9">
              <w:rPr>
                <w:rFonts w:ascii="Times New Roman" w:hAnsi="Times New Roman"/>
                <w:sz w:val="24"/>
              </w:rPr>
              <w:lastRenderedPageBreak/>
              <w:t>леса, тип лесорастительных условий; понимать основные свойства почвы; проводить полевых ботанических исследований: флористические, геоботанические исследования</w:t>
            </w:r>
            <w:r>
              <w:rPr>
                <w:rFonts w:ascii="Times New Roman" w:hAnsi="Times New Roman"/>
                <w:sz w:val="24"/>
              </w:rPr>
              <w:t>;</w:t>
            </w:r>
          </w:p>
          <w:p w14:paraId="71BFC86A" w14:textId="5EB314E4" w:rsidR="00652AF9" w:rsidRPr="00652AF9" w:rsidRDefault="00652AF9" w:rsidP="00652AF9">
            <w:pPr>
              <w:rPr>
                <w:rFonts w:ascii="Times New Roman" w:hAnsi="Times New Roman"/>
                <w:sz w:val="24"/>
              </w:rPr>
            </w:pPr>
            <w:r>
              <w:rPr>
                <w:rFonts w:ascii="Times New Roman" w:hAnsi="Times New Roman"/>
                <w:sz w:val="24"/>
              </w:rPr>
              <w:t xml:space="preserve">- </w:t>
            </w:r>
            <w:r w:rsidRPr="00652AF9">
              <w:rPr>
                <w:rFonts w:ascii="Times New Roman" w:hAnsi="Times New Roman"/>
                <w:sz w:val="24"/>
              </w:rPr>
              <w:t>определять морфологические признаки плодов и семян; определять древесные и кустарниковые растения по плодам и семенам</w:t>
            </w:r>
            <w:r>
              <w:rPr>
                <w:rFonts w:ascii="Times New Roman" w:hAnsi="Times New Roman"/>
                <w:sz w:val="24"/>
              </w:rPr>
              <w:t>;</w:t>
            </w:r>
          </w:p>
          <w:p w14:paraId="1A2B340A" w14:textId="77777777" w:rsidR="00652AF9" w:rsidRDefault="00652AF9" w:rsidP="00652AF9">
            <w:pPr>
              <w:rPr>
                <w:rFonts w:ascii="Times New Roman" w:hAnsi="Times New Roman"/>
                <w:sz w:val="24"/>
              </w:rPr>
            </w:pPr>
            <w:r>
              <w:rPr>
                <w:rFonts w:ascii="Times New Roman" w:hAnsi="Times New Roman"/>
                <w:sz w:val="24"/>
              </w:rPr>
              <w:t xml:space="preserve">- </w:t>
            </w:r>
            <w:r w:rsidRPr="00652AF9">
              <w:rPr>
                <w:rFonts w:ascii="Times New Roman" w:hAnsi="Times New Roman"/>
                <w:sz w:val="24"/>
              </w:rPr>
              <w:t>определять по морфологическим признакам покрытосеменные древесные растения (по облиственным и безлиственным побегам);</w:t>
            </w:r>
          </w:p>
          <w:p w14:paraId="657875F4" w14:textId="487FFA51" w:rsidR="00652AF9" w:rsidRPr="00652AF9" w:rsidRDefault="00652AF9" w:rsidP="00652AF9">
            <w:pPr>
              <w:rPr>
                <w:rFonts w:ascii="Times New Roman" w:hAnsi="Times New Roman"/>
                <w:sz w:val="24"/>
              </w:rPr>
            </w:pPr>
            <w:r>
              <w:rPr>
                <w:rFonts w:ascii="Times New Roman" w:hAnsi="Times New Roman"/>
                <w:sz w:val="24"/>
              </w:rPr>
              <w:t xml:space="preserve">- </w:t>
            </w:r>
            <w:r w:rsidRPr="00652AF9">
              <w:rPr>
                <w:rFonts w:ascii="Times New Roman" w:hAnsi="Times New Roman"/>
                <w:sz w:val="24"/>
              </w:rPr>
              <w:t>голосеменные древесных растений (по хвое и шишкам); голосеменные и покрытосеменные древесные растения по определителю;</w:t>
            </w:r>
          </w:p>
          <w:p w14:paraId="582F92C6" w14:textId="632174E4" w:rsidR="00652AF9" w:rsidRDefault="00652AF9" w:rsidP="00652AF9">
            <w:r>
              <w:rPr>
                <w:rFonts w:ascii="Times New Roman" w:hAnsi="Times New Roman"/>
                <w:sz w:val="24"/>
              </w:rPr>
              <w:t xml:space="preserve">- </w:t>
            </w:r>
            <w:r w:rsidRPr="00652AF9">
              <w:rPr>
                <w:rFonts w:ascii="Times New Roman" w:hAnsi="Times New Roman"/>
                <w:sz w:val="24"/>
              </w:rPr>
              <w:t>определять таксационные показатели древостоя и лесных насаждений</w:t>
            </w:r>
          </w:p>
        </w:tc>
        <w:tc>
          <w:tcPr>
            <w:tcW w:w="2976" w:type="dxa"/>
            <w:tcBorders>
              <w:top w:val="single" w:sz="4" w:space="0" w:color="000000"/>
              <w:left w:val="single" w:sz="4" w:space="0" w:color="000000"/>
              <w:bottom w:val="single" w:sz="4" w:space="0" w:color="000000"/>
              <w:right w:val="single" w:sz="4" w:space="0" w:color="000000"/>
            </w:tcBorders>
            <w:shd w:val="clear" w:color="auto" w:fill="auto"/>
          </w:tcPr>
          <w:p w14:paraId="6281F03A" w14:textId="7AD509EB" w:rsidR="00652AF9" w:rsidRPr="00652AF9" w:rsidRDefault="00652AF9" w:rsidP="00652AF9">
            <w:pPr>
              <w:rPr>
                <w:rFonts w:ascii="Times New Roman" w:hAnsi="Times New Roman"/>
                <w:sz w:val="24"/>
              </w:rPr>
            </w:pPr>
            <w:r>
              <w:rPr>
                <w:rFonts w:ascii="Times New Roman" w:hAnsi="Times New Roman"/>
                <w:sz w:val="24"/>
              </w:rPr>
              <w:lastRenderedPageBreak/>
              <w:t xml:space="preserve">- </w:t>
            </w:r>
            <w:r w:rsidRPr="00652AF9">
              <w:rPr>
                <w:rFonts w:ascii="Times New Roman" w:hAnsi="Times New Roman"/>
                <w:sz w:val="24"/>
              </w:rPr>
              <w:t>типологии леса, типологию вырубок, типы лесорастительных условий</w:t>
            </w:r>
            <w:r>
              <w:rPr>
                <w:rFonts w:ascii="Times New Roman" w:hAnsi="Times New Roman"/>
                <w:sz w:val="24"/>
              </w:rPr>
              <w:t>;</w:t>
            </w:r>
          </w:p>
          <w:p w14:paraId="10AA3D48" w14:textId="77777777" w:rsidR="00652AF9" w:rsidRDefault="00652AF9" w:rsidP="00652AF9">
            <w:pPr>
              <w:rPr>
                <w:rFonts w:ascii="Times New Roman" w:hAnsi="Times New Roman"/>
                <w:sz w:val="24"/>
              </w:rPr>
            </w:pPr>
            <w:r>
              <w:rPr>
                <w:rFonts w:ascii="Times New Roman" w:hAnsi="Times New Roman"/>
                <w:sz w:val="24"/>
              </w:rPr>
              <w:t xml:space="preserve">- </w:t>
            </w:r>
            <w:r w:rsidRPr="00652AF9">
              <w:rPr>
                <w:rFonts w:ascii="Times New Roman" w:hAnsi="Times New Roman"/>
                <w:sz w:val="24"/>
              </w:rPr>
              <w:t>видовой состав лекарственных растений лесных фитоценозов; травянистых растений лесных фитоценозов; лишайников лесных фитоценозов;</w:t>
            </w:r>
          </w:p>
          <w:p w14:paraId="24E2E196" w14:textId="77777777" w:rsidR="00652AF9" w:rsidRDefault="00652AF9" w:rsidP="00652AF9">
            <w:pPr>
              <w:rPr>
                <w:rFonts w:ascii="Times New Roman" w:hAnsi="Times New Roman"/>
                <w:sz w:val="24"/>
              </w:rPr>
            </w:pPr>
            <w:r>
              <w:rPr>
                <w:rFonts w:ascii="Times New Roman" w:hAnsi="Times New Roman"/>
                <w:sz w:val="24"/>
              </w:rPr>
              <w:t xml:space="preserve">- </w:t>
            </w:r>
            <w:r w:rsidRPr="00652AF9">
              <w:rPr>
                <w:rFonts w:ascii="Times New Roman" w:hAnsi="Times New Roman"/>
                <w:sz w:val="24"/>
              </w:rPr>
              <w:t>представителей разных отделов моховидных;</w:t>
            </w:r>
          </w:p>
          <w:p w14:paraId="675119CC" w14:textId="77777777" w:rsidR="00652AF9" w:rsidRDefault="00652AF9" w:rsidP="00652AF9">
            <w:pPr>
              <w:rPr>
                <w:rFonts w:ascii="Times New Roman" w:hAnsi="Times New Roman"/>
                <w:sz w:val="24"/>
              </w:rPr>
            </w:pPr>
            <w:r>
              <w:rPr>
                <w:rFonts w:ascii="Times New Roman" w:hAnsi="Times New Roman"/>
                <w:sz w:val="24"/>
              </w:rPr>
              <w:t xml:space="preserve">- </w:t>
            </w:r>
            <w:r w:rsidRPr="00652AF9">
              <w:rPr>
                <w:rFonts w:ascii="Times New Roman" w:hAnsi="Times New Roman"/>
                <w:sz w:val="24"/>
              </w:rPr>
              <w:t xml:space="preserve">основные формы рельефа; </w:t>
            </w:r>
          </w:p>
          <w:p w14:paraId="084163C3" w14:textId="77777777" w:rsidR="00652AF9" w:rsidRDefault="00652AF9" w:rsidP="00652AF9">
            <w:pPr>
              <w:rPr>
                <w:rFonts w:ascii="Times New Roman" w:hAnsi="Times New Roman"/>
                <w:sz w:val="24"/>
              </w:rPr>
            </w:pPr>
            <w:r>
              <w:rPr>
                <w:rFonts w:ascii="Times New Roman" w:hAnsi="Times New Roman"/>
                <w:sz w:val="24"/>
              </w:rPr>
              <w:t xml:space="preserve">- </w:t>
            </w:r>
            <w:r w:rsidRPr="00652AF9">
              <w:rPr>
                <w:rFonts w:ascii="Times New Roman" w:hAnsi="Times New Roman"/>
                <w:sz w:val="24"/>
              </w:rPr>
              <w:t xml:space="preserve">типы почвы, гранулометрический состав почвы; </w:t>
            </w:r>
          </w:p>
          <w:p w14:paraId="6059A8CF" w14:textId="77777777" w:rsidR="00652AF9" w:rsidRDefault="00652AF9" w:rsidP="00652AF9">
            <w:pPr>
              <w:rPr>
                <w:rFonts w:ascii="Times New Roman" w:hAnsi="Times New Roman"/>
                <w:sz w:val="24"/>
              </w:rPr>
            </w:pPr>
            <w:r>
              <w:rPr>
                <w:rFonts w:ascii="Times New Roman" w:hAnsi="Times New Roman"/>
                <w:sz w:val="24"/>
              </w:rPr>
              <w:t xml:space="preserve">- </w:t>
            </w:r>
            <w:r w:rsidRPr="00652AF9">
              <w:rPr>
                <w:rFonts w:ascii="Times New Roman" w:hAnsi="Times New Roman"/>
                <w:sz w:val="24"/>
              </w:rPr>
              <w:t xml:space="preserve">основные свойства почвы; </w:t>
            </w:r>
          </w:p>
          <w:p w14:paraId="2DE9D56F" w14:textId="2CAA9AA0" w:rsidR="00652AF9" w:rsidRPr="00652AF9" w:rsidRDefault="00652AF9" w:rsidP="00652AF9">
            <w:pPr>
              <w:rPr>
                <w:rFonts w:ascii="Times New Roman" w:hAnsi="Times New Roman"/>
                <w:sz w:val="24"/>
              </w:rPr>
            </w:pPr>
            <w:r>
              <w:rPr>
                <w:rFonts w:ascii="Times New Roman" w:hAnsi="Times New Roman"/>
                <w:sz w:val="24"/>
              </w:rPr>
              <w:t xml:space="preserve">- </w:t>
            </w:r>
            <w:r w:rsidRPr="00652AF9">
              <w:rPr>
                <w:rFonts w:ascii="Times New Roman" w:hAnsi="Times New Roman"/>
                <w:sz w:val="24"/>
              </w:rPr>
              <w:t xml:space="preserve">методику полевых ботанических исследований: методику флористических, </w:t>
            </w:r>
            <w:r w:rsidRPr="00652AF9">
              <w:rPr>
                <w:rFonts w:ascii="Times New Roman" w:hAnsi="Times New Roman"/>
                <w:sz w:val="24"/>
              </w:rPr>
              <w:lastRenderedPageBreak/>
              <w:t>геоботанических исследований.</w:t>
            </w:r>
          </w:p>
          <w:p w14:paraId="7EADE088" w14:textId="77777777" w:rsidR="00652AF9" w:rsidRPr="00652AF9" w:rsidRDefault="00652AF9" w:rsidP="00652AF9">
            <w:pPr>
              <w:rPr>
                <w:rFonts w:ascii="Times New Roman" w:hAnsi="Times New Roman"/>
                <w:sz w:val="24"/>
              </w:rPr>
            </w:pPr>
            <w:r w:rsidRPr="00652AF9">
              <w:rPr>
                <w:rFonts w:ascii="Times New Roman" w:hAnsi="Times New Roman"/>
                <w:sz w:val="24"/>
              </w:rPr>
              <w:t xml:space="preserve">морфологические признаки плодов и семян; плоды и семена древесных и кустарниковых растений </w:t>
            </w:r>
          </w:p>
          <w:p w14:paraId="6F8BC01B" w14:textId="77777777" w:rsidR="00652AF9" w:rsidRPr="00652AF9" w:rsidRDefault="00652AF9" w:rsidP="00652AF9">
            <w:pPr>
              <w:rPr>
                <w:rFonts w:ascii="Times New Roman" w:hAnsi="Times New Roman"/>
                <w:sz w:val="24"/>
              </w:rPr>
            </w:pPr>
            <w:r w:rsidRPr="00652AF9">
              <w:rPr>
                <w:rFonts w:ascii="Times New Roman" w:hAnsi="Times New Roman"/>
                <w:sz w:val="24"/>
              </w:rPr>
              <w:t>морфологические признаки покрытосеменных древесных растений (по облиственным и безлиственным побегам); голосеменных древесных растений (по хвое и шишкам)</w:t>
            </w:r>
          </w:p>
          <w:p w14:paraId="035B3670" w14:textId="5F55D201" w:rsidR="00652AF9" w:rsidRDefault="00652AF9" w:rsidP="00652AF9">
            <w:pPr>
              <w:rPr>
                <w:rFonts w:ascii="Times New Roman" w:hAnsi="Times New Roman"/>
                <w:sz w:val="24"/>
              </w:rPr>
            </w:pPr>
            <w:r w:rsidRPr="00652AF9">
              <w:rPr>
                <w:rFonts w:ascii="Times New Roman" w:hAnsi="Times New Roman"/>
                <w:sz w:val="24"/>
              </w:rPr>
              <w:t>лесотаксационных методов</w:t>
            </w:r>
          </w:p>
        </w:tc>
        <w:tc>
          <w:tcPr>
            <w:tcW w:w="3110" w:type="dxa"/>
            <w:tcBorders>
              <w:top w:val="single" w:sz="4" w:space="0" w:color="000000"/>
              <w:left w:val="single" w:sz="4" w:space="0" w:color="000000"/>
              <w:bottom w:val="single" w:sz="4" w:space="0" w:color="000000"/>
              <w:right w:val="single" w:sz="4" w:space="0" w:color="000000"/>
            </w:tcBorders>
          </w:tcPr>
          <w:p w14:paraId="5D4405C8" w14:textId="77777777" w:rsidR="00652AF9" w:rsidRDefault="00652AF9" w:rsidP="000E3ABB">
            <w:pPr>
              <w:rPr>
                <w:rFonts w:ascii="Times New Roman" w:hAnsi="Times New Roman"/>
                <w:sz w:val="24"/>
              </w:rPr>
            </w:pPr>
            <w:r>
              <w:rPr>
                <w:rFonts w:ascii="Times New Roman" w:hAnsi="Times New Roman"/>
                <w:sz w:val="24"/>
              </w:rPr>
              <w:lastRenderedPageBreak/>
              <w:t xml:space="preserve">- </w:t>
            </w:r>
            <w:r w:rsidRPr="00E364DE">
              <w:rPr>
                <w:rFonts w:ascii="Times New Roman" w:hAnsi="Times New Roman"/>
                <w:sz w:val="24"/>
              </w:rPr>
              <w:t>самостоятельной работы с положениями, инструкциями, приказами и другими руководящими материалами по оформлению технической документации по организации использования лесов</w:t>
            </w:r>
            <w:r>
              <w:rPr>
                <w:rFonts w:ascii="Times New Roman" w:hAnsi="Times New Roman"/>
                <w:sz w:val="24"/>
              </w:rPr>
              <w:t>;</w:t>
            </w:r>
          </w:p>
          <w:p w14:paraId="223B7F57" w14:textId="21285B9C" w:rsidR="00652AF9" w:rsidRPr="00652AF9" w:rsidRDefault="00652AF9" w:rsidP="00652AF9">
            <w:pPr>
              <w:rPr>
                <w:rFonts w:ascii="Times New Roman" w:hAnsi="Times New Roman"/>
                <w:sz w:val="24"/>
              </w:rPr>
            </w:pPr>
            <w:r>
              <w:rPr>
                <w:rFonts w:ascii="Times New Roman" w:hAnsi="Times New Roman"/>
                <w:sz w:val="24"/>
              </w:rPr>
              <w:t xml:space="preserve">- </w:t>
            </w:r>
            <w:r w:rsidRPr="00652AF9">
              <w:rPr>
                <w:rFonts w:ascii="Times New Roman" w:hAnsi="Times New Roman"/>
                <w:sz w:val="24"/>
              </w:rPr>
              <w:t>учета площадей, не покрытых лесной растительностью и пригодных для лесовосстановления;</w:t>
            </w:r>
          </w:p>
          <w:p w14:paraId="5F910073" w14:textId="77ECD8E8" w:rsidR="00652AF9" w:rsidRPr="00652AF9" w:rsidRDefault="00652AF9" w:rsidP="00652AF9">
            <w:pPr>
              <w:rPr>
                <w:rFonts w:ascii="Times New Roman" w:hAnsi="Times New Roman" w:cs="Times New Roman"/>
                <w:sz w:val="24"/>
              </w:rPr>
            </w:pPr>
            <w:r>
              <w:rPr>
                <w:rFonts w:ascii="Times New Roman" w:hAnsi="Times New Roman"/>
                <w:sz w:val="24"/>
              </w:rPr>
              <w:t xml:space="preserve">- </w:t>
            </w:r>
            <w:r w:rsidRPr="00652AF9">
              <w:rPr>
                <w:rFonts w:ascii="Times New Roman" w:hAnsi="Times New Roman"/>
                <w:sz w:val="24"/>
              </w:rPr>
              <w:t xml:space="preserve">инвентаризации лесных культур, перевода лесных культур и молодняков хозяйственно ценных пород естественного происхождения в покрытую лесом площадь с составлением и утверждением акта отнесения земель, </w:t>
            </w:r>
            <w:r w:rsidRPr="00652AF9">
              <w:rPr>
                <w:rFonts w:ascii="Times New Roman" w:hAnsi="Times New Roman"/>
                <w:sz w:val="24"/>
              </w:rPr>
              <w:lastRenderedPageBreak/>
              <w:t xml:space="preserve">предназначенных для лесовосстановления, к землям, занятым лесными </w:t>
            </w:r>
            <w:r w:rsidRPr="00652AF9">
              <w:rPr>
                <w:rFonts w:ascii="Times New Roman" w:hAnsi="Times New Roman" w:cs="Times New Roman"/>
                <w:sz w:val="24"/>
              </w:rPr>
              <w:t>насаждениями;</w:t>
            </w:r>
          </w:p>
          <w:p w14:paraId="647B5744" w14:textId="4CF76E11" w:rsidR="00652AF9" w:rsidRDefault="00652AF9" w:rsidP="00652AF9">
            <w:pPr>
              <w:rPr>
                <w:sz w:val="24"/>
              </w:rPr>
            </w:pPr>
            <w:r w:rsidRPr="00652AF9">
              <w:rPr>
                <w:rFonts w:ascii="Times New Roman" w:hAnsi="Times New Roman" w:cs="Times New Roman"/>
                <w:sz w:val="24"/>
              </w:rPr>
              <w:t>- анализа структуры лесного фонда, текущего и перспективного состояния</w:t>
            </w:r>
          </w:p>
        </w:tc>
      </w:tr>
    </w:tbl>
    <w:p w14:paraId="3E83EF56" w14:textId="77777777" w:rsidR="00652AF9" w:rsidRDefault="00652AF9" w:rsidP="00652AF9">
      <w:pPr>
        <w:ind w:firstLine="709"/>
        <w:rPr>
          <w:rFonts w:ascii="Times New Roman" w:hAnsi="Times New Roman" w:cs="Times New Roman"/>
          <w:bCs/>
          <w:sz w:val="24"/>
          <w:szCs w:val="24"/>
        </w:rPr>
      </w:pPr>
    </w:p>
    <w:p w14:paraId="66818C7C" w14:textId="77777777" w:rsidR="00652AF9" w:rsidRPr="00B115E3" w:rsidRDefault="00652AF9" w:rsidP="00652AF9">
      <w:pPr>
        <w:pStyle w:val="1f0"/>
        <w:rPr>
          <w:rFonts w:ascii="Times New Roman" w:hAnsi="Times New Roman"/>
          <w:lang w:val="ru-RU"/>
        </w:rPr>
      </w:pPr>
      <w:r w:rsidRPr="00E11160">
        <w:rPr>
          <w:rFonts w:ascii="Times New Roman" w:hAnsi="Times New Roman"/>
        </w:rPr>
        <w:t xml:space="preserve">2. Структура и содержание </w:t>
      </w:r>
      <w:r>
        <w:rPr>
          <w:rFonts w:ascii="Times New Roman" w:hAnsi="Times New Roman"/>
          <w:lang w:val="ru-RU"/>
        </w:rPr>
        <w:t>ДИСЦИПЛИНЫ</w:t>
      </w:r>
    </w:p>
    <w:p w14:paraId="12F74D83" w14:textId="77777777" w:rsidR="00652AF9" w:rsidRPr="00E11160" w:rsidRDefault="00652AF9" w:rsidP="00652AF9">
      <w:pPr>
        <w:pStyle w:val="114"/>
        <w:rPr>
          <w:rFonts w:ascii="Times New Roman" w:hAnsi="Times New Roman"/>
        </w:rPr>
      </w:pPr>
      <w:r w:rsidRPr="00E11160">
        <w:rPr>
          <w:rFonts w:ascii="Times New Roman" w:hAnsi="Times New Roman"/>
        </w:rPr>
        <w:t xml:space="preserve">2.1. Трудоемкость освоения </w:t>
      </w:r>
      <w:r>
        <w:rPr>
          <w:rFonts w:ascii="Times New Roman" w:hAnsi="Times New Roman"/>
        </w:rPr>
        <w:t>дисциплины</w:t>
      </w:r>
      <w:r w:rsidRPr="00E11160">
        <w:rPr>
          <w:rFonts w:ascii="Times New Roman" w:hAnsi="Times New Roman"/>
        </w:rPr>
        <w:t xml:space="preserve"> </w:t>
      </w:r>
    </w:p>
    <w:tbl>
      <w:tblPr>
        <w:tblW w:w="4931"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809"/>
        <w:gridCol w:w="2336"/>
        <w:gridCol w:w="2344"/>
      </w:tblGrid>
      <w:tr w:rsidR="00652AF9" w:rsidRPr="00DB7B6A" w14:paraId="193738F1" w14:textId="77777777" w:rsidTr="000E3ABB">
        <w:trPr>
          <w:trHeight w:val="666"/>
        </w:trPr>
        <w:tc>
          <w:tcPr>
            <w:tcW w:w="2534" w:type="pct"/>
            <w:vAlign w:val="center"/>
          </w:tcPr>
          <w:p w14:paraId="3465539C" w14:textId="77777777" w:rsidR="00652AF9" w:rsidRPr="00F70F81" w:rsidRDefault="00652AF9" w:rsidP="000E3ABB">
            <w:pPr>
              <w:jc w:val="center"/>
              <w:rPr>
                <w:rFonts w:ascii="Times New Roman" w:hAnsi="Times New Roman" w:cs="Times New Roman"/>
                <w:b/>
                <w:sz w:val="24"/>
              </w:rPr>
            </w:pPr>
            <w:r w:rsidRPr="00F70F81">
              <w:rPr>
                <w:rFonts w:ascii="Times New Roman" w:hAnsi="Times New Roman" w:cs="Times New Roman"/>
                <w:b/>
                <w:sz w:val="24"/>
              </w:rPr>
              <w:t>Наименование составных частей дисциплины</w:t>
            </w:r>
          </w:p>
        </w:tc>
        <w:tc>
          <w:tcPr>
            <w:tcW w:w="1231" w:type="pct"/>
            <w:vAlign w:val="center"/>
          </w:tcPr>
          <w:p w14:paraId="2E456A47" w14:textId="77777777" w:rsidR="00652AF9" w:rsidRPr="00F70F81" w:rsidRDefault="00652AF9" w:rsidP="000E3ABB">
            <w:pPr>
              <w:jc w:val="center"/>
              <w:rPr>
                <w:rFonts w:ascii="Times New Roman" w:hAnsi="Times New Roman" w:cs="Times New Roman"/>
                <w:b/>
                <w:iCs/>
                <w:sz w:val="24"/>
              </w:rPr>
            </w:pPr>
            <w:r w:rsidRPr="00F70F81">
              <w:rPr>
                <w:rFonts w:ascii="Times New Roman" w:hAnsi="Times New Roman" w:cs="Times New Roman"/>
                <w:b/>
                <w:iCs/>
                <w:sz w:val="24"/>
              </w:rPr>
              <w:t>Объем в часах</w:t>
            </w:r>
          </w:p>
        </w:tc>
        <w:tc>
          <w:tcPr>
            <w:tcW w:w="1235" w:type="pct"/>
          </w:tcPr>
          <w:p w14:paraId="380B0122" w14:textId="77777777" w:rsidR="00652AF9" w:rsidRPr="00F70F81" w:rsidRDefault="00652AF9" w:rsidP="000E3ABB">
            <w:pPr>
              <w:jc w:val="center"/>
              <w:rPr>
                <w:rFonts w:ascii="Times New Roman" w:hAnsi="Times New Roman" w:cs="Times New Roman"/>
                <w:b/>
                <w:iCs/>
                <w:sz w:val="24"/>
              </w:rPr>
            </w:pPr>
            <w:r w:rsidRPr="00F70F81">
              <w:rPr>
                <w:rFonts w:ascii="Times New Roman" w:hAnsi="Times New Roman" w:cs="Times New Roman"/>
                <w:b/>
                <w:sz w:val="24"/>
              </w:rPr>
              <w:t>В т.ч. в форме практ. подготовки</w:t>
            </w:r>
          </w:p>
        </w:tc>
      </w:tr>
      <w:tr w:rsidR="00652AF9" w:rsidRPr="00DB7B6A" w14:paraId="5D5ED01C" w14:textId="77777777" w:rsidTr="000E3ABB">
        <w:trPr>
          <w:trHeight w:val="23"/>
        </w:trPr>
        <w:tc>
          <w:tcPr>
            <w:tcW w:w="2534" w:type="pct"/>
            <w:vAlign w:val="center"/>
          </w:tcPr>
          <w:p w14:paraId="769022E1" w14:textId="77777777" w:rsidR="00652AF9" w:rsidRPr="00F70F81" w:rsidRDefault="00652AF9" w:rsidP="000E3ABB">
            <w:pPr>
              <w:jc w:val="both"/>
              <w:rPr>
                <w:rFonts w:ascii="Times New Roman" w:hAnsi="Times New Roman" w:cs="Times New Roman"/>
                <w:bCs/>
                <w:sz w:val="24"/>
                <w:szCs w:val="24"/>
              </w:rPr>
            </w:pPr>
            <w:r w:rsidRPr="00F70F81">
              <w:rPr>
                <w:rFonts w:ascii="Times New Roman" w:hAnsi="Times New Roman" w:cs="Times New Roman"/>
                <w:bCs/>
                <w:sz w:val="24"/>
                <w:szCs w:val="24"/>
              </w:rPr>
              <w:t>Учебные занятия</w:t>
            </w:r>
          </w:p>
        </w:tc>
        <w:tc>
          <w:tcPr>
            <w:tcW w:w="1231" w:type="pct"/>
            <w:vAlign w:val="center"/>
          </w:tcPr>
          <w:p w14:paraId="12970DD3" w14:textId="1D58ABCB" w:rsidR="00652AF9" w:rsidRPr="00F70F81" w:rsidRDefault="00652AF9" w:rsidP="000E3ABB">
            <w:pPr>
              <w:jc w:val="center"/>
              <w:rPr>
                <w:rFonts w:ascii="Times New Roman" w:hAnsi="Times New Roman" w:cs="Times New Roman"/>
                <w:bCs/>
                <w:sz w:val="24"/>
                <w:szCs w:val="24"/>
              </w:rPr>
            </w:pPr>
            <w:r>
              <w:rPr>
                <w:rFonts w:ascii="Times New Roman" w:hAnsi="Times New Roman" w:cs="Times New Roman"/>
                <w:bCs/>
                <w:sz w:val="24"/>
                <w:szCs w:val="24"/>
              </w:rPr>
              <w:t>102</w:t>
            </w:r>
          </w:p>
        </w:tc>
        <w:tc>
          <w:tcPr>
            <w:tcW w:w="1235" w:type="pct"/>
            <w:vAlign w:val="center"/>
          </w:tcPr>
          <w:p w14:paraId="47FA0356" w14:textId="76733FA9" w:rsidR="00652AF9" w:rsidRPr="00F70F81" w:rsidRDefault="00652AF9" w:rsidP="000E3ABB">
            <w:pPr>
              <w:jc w:val="center"/>
              <w:rPr>
                <w:rFonts w:ascii="Times New Roman" w:hAnsi="Times New Roman" w:cs="Times New Roman"/>
                <w:bCs/>
                <w:sz w:val="24"/>
                <w:szCs w:val="24"/>
              </w:rPr>
            </w:pPr>
            <w:r>
              <w:rPr>
                <w:rFonts w:ascii="Times New Roman" w:hAnsi="Times New Roman" w:cs="Times New Roman"/>
                <w:bCs/>
                <w:sz w:val="24"/>
                <w:szCs w:val="24"/>
              </w:rPr>
              <w:t>50</w:t>
            </w:r>
          </w:p>
        </w:tc>
      </w:tr>
      <w:tr w:rsidR="00652AF9" w:rsidRPr="00DB7B6A" w14:paraId="27E7505D" w14:textId="77777777" w:rsidTr="000E3ABB">
        <w:trPr>
          <w:trHeight w:val="23"/>
        </w:trPr>
        <w:tc>
          <w:tcPr>
            <w:tcW w:w="2534" w:type="pct"/>
            <w:vAlign w:val="center"/>
          </w:tcPr>
          <w:p w14:paraId="1962A228" w14:textId="77777777" w:rsidR="00652AF9" w:rsidRPr="00F70F81" w:rsidRDefault="00652AF9" w:rsidP="000E3ABB">
            <w:pPr>
              <w:jc w:val="both"/>
              <w:rPr>
                <w:rFonts w:ascii="Times New Roman" w:hAnsi="Times New Roman" w:cs="Times New Roman"/>
                <w:bCs/>
                <w:sz w:val="24"/>
                <w:szCs w:val="24"/>
              </w:rPr>
            </w:pPr>
            <w:r w:rsidRPr="00F70F81">
              <w:rPr>
                <w:rFonts w:ascii="Times New Roman" w:hAnsi="Times New Roman" w:cs="Times New Roman"/>
                <w:bCs/>
                <w:sz w:val="24"/>
                <w:szCs w:val="24"/>
              </w:rPr>
              <w:t>Самостоятельная работа</w:t>
            </w:r>
          </w:p>
        </w:tc>
        <w:tc>
          <w:tcPr>
            <w:tcW w:w="1231" w:type="pct"/>
            <w:vAlign w:val="center"/>
          </w:tcPr>
          <w:p w14:paraId="77F3A627" w14:textId="77777777" w:rsidR="00652AF9" w:rsidRPr="00F70F81" w:rsidRDefault="00652AF9" w:rsidP="000E3ABB">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c>
          <w:tcPr>
            <w:tcW w:w="1235" w:type="pct"/>
            <w:vAlign w:val="center"/>
          </w:tcPr>
          <w:p w14:paraId="593A2D43" w14:textId="77777777" w:rsidR="00652AF9" w:rsidRPr="00F70F81" w:rsidRDefault="00652AF9" w:rsidP="000E3ABB">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r>
      <w:tr w:rsidR="00652AF9" w:rsidRPr="00DB7B6A" w14:paraId="6B550195" w14:textId="77777777" w:rsidTr="000E3ABB">
        <w:trPr>
          <w:trHeight w:val="23"/>
        </w:trPr>
        <w:tc>
          <w:tcPr>
            <w:tcW w:w="2534" w:type="pct"/>
            <w:vAlign w:val="center"/>
          </w:tcPr>
          <w:p w14:paraId="7002BE46" w14:textId="77777777" w:rsidR="00652AF9" w:rsidRPr="00F70F81" w:rsidRDefault="00652AF9" w:rsidP="000E3ABB">
            <w:pPr>
              <w:jc w:val="both"/>
              <w:rPr>
                <w:rFonts w:ascii="Times New Roman" w:hAnsi="Times New Roman" w:cs="Times New Roman"/>
                <w:bCs/>
                <w:sz w:val="24"/>
                <w:szCs w:val="24"/>
              </w:rPr>
            </w:pPr>
            <w:r w:rsidRPr="00F70F81">
              <w:rPr>
                <w:rFonts w:ascii="Times New Roman" w:hAnsi="Times New Roman" w:cs="Times New Roman"/>
                <w:bCs/>
                <w:sz w:val="24"/>
                <w:szCs w:val="24"/>
              </w:rPr>
              <w:t xml:space="preserve">Промежуточная аттестация </w:t>
            </w:r>
          </w:p>
        </w:tc>
        <w:tc>
          <w:tcPr>
            <w:tcW w:w="1231" w:type="pct"/>
            <w:vAlign w:val="center"/>
          </w:tcPr>
          <w:p w14:paraId="344A7000" w14:textId="77777777" w:rsidR="00652AF9" w:rsidRPr="00F70F81" w:rsidRDefault="00652AF9" w:rsidP="000E3ABB">
            <w:pPr>
              <w:jc w:val="center"/>
              <w:rPr>
                <w:rFonts w:ascii="Times New Roman" w:hAnsi="Times New Roman" w:cs="Times New Roman"/>
                <w:bCs/>
                <w:sz w:val="24"/>
                <w:szCs w:val="24"/>
              </w:rPr>
            </w:pPr>
            <w:r w:rsidRPr="00F70F81">
              <w:rPr>
                <w:rFonts w:ascii="Times New Roman" w:hAnsi="Times New Roman" w:cs="Times New Roman"/>
                <w:bCs/>
                <w:sz w:val="24"/>
                <w:szCs w:val="24"/>
              </w:rPr>
              <w:t>ХХ</w:t>
            </w:r>
          </w:p>
        </w:tc>
        <w:tc>
          <w:tcPr>
            <w:tcW w:w="1235" w:type="pct"/>
            <w:vAlign w:val="center"/>
          </w:tcPr>
          <w:p w14:paraId="26B7917C" w14:textId="77777777" w:rsidR="00652AF9" w:rsidRPr="00F70F81" w:rsidRDefault="00652AF9" w:rsidP="000E3ABB">
            <w:pPr>
              <w:jc w:val="center"/>
              <w:rPr>
                <w:rFonts w:ascii="Times New Roman" w:hAnsi="Times New Roman" w:cs="Times New Roman"/>
                <w:bCs/>
                <w:sz w:val="24"/>
                <w:szCs w:val="24"/>
              </w:rPr>
            </w:pPr>
            <w:r w:rsidRPr="00F70F81">
              <w:rPr>
                <w:rFonts w:ascii="Times New Roman" w:hAnsi="Times New Roman" w:cs="Times New Roman"/>
                <w:bCs/>
                <w:sz w:val="24"/>
                <w:szCs w:val="24"/>
              </w:rPr>
              <w:t>ХХ</w:t>
            </w:r>
          </w:p>
        </w:tc>
      </w:tr>
      <w:tr w:rsidR="00652AF9" w:rsidRPr="00257255" w14:paraId="0CA7878C" w14:textId="77777777" w:rsidTr="000E3ABB">
        <w:trPr>
          <w:trHeight w:val="23"/>
        </w:trPr>
        <w:tc>
          <w:tcPr>
            <w:tcW w:w="2534" w:type="pct"/>
            <w:vAlign w:val="center"/>
          </w:tcPr>
          <w:p w14:paraId="372AB288" w14:textId="77777777" w:rsidR="00652AF9" w:rsidRPr="00F70F81" w:rsidRDefault="00652AF9" w:rsidP="000E3ABB">
            <w:pPr>
              <w:jc w:val="both"/>
              <w:rPr>
                <w:rFonts w:ascii="Times New Roman" w:hAnsi="Times New Roman" w:cs="Times New Roman"/>
                <w:bCs/>
                <w:sz w:val="24"/>
                <w:szCs w:val="24"/>
              </w:rPr>
            </w:pPr>
            <w:r w:rsidRPr="00F70F81">
              <w:rPr>
                <w:rFonts w:ascii="Times New Roman" w:hAnsi="Times New Roman" w:cs="Times New Roman"/>
                <w:bCs/>
                <w:sz w:val="24"/>
                <w:szCs w:val="24"/>
              </w:rPr>
              <w:t>Всего</w:t>
            </w:r>
          </w:p>
        </w:tc>
        <w:tc>
          <w:tcPr>
            <w:tcW w:w="1231" w:type="pct"/>
            <w:vAlign w:val="center"/>
          </w:tcPr>
          <w:p w14:paraId="7C0FD98E" w14:textId="4FFB089D" w:rsidR="00652AF9" w:rsidRPr="00F70F81" w:rsidRDefault="00652AF9" w:rsidP="000E3ABB">
            <w:pPr>
              <w:jc w:val="center"/>
              <w:rPr>
                <w:rFonts w:ascii="Times New Roman" w:hAnsi="Times New Roman" w:cs="Times New Roman"/>
                <w:b/>
                <w:sz w:val="24"/>
                <w:szCs w:val="24"/>
              </w:rPr>
            </w:pPr>
            <w:r>
              <w:rPr>
                <w:rFonts w:ascii="Times New Roman" w:hAnsi="Times New Roman" w:cs="Times New Roman"/>
                <w:b/>
                <w:sz w:val="24"/>
                <w:szCs w:val="24"/>
              </w:rPr>
              <w:t>102</w:t>
            </w:r>
          </w:p>
        </w:tc>
        <w:tc>
          <w:tcPr>
            <w:tcW w:w="1235" w:type="pct"/>
            <w:vAlign w:val="center"/>
          </w:tcPr>
          <w:p w14:paraId="071A07BD" w14:textId="3DDA6EEB" w:rsidR="00652AF9" w:rsidRPr="00F70F81" w:rsidRDefault="00652AF9" w:rsidP="000E3ABB">
            <w:pPr>
              <w:jc w:val="center"/>
              <w:rPr>
                <w:rFonts w:ascii="Times New Roman" w:hAnsi="Times New Roman" w:cs="Times New Roman"/>
                <w:b/>
                <w:sz w:val="24"/>
                <w:szCs w:val="24"/>
              </w:rPr>
            </w:pPr>
            <w:r>
              <w:rPr>
                <w:rFonts w:ascii="Times New Roman" w:hAnsi="Times New Roman" w:cs="Times New Roman"/>
                <w:b/>
                <w:sz w:val="24"/>
                <w:szCs w:val="24"/>
              </w:rPr>
              <w:t>50</w:t>
            </w:r>
          </w:p>
        </w:tc>
      </w:tr>
    </w:tbl>
    <w:p w14:paraId="1207CDF2" w14:textId="77777777" w:rsidR="00652AF9" w:rsidRDefault="00652AF9" w:rsidP="00652AF9">
      <w:pPr>
        <w:rPr>
          <w:rFonts w:ascii="Times New Roman" w:hAnsi="Times New Roman" w:cs="Times New Roman"/>
          <w:iCs/>
          <w:sz w:val="24"/>
          <w:szCs w:val="24"/>
        </w:rPr>
      </w:pPr>
    </w:p>
    <w:p w14:paraId="1C874F55" w14:textId="77777777" w:rsidR="00652AF9" w:rsidRDefault="00652AF9" w:rsidP="00652AF9">
      <w:pPr>
        <w:rPr>
          <w:rFonts w:ascii="Times New Roman" w:eastAsia="Segoe UI" w:hAnsi="Times New Roman" w:cs="Times New Roman"/>
          <w:b/>
          <w:bCs/>
          <w:sz w:val="24"/>
          <w:szCs w:val="24"/>
          <w:lang w:eastAsia="ru-RU"/>
        </w:rPr>
      </w:pPr>
      <w:r>
        <w:rPr>
          <w:rFonts w:ascii="Times New Roman" w:hAnsi="Times New Roman"/>
        </w:rPr>
        <w:br w:type="page"/>
      </w:r>
    </w:p>
    <w:p w14:paraId="0DFB320B" w14:textId="77777777" w:rsidR="00652AF9" w:rsidRPr="00782EFC" w:rsidRDefault="00652AF9" w:rsidP="00652AF9">
      <w:pPr>
        <w:pStyle w:val="114"/>
        <w:rPr>
          <w:rFonts w:ascii="Times New Roman" w:hAnsi="Times New Roman"/>
        </w:rPr>
      </w:pPr>
      <w:r w:rsidRPr="00782EFC">
        <w:rPr>
          <w:rFonts w:ascii="Times New Roman" w:hAnsi="Times New Roman"/>
        </w:rPr>
        <w:lastRenderedPageBreak/>
        <w:t>2.</w:t>
      </w:r>
      <w:r>
        <w:rPr>
          <w:rFonts w:ascii="Times New Roman" w:hAnsi="Times New Roman"/>
        </w:rPr>
        <w:t>2</w:t>
      </w:r>
      <w:r w:rsidRPr="00782EFC">
        <w:rPr>
          <w:rFonts w:ascii="Times New Roman" w:hAnsi="Times New Roman"/>
        </w:rPr>
        <w:t xml:space="preserve">. Примерное содержание </w:t>
      </w:r>
      <w:r>
        <w:rPr>
          <w:rFonts w:ascii="Times New Roman" w:hAnsi="Times New Roman"/>
        </w:rPr>
        <w:t>дисциплины</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09"/>
        <w:gridCol w:w="7219"/>
      </w:tblGrid>
      <w:tr w:rsidR="00652AF9" w:rsidRPr="004E2115" w14:paraId="661DC6F1" w14:textId="77777777" w:rsidTr="00652AF9">
        <w:trPr>
          <w:trHeight w:val="20"/>
        </w:trPr>
        <w:tc>
          <w:tcPr>
            <w:tcW w:w="1251" w:type="pct"/>
            <w:tcBorders>
              <w:top w:val="single" w:sz="4" w:space="0" w:color="000000"/>
              <w:left w:val="single" w:sz="4" w:space="0" w:color="000000"/>
              <w:bottom w:val="single" w:sz="4" w:space="0" w:color="000000"/>
              <w:right w:val="single" w:sz="4" w:space="0" w:color="000000"/>
            </w:tcBorders>
            <w:vAlign w:val="center"/>
          </w:tcPr>
          <w:p w14:paraId="75244EF8" w14:textId="77777777" w:rsidR="00652AF9" w:rsidRPr="004E2115" w:rsidRDefault="00652AF9" w:rsidP="000E3ABB">
            <w:pPr>
              <w:contextualSpacing/>
              <w:jc w:val="center"/>
              <w:rPr>
                <w:rFonts w:ascii="Times New Roman" w:hAnsi="Times New Roman" w:cs="Times New Roman"/>
                <w:b/>
                <w:sz w:val="24"/>
                <w:szCs w:val="24"/>
              </w:rPr>
            </w:pPr>
            <w:r w:rsidRPr="004E2115">
              <w:rPr>
                <w:rFonts w:ascii="Times New Roman" w:eastAsia="Times New Roman" w:hAnsi="Times New Roman" w:cs="Times New Roman"/>
                <w:b/>
                <w:bCs/>
                <w:sz w:val="24"/>
                <w:szCs w:val="24"/>
                <w:lang w:eastAsia="ru-RU"/>
              </w:rPr>
              <w:t>Наименование разделов и тем</w:t>
            </w:r>
          </w:p>
        </w:tc>
        <w:tc>
          <w:tcPr>
            <w:tcW w:w="3749" w:type="pct"/>
            <w:tcBorders>
              <w:top w:val="single" w:sz="4" w:space="0" w:color="000000"/>
              <w:left w:val="single" w:sz="4" w:space="0" w:color="000000"/>
              <w:bottom w:val="single" w:sz="4" w:space="0" w:color="000000"/>
              <w:right w:val="single" w:sz="4" w:space="0" w:color="000000"/>
            </w:tcBorders>
            <w:vAlign w:val="center"/>
          </w:tcPr>
          <w:p w14:paraId="0CF6761C" w14:textId="77777777" w:rsidR="00652AF9" w:rsidRPr="004E2115" w:rsidRDefault="00652AF9" w:rsidP="000E3ABB">
            <w:pPr>
              <w:contextualSpacing/>
              <w:jc w:val="center"/>
              <w:rPr>
                <w:rFonts w:ascii="Times New Roman" w:hAnsi="Times New Roman" w:cs="Times New Roman"/>
                <w:b/>
                <w:sz w:val="24"/>
                <w:szCs w:val="24"/>
              </w:rPr>
            </w:pPr>
            <w:r w:rsidRPr="004E2115">
              <w:rPr>
                <w:rFonts w:ascii="Times New Roman" w:eastAsia="Times New Roman" w:hAnsi="Times New Roman" w:cs="Times New Roman"/>
                <w:b/>
                <w:bCs/>
                <w:sz w:val="24"/>
                <w:szCs w:val="24"/>
                <w:lang w:eastAsia="ru-RU"/>
              </w:rPr>
              <w:t>Примерное содержание учебного материала, практических и лабораторных занятий</w:t>
            </w:r>
          </w:p>
        </w:tc>
      </w:tr>
      <w:tr w:rsidR="00652AF9" w:rsidRPr="004E2115" w14:paraId="2798EB67" w14:textId="77777777" w:rsidTr="00652AF9">
        <w:trPr>
          <w:trHeight w:val="20"/>
        </w:trPr>
        <w:tc>
          <w:tcPr>
            <w:tcW w:w="5000" w:type="pct"/>
            <w:gridSpan w:val="2"/>
            <w:tcBorders>
              <w:top w:val="single" w:sz="4" w:space="0" w:color="000000"/>
              <w:left w:val="single" w:sz="4" w:space="0" w:color="000000"/>
              <w:bottom w:val="single" w:sz="4" w:space="0" w:color="000000"/>
              <w:right w:val="single" w:sz="4" w:space="0" w:color="000000"/>
            </w:tcBorders>
          </w:tcPr>
          <w:p w14:paraId="1F66034A" w14:textId="77777777" w:rsidR="00652AF9" w:rsidRPr="004E2115" w:rsidRDefault="00652AF9" w:rsidP="000E3ABB">
            <w:pPr>
              <w:contextualSpacing/>
              <w:rPr>
                <w:rFonts w:ascii="Times New Roman" w:hAnsi="Times New Roman" w:cs="Times New Roman"/>
                <w:b/>
                <w:sz w:val="24"/>
                <w:szCs w:val="24"/>
              </w:rPr>
            </w:pPr>
            <w:r w:rsidRPr="004E2115">
              <w:rPr>
                <w:rFonts w:ascii="Times New Roman" w:hAnsi="Times New Roman" w:cs="Times New Roman"/>
                <w:b/>
                <w:sz w:val="24"/>
                <w:szCs w:val="24"/>
              </w:rPr>
              <w:t>Раздел 1. Понятие о лесе</w:t>
            </w:r>
          </w:p>
        </w:tc>
      </w:tr>
      <w:tr w:rsidR="00652AF9" w:rsidRPr="004E2115" w14:paraId="68810A66" w14:textId="77777777" w:rsidTr="00652AF9">
        <w:trPr>
          <w:trHeight w:val="275"/>
        </w:trPr>
        <w:tc>
          <w:tcPr>
            <w:tcW w:w="1251" w:type="pct"/>
            <w:vMerge w:val="restart"/>
            <w:tcBorders>
              <w:top w:val="single" w:sz="4" w:space="0" w:color="000000"/>
              <w:left w:val="single" w:sz="4" w:space="0" w:color="000000"/>
              <w:bottom w:val="single" w:sz="4" w:space="0" w:color="000000"/>
              <w:right w:val="single" w:sz="4" w:space="0" w:color="000000"/>
            </w:tcBorders>
          </w:tcPr>
          <w:p w14:paraId="73BDD774" w14:textId="6616C363" w:rsidR="00652AF9" w:rsidRPr="004E2115" w:rsidRDefault="00652AF9" w:rsidP="00652AF9">
            <w:pPr>
              <w:contextualSpacing/>
              <w:rPr>
                <w:rFonts w:ascii="Times New Roman" w:hAnsi="Times New Roman" w:cs="Times New Roman"/>
                <w:b/>
                <w:sz w:val="24"/>
                <w:szCs w:val="24"/>
              </w:rPr>
            </w:pPr>
            <w:r w:rsidRPr="004E2115">
              <w:rPr>
                <w:rFonts w:ascii="Times New Roman" w:hAnsi="Times New Roman" w:cs="Times New Roman"/>
                <w:b/>
                <w:sz w:val="24"/>
                <w:szCs w:val="24"/>
              </w:rPr>
              <w:t>Тема № 1.1. Значение леса как составной части</w:t>
            </w:r>
            <w:r>
              <w:rPr>
                <w:rFonts w:ascii="Times New Roman" w:hAnsi="Times New Roman" w:cs="Times New Roman"/>
                <w:b/>
                <w:sz w:val="24"/>
                <w:szCs w:val="24"/>
              </w:rPr>
              <w:t xml:space="preserve"> </w:t>
            </w:r>
            <w:r w:rsidRPr="004E2115">
              <w:rPr>
                <w:rFonts w:ascii="Times New Roman" w:hAnsi="Times New Roman" w:cs="Times New Roman"/>
                <w:b/>
                <w:sz w:val="24"/>
                <w:szCs w:val="24"/>
              </w:rPr>
              <w:t xml:space="preserve">окружающей среды. </w:t>
            </w:r>
          </w:p>
        </w:tc>
        <w:tc>
          <w:tcPr>
            <w:tcW w:w="3749" w:type="pct"/>
            <w:tcBorders>
              <w:top w:val="single" w:sz="4" w:space="0" w:color="000000"/>
              <w:left w:val="single" w:sz="4" w:space="0" w:color="000000"/>
              <w:bottom w:val="single" w:sz="4" w:space="0" w:color="000000"/>
              <w:right w:val="single" w:sz="4" w:space="0" w:color="000000"/>
            </w:tcBorders>
          </w:tcPr>
          <w:p w14:paraId="54FF7D91" w14:textId="77777777" w:rsidR="00652AF9" w:rsidRPr="004E2115" w:rsidRDefault="00652AF9" w:rsidP="000E3ABB">
            <w:pPr>
              <w:contextualSpacing/>
              <w:rPr>
                <w:rFonts w:ascii="Times New Roman" w:hAnsi="Times New Roman" w:cs="Times New Roman"/>
                <w:b/>
                <w:sz w:val="24"/>
                <w:szCs w:val="24"/>
              </w:rPr>
            </w:pPr>
            <w:r w:rsidRPr="004E2115">
              <w:rPr>
                <w:rFonts w:ascii="Times New Roman" w:hAnsi="Times New Roman" w:cs="Times New Roman"/>
                <w:b/>
                <w:sz w:val="24"/>
                <w:szCs w:val="24"/>
              </w:rPr>
              <w:t>Содержание</w:t>
            </w:r>
          </w:p>
        </w:tc>
      </w:tr>
      <w:tr w:rsidR="00652AF9" w:rsidRPr="004E2115" w14:paraId="01D3320F" w14:textId="77777777" w:rsidTr="00652AF9">
        <w:trPr>
          <w:trHeight w:val="275"/>
        </w:trPr>
        <w:tc>
          <w:tcPr>
            <w:tcW w:w="1251" w:type="pct"/>
            <w:vMerge/>
            <w:tcBorders>
              <w:top w:val="single" w:sz="4" w:space="0" w:color="000000"/>
              <w:left w:val="single" w:sz="4" w:space="0" w:color="000000"/>
              <w:bottom w:val="single" w:sz="4" w:space="0" w:color="000000"/>
              <w:right w:val="single" w:sz="4" w:space="0" w:color="000000"/>
            </w:tcBorders>
          </w:tcPr>
          <w:p w14:paraId="3978EC62" w14:textId="77777777" w:rsidR="00652AF9" w:rsidRPr="004E2115" w:rsidRDefault="00652AF9" w:rsidP="000E3ABB">
            <w:pPr>
              <w:contextualSpacing/>
              <w:rPr>
                <w:rFonts w:ascii="Times New Roman" w:hAnsi="Times New Roman" w:cs="Times New Roman"/>
                <w:sz w:val="24"/>
                <w:szCs w:val="24"/>
              </w:rPr>
            </w:pPr>
          </w:p>
        </w:tc>
        <w:tc>
          <w:tcPr>
            <w:tcW w:w="3749" w:type="pct"/>
            <w:tcBorders>
              <w:top w:val="single" w:sz="4" w:space="0" w:color="000000"/>
              <w:left w:val="single" w:sz="4" w:space="0" w:color="000000"/>
              <w:bottom w:val="single" w:sz="4" w:space="0" w:color="000000"/>
              <w:right w:val="single" w:sz="4" w:space="0" w:color="000000"/>
            </w:tcBorders>
          </w:tcPr>
          <w:p w14:paraId="6F1132B5" w14:textId="77777777" w:rsidR="00652AF9" w:rsidRPr="004E2115" w:rsidRDefault="00652AF9" w:rsidP="00100B0D">
            <w:pPr>
              <w:numPr>
                <w:ilvl w:val="0"/>
                <w:numId w:val="17"/>
              </w:numPr>
              <w:ind w:left="170" w:hanging="170"/>
              <w:contextualSpacing/>
              <w:rPr>
                <w:rFonts w:ascii="Times New Roman" w:hAnsi="Times New Roman" w:cs="Times New Roman"/>
                <w:sz w:val="24"/>
                <w:szCs w:val="24"/>
              </w:rPr>
            </w:pPr>
            <w:r w:rsidRPr="004E2115">
              <w:rPr>
                <w:rFonts w:ascii="Times New Roman" w:hAnsi="Times New Roman" w:cs="Times New Roman"/>
                <w:sz w:val="24"/>
                <w:szCs w:val="24"/>
              </w:rPr>
              <w:t xml:space="preserve">Экология сообществ и экосистем. Понятие о биоценозе, биогеоценозе, экосистеме. Понятие о лесе и его характерные черты. Классификации полезных функций леса. Древесные ресурсы: хвойные, лиственные леса. Пользование древесными лесными ресурсами и их воспроизводство.). Социальные функции леса: санитарно-гигиенические; эстетические; рекреационные; демпферные (противошумные); психотерапевтические; мемориальные; научные. Роль леса в биосферных процессах. Газовая, </w:t>
            </w:r>
            <w:proofErr w:type="spellStart"/>
            <w:r w:rsidRPr="004E2115">
              <w:rPr>
                <w:rFonts w:ascii="Times New Roman" w:hAnsi="Times New Roman" w:cs="Times New Roman"/>
                <w:sz w:val="24"/>
                <w:szCs w:val="24"/>
              </w:rPr>
              <w:t>кислороднвая</w:t>
            </w:r>
            <w:proofErr w:type="spellEnd"/>
            <w:r w:rsidRPr="004E2115">
              <w:rPr>
                <w:rFonts w:ascii="Times New Roman" w:hAnsi="Times New Roman" w:cs="Times New Roman"/>
                <w:sz w:val="24"/>
                <w:szCs w:val="24"/>
              </w:rPr>
              <w:t>, окислительная, кальциевая, восстановительная функции леса в биосфере</w:t>
            </w:r>
          </w:p>
        </w:tc>
      </w:tr>
      <w:tr w:rsidR="00652AF9" w:rsidRPr="004E2115" w14:paraId="45EC3BB5" w14:textId="77777777" w:rsidTr="00652AF9">
        <w:trPr>
          <w:trHeight w:val="275"/>
        </w:trPr>
        <w:tc>
          <w:tcPr>
            <w:tcW w:w="1251" w:type="pct"/>
            <w:vMerge/>
            <w:tcBorders>
              <w:top w:val="single" w:sz="4" w:space="0" w:color="000000"/>
              <w:left w:val="single" w:sz="4" w:space="0" w:color="000000"/>
              <w:bottom w:val="single" w:sz="4" w:space="0" w:color="000000"/>
              <w:right w:val="single" w:sz="4" w:space="0" w:color="000000"/>
            </w:tcBorders>
          </w:tcPr>
          <w:p w14:paraId="1E3416EF" w14:textId="77777777" w:rsidR="00652AF9" w:rsidRPr="004E2115" w:rsidRDefault="00652AF9" w:rsidP="000E3ABB">
            <w:pPr>
              <w:contextualSpacing/>
              <w:rPr>
                <w:rFonts w:ascii="Times New Roman" w:hAnsi="Times New Roman" w:cs="Times New Roman"/>
                <w:sz w:val="24"/>
                <w:szCs w:val="24"/>
              </w:rPr>
            </w:pPr>
          </w:p>
        </w:tc>
        <w:tc>
          <w:tcPr>
            <w:tcW w:w="3749" w:type="pct"/>
            <w:tcBorders>
              <w:top w:val="single" w:sz="4" w:space="0" w:color="000000"/>
              <w:left w:val="single" w:sz="4" w:space="0" w:color="000000"/>
              <w:bottom w:val="single" w:sz="4" w:space="0" w:color="000000"/>
              <w:right w:val="single" w:sz="4" w:space="0" w:color="000000"/>
            </w:tcBorders>
          </w:tcPr>
          <w:p w14:paraId="4F608C1E" w14:textId="77777777" w:rsidR="00652AF9" w:rsidRPr="004E2115" w:rsidRDefault="00652AF9" w:rsidP="00100B0D">
            <w:pPr>
              <w:numPr>
                <w:ilvl w:val="0"/>
                <w:numId w:val="17"/>
              </w:numPr>
              <w:ind w:left="170" w:hanging="170"/>
              <w:contextualSpacing/>
              <w:rPr>
                <w:rFonts w:ascii="Times New Roman" w:hAnsi="Times New Roman" w:cs="Times New Roman"/>
                <w:sz w:val="24"/>
                <w:szCs w:val="24"/>
              </w:rPr>
            </w:pPr>
            <w:r w:rsidRPr="004E2115">
              <w:rPr>
                <w:rFonts w:ascii="Times New Roman" w:hAnsi="Times New Roman" w:cs="Times New Roman"/>
                <w:sz w:val="24"/>
                <w:szCs w:val="24"/>
              </w:rPr>
              <w:t xml:space="preserve">Недревесные ресурсы леса: техническое сырье (живица, смола, древесная зелень, гуттаперча и каучук, тростник, мох, </w:t>
            </w:r>
            <w:proofErr w:type="spellStart"/>
            <w:r w:rsidRPr="004E2115">
              <w:rPr>
                <w:rFonts w:ascii="Times New Roman" w:hAnsi="Times New Roman" w:cs="Times New Roman"/>
                <w:sz w:val="24"/>
                <w:szCs w:val="24"/>
              </w:rPr>
              <w:t>камышь</w:t>
            </w:r>
            <w:proofErr w:type="spellEnd"/>
            <w:r w:rsidRPr="004E2115">
              <w:rPr>
                <w:rFonts w:ascii="Times New Roman" w:hAnsi="Times New Roman" w:cs="Times New Roman"/>
                <w:sz w:val="24"/>
                <w:szCs w:val="24"/>
              </w:rPr>
              <w:t xml:space="preserve">, дубильное и красильное сырье и т.д.); пищевое сырье (дикие плоды, ягоды, орехи, грибы, натуральные соки и т.д.); кормовые ресурсы (сенокосы, пастбища, медоносы, веточный корм и т.д.); лекарственное сырье (лекарственные и витаминные растения, животное лекарственное сырье); лесная дичь и рыба (мясо, пушнина и дичь от спортивной охоты, рыба от спортивного рыболовства); сырье для декоративных изделий (декоративные наросты, шишки, плоды, цветы и т.д.); разное лесное сырье (дички древесных и плодовых деревьев, семена древесных и кустарниковых пород). Экологические функции леса: </w:t>
            </w:r>
            <w:proofErr w:type="spellStart"/>
            <w:r w:rsidRPr="004E2115">
              <w:rPr>
                <w:rFonts w:ascii="Times New Roman" w:hAnsi="Times New Roman" w:cs="Times New Roman"/>
                <w:sz w:val="24"/>
                <w:szCs w:val="24"/>
              </w:rPr>
              <w:t>средообразующие</w:t>
            </w:r>
            <w:proofErr w:type="spellEnd"/>
            <w:r w:rsidRPr="004E2115">
              <w:rPr>
                <w:rFonts w:ascii="Times New Roman" w:hAnsi="Times New Roman" w:cs="Times New Roman"/>
                <w:sz w:val="24"/>
                <w:szCs w:val="24"/>
              </w:rPr>
              <w:t xml:space="preserve"> (</w:t>
            </w:r>
            <w:proofErr w:type="spellStart"/>
            <w:r w:rsidRPr="004E2115">
              <w:rPr>
                <w:rFonts w:ascii="Times New Roman" w:hAnsi="Times New Roman" w:cs="Times New Roman"/>
                <w:sz w:val="24"/>
                <w:szCs w:val="24"/>
              </w:rPr>
              <w:t>биотообразующие</w:t>
            </w:r>
            <w:proofErr w:type="spellEnd"/>
            <w:r w:rsidRPr="004E2115">
              <w:rPr>
                <w:rFonts w:ascii="Times New Roman" w:hAnsi="Times New Roman" w:cs="Times New Roman"/>
                <w:sz w:val="24"/>
                <w:szCs w:val="24"/>
              </w:rPr>
              <w:t>); климатообразующие (климаторегулирующие); гидрологические (водоохранная; водорегулирующая; водоохранно-защитная); защитные; специфические функции горных лесов (противоселевая и оползневая</w:t>
            </w:r>
          </w:p>
        </w:tc>
      </w:tr>
      <w:tr w:rsidR="00652AF9" w:rsidRPr="004E2115" w14:paraId="437E0E26" w14:textId="77777777" w:rsidTr="00652AF9">
        <w:trPr>
          <w:trHeight w:val="275"/>
        </w:trPr>
        <w:tc>
          <w:tcPr>
            <w:tcW w:w="1251" w:type="pct"/>
            <w:vMerge/>
            <w:tcBorders>
              <w:top w:val="single" w:sz="4" w:space="0" w:color="000000"/>
              <w:left w:val="single" w:sz="4" w:space="0" w:color="000000"/>
              <w:bottom w:val="single" w:sz="4" w:space="0" w:color="000000"/>
              <w:right w:val="single" w:sz="4" w:space="0" w:color="000000"/>
            </w:tcBorders>
          </w:tcPr>
          <w:p w14:paraId="12BB5C4F" w14:textId="77777777" w:rsidR="00652AF9" w:rsidRPr="004E2115" w:rsidRDefault="00652AF9" w:rsidP="000E3ABB">
            <w:pPr>
              <w:contextualSpacing/>
              <w:rPr>
                <w:rFonts w:ascii="Times New Roman" w:hAnsi="Times New Roman" w:cs="Times New Roman"/>
                <w:sz w:val="24"/>
                <w:szCs w:val="24"/>
              </w:rPr>
            </w:pPr>
          </w:p>
        </w:tc>
        <w:tc>
          <w:tcPr>
            <w:tcW w:w="3749" w:type="pct"/>
            <w:tcBorders>
              <w:top w:val="single" w:sz="4" w:space="0" w:color="000000"/>
              <w:left w:val="single" w:sz="4" w:space="0" w:color="000000"/>
              <w:bottom w:val="single" w:sz="4" w:space="0" w:color="000000"/>
              <w:right w:val="single" w:sz="4" w:space="0" w:color="000000"/>
            </w:tcBorders>
          </w:tcPr>
          <w:p w14:paraId="38D0F61A" w14:textId="77777777" w:rsidR="00652AF9" w:rsidRPr="004E2115" w:rsidRDefault="00652AF9" w:rsidP="000E3ABB">
            <w:pPr>
              <w:contextualSpacing/>
              <w:rPr>
                <w:rFonts w:ascii="Times New Roman" w:hAnsi="Times New Roman" w:cs="Times New Roman"/>
                <w:sz w:val="24"/>
                <w:szCs w:val="24"/>
              </w:rPr>
            </w:pPr>
            <w:r w:rsidRPr="004E2115">
              <w:rPr>
                <w:rFonts w:ascii="Times New Roman" w:hAnsi="Times New Roman" w:cs="Times New Roman"/>
                <w:b/>
                <w:sz w:val="24"/>
                <w:szCs w:val="24"/>
              </w:rPr>
              <w:t>В том числе практических и лабораторных занятий</w:t>
            </w:r>
          </w:p>
        </w:tc>
      </w:tr>
      <w:tr w:rsidR="00652AF9" w:rsidRPr="004E2115" w14:paraId="23788D12" w14:textId="77777777" w:rsidTr="00652AF9">
        <w:trPr>
          <w:trHeight w:val="305"/>
        </w:trPr>
        <w:tc>
          <w:tcPr>
            <w:tcW w:w="1251" w:type="pct"/>
            <w:vMerge w:val="restart"/>
            <w:tcBorders>
              <w:top w:val="single" w:sz="4" w:space="0" w:color="000000"/>
              <w:left w:val="single" w:sz="4" w:space="0" w:color="000000"/>
              <w:bottom w:val="single" w:sz="4" w:space="0" w:color="000000"/>
              <w:right w:val="single" w:sz="4" w:space="0" w:color="000000"/>
            </w:tcBorders>
          </w:tcPr>
          <w:p w14:paraId="55F1A550" w14:textId="77777777" w:rsidR="00652AF9" w:rsidRPr="004E2115" w:rsidRDefault="00652AF9" w:rsidP="000E3ABB">
            <w:pPr>
              <w:contextualSpacing/>
              <w:rPr>
                <w:rFonts w:ascii="Times New Roman" w:hAnsi="Times New Roman" w:cs="Times New Roman"/>
                <w:b/>
                <w:sz w:val="24"/>
                <w:szCs w:val="24"/>
              </w:rPr>
            </w:pPr>
            <w:r w:rsidRPr="004E2115">
              <w:rPr>
                <w:rFonts w:ascii="Times New Roman" w:hAnsi="Times New Roman" w:cs="Times New Roman"/>
                <w:b/>
                <w:sz w:val="24"/>
                <w:szCs w:val="24"/>
              </w:rPr>
              <w:t xml:space="preserve">Тема № 1.2. Морфология леса. </w:t>
            </w:r>
          </w:p>
        </w:tc>
        <w:tc>
          <w:tcPr>
            <w:tcW w:w="3749" w:type="pct"/>
            <w:tcBorders>
              <w:top w:val="single" w:sz="4" w:space="0" w:color="000000"/>
              <w:left w:val="single" w:sz="4" w:space="0" w:color="000000"/>
              <w:bottom w:val="single" w:sz="4" w:space="0" w:color="000000"/>
              <w:right w:val="single" w:sz="4" w:space="0" w:color="000000"/>
            </w:tcBorders>
          </w:tcPr>
          <w:p w14:paraId="325FE247" w14:textId="77777777" w:rsidR="00652AF9" w:rsidRPr="004E2115" w:rsidRDefault="00652AF9" w:rsidP="000E3ABB">
            <w:pPr>
              <w:contextualSpacing/>
              <w:rPr>
                <w:rFonts w:ascii="Times New Roman" w:hAnsi="Times New Roman" w:cs="Times New Roman"/>
                <w:b/>
                <w:sz w:val="24"/>
                <w:szCs w:val="24"/>
              </w:rPr>
            </w:pPr>
            <w:r w:rsidRPr="004E2115">
              <w:rPr>
                <w:rFonts w:ascii="Times New Roman" w:hAnsi="Times New Roman" w:cs="Times New Roman"/>
                <w:b/>
                <w:sz w:val="24"/>
                <w:szCs w:val="24"/>
              </w:rPr>
              <w:t xml:space="preserve">Содержание </w:t>
            </w:r>
          </w:p>
        </w:tc>
      </w:tr>
      <w:tr w:rsidR="00652AF9" w:rsidRPr="004E2115" w14:paraId="7F7C952C" w14:textId="77777777" w:rsidTr="00652AF9">
        <w:trPr>
          <w:trHeight w:val="628"/>
        </w:trPr>
        <w:tc>
          <w:tcPr>
            <w:tcW w:w="1251" w:type="pct"/>
            <w:vMerge/>
            <w:tcBorders>
              <w:top w:val="single" w:sz="4" w:space="0" w:color="000000"/>
              <w:left w:val="single" w:sz="4" w:space="0" w:color="000000"/>
              <w:bottom w:val="single" w:sz="4" w:space="0" w:color="000000"/>
              <w:right w:val="single" w:sz="4" w:space="0" w:color="000000"/>
            </w:tcBorders>
          </w:tcPr>
          <w:p w14:paraId="62C8A5C2" w14:textId="77777777" w:rsidR="00652AF9" w:rsidRPr="004E2115" w:rsidRDefault="00652AF9" w:rsidP="000E3ABB">
            <w:pPr>
              <w:contextualSpacing/>
              <w:rPr>
                <w:rFonts w:ascii="Times New Roman" w:hAnsi="Times New Roman" w:cs="Times New Roman"/>
                <w:sz w:val="24"/>
                <w:szCs w:val="24"/>
              </w:rPr>
            </w:pPr>
          </w:p>
        </w:tc>
        <w:tc>
          <w:tcPr>
            <w:tcW w:w="3749" w:type="pct"/>
            <w:tcBorders>
              <w:top w:val="single" w:sz="4" w:space="0" w:color="000000"/>
              <w:left w:val="single" w:sz="4" w:space="0" w:color="000000"/>
              <w:bottom w:val="single" w:sz="4" w:space="0" w:color="000000"/>
              <w:right w:val="single" w:sz="4" w:space="0" w:color="000000"/>
            </w:tcBorders>
          </w:tcPr>
          <w:p w14:paraId="468BE27C" w14:textId="77777777" w:rsidR="00652AF9" w:rsidRPr="004E2115" w:rsidRDefault="00652AF9" w:rsidP="00100B0D">
            <w:pPr>
              <w:numPr>
                <w:ilvl w:val="0"/>
                <w:numId w:val="34"/>
              </w:numPr>
              <w:ind w:left="170" w:hanging="170"/>
              <w:contextualSpacing/>
              <w:rPr>
                <w:rFonts w:ascii="Times New Roman" w:hAnsi="Times New Roman" w:cs="Times New Roman"/>
                <w:b/>
                <w:sz w:val="24"/>
                <w:szCs w:val="24"/>
              </w:rPr>
            </w:pPr>
            <w:r w:rsidRPr="004E2115">
              <w:rPr>
                <w:rFonts w:ascii="Times New Roman" w:hAnsi="Times New Roman" w:cs="Times New Roman"/>
                <w:sz w:val="24"/>
                <w:szCs w:val="24"/>
              </w:rPr>
              <w:t>Структурная и функциональная организация лесного биогеоценоза. Компонентная структура лесного фитоценоза.</w:t>
            </w:r>
            <w:r w:rsidRPr="004E2115">
              <w:rPr>
                <w:rFonts w:ascii="Times New Roman" w:hAnsi="Times New Roman" w:cs="Times New Roman"/>
                <w:b/>
                <w:sz w:val="24"/>
                <w:szCs w:val="24"/>
              </w:rPr>
              <w:t xml:space="preserve"> </w:t>
            </w:r>
            <w:r w:rsidRPr="004E2115">
              <w:rPr>
                <w:rFonts w:ascii="Times New Roman" w:hAnsi="Times New Roman" w:cs="Times New Roman"/>
                <w:sz w:val="24"/>
                <w:szCs w:val="24"/>
              </w:rPr>
              <w:t xml:space="preserve">Понятие о лесном фитоценозе (лесном насаждении). Пространственная организация растительности. Древостой как </w:t>
            </w:r>
            <w:proofErr w:type="spellStart"/>
            <w:r w:rsidRPr="004E2115">
              <w:rPr>
                <w:rFonts w:ascii="Times New Roman" w:hAnsi="Times New Roman" w:cs="Times New Roman"/>
                <w:sz w:val="24"/>
                <w:szCs w:val="24"/>
              </w:rPr>
              <w:t>эдификаторный</w:t>
            </w:r>
            <w:proofErr w:type="spellEnd"/>
            <w:r w:rsidRPr="004E2115">
              <w:rPr>
                <w:rFonts w:ascii="Times New Roman" w:hAnsi="Times New Roman" w:cs="Times New Roman"/>
                <w:sz w:val="24"/>
                <w:szCs w:val="24"/>
              </w:rPr>
              <w:t xml:space="preserve"> ярус лесного фитоценоза. Вертикальная структура. </w:t>
            </w:r>
            <w:proofErr w:type="spellStart"/>
            <w:r w:rsidRPr="004E2115">
              <w:rPr>
                <w:rFonts w:ascii="Times New Roman" w:hAnsi="Times New Roman" w:cs="Times New Roman"/>
                <w:sz w:val="24"/>
                <w:szCs w:val="24"/>
              </w:rPr>
              <w:t>Ярусность</w:t>
            </w:r>
            <w:proofErr w:type="spellEnd"/>
            <w:r w:rsidRPr="004E2115">
              <w:rPr>
                <w:rFonts w:ascii="Times New Roman" w:hAnsi="Times New Roman" w:cs="Times New Roman"/>
                <w:sz w:val="24"/>
                <w:szCs w:val="24"/>
              </w:rPr>
              <w:t xml:space="preserve">. Горизонтальная (пространственная) структура леса. Критерии выделения границ фитоценоза. Мозаичность. Комплексность. </w:t>
            </w:r>
            <w:proofErr w:type="spellStart"/>
            <w:r w:rsidRPr="004E2115">
              <w:rPr>
                <w:rFonts w:ascii="Times New Roman" w:hAnsi="Times New Roman" w:cs="Times New Roman"/>
                <w:sz w:val="24"/>
                <w:szCs w:val="24"/>
              </w:rPr>
              <w:t>Синузиальность</w:t>
            </w:r>
            <w:proofErr w:type="spellEnd"/>
            <w:r w:rsidRPr="004E2115">
              <w:rPr>
                <w:rFonts w:ascii="Times New Roman" w:hAnsi="Times New Roman" w:cs="Times New Roman"/>
                <w:sz w:val="24"/>
                <w:szCs w:val="24"/>
              </w:rPr>
              <w:t>.</w:t>
            </w:r>
          </w:p>
        </w:tc>
      </w:tr>
      <w:tr w:rsidR="00652AF9" w:rsidRPr="004E2115" w14:paraId="328F6108" w14:textId="77777777" w:rsidTr="00652AF9">
        <w:trPr>
          <w:trHeight w:val="345"/>
        </w:trPr>
        <w:tc>
          <w:tcPr>
            <w:tcW w:w="1251" w:type="pct"/>
            <w:vMerge/>
            <w:tcBorders>
              <w:top w:val="single" w:sz="4" w:space="0" w:color="000000"/>
              <w:left w:val="single" w:sz="4" w:space="0" w:color="000000"/>
              <w:bottom w:val="single" w:sz="4" w:space="0" w:color="000000"/>
              <w:right w:val="single" w:sz="4" w:space="0" w:color="000000"/>
            </w:tcBorders>
          </w:tcPr>
          <w:p w14:paraId="6973A8ED" w14:textId="77777777" w:rsidR="00652AF9" w:rsidRPr="004E2115" w:rsidRDefault="00652AF9" w:rsidP="000E3ABB">
            <w:pPr>
              <w:contextualSpacing/>
              <w:rPr>
                <w:rFonts w:ascii="Times New Roman" w:hAnsi="Times New Roman" w:cs="Times New Roman"/>
                <w:sz w:val="24"/>
                <w:szCs w:val="24"/>
              </w:rPr>
            </w:pPr>
          </w:p>
        </w:tc>
        <w:tc>
          <w:tcPr>
            <w:tcW w:w="3749" w:type="pct"/>
            <w:tcBorders>
              <w:top w:val="single" w:sz="4" w:space="0" w:color="000000"/>
              <w:left w:val="single" w:sz="4" w:space="0" w:color="000000"/>
              <w:bottom w:val="single" w:sz="4" w:space="0" w:color="000000"/>
              <w:right w:val="single" w:sz="4" w:space="0" w:color="000000"/>
            </w:tcBorders>
          </w:tcPr>
          <w:p w14:paraId="15247453" w14:textId="77777777" w:rsidR="00652AF9" w:rsidRPr="004E2115" w:rsidRDefault="00652AF9" w:rsidP="00100B0D">
            <w:pPr>
              <w:numPr>
                <w:ilvl w:val="0"/>
                <w:numId w:val="34"/>
              </w:numPr>
              <w:ind w:left="170" w:hanging="170"/>
              <w:contextualSpacing/>
              <w:rPr>
                <w:rFonts w:ascii="Times New Roman" w:hAnsi="Times New Roman" w:cs="Times New Roman"/>
                <w:sz w:val="24"/>
                <w:szCs w:val="24"/>
              </w:rPr>
            </w:pPr>
            <w:r w:rsidRPr="004E2115">
              <w:rPr>
                <w:rFonts w:ascii="Times New Roman" w:hAnsi="Times New Roman" w:cs="Times New Roman"/>
                <w:sz w:val="24"/>
                <w:szCs w:val="24"/>
              </w:rPr>
              <w:t>Формирование состава и структуры древостоев: состав и структура древостоев, факторы их территориального размещения; типы древостоев; условия образования чистых и смешанных, простых и сложных древостоев. Возрастные изменения и возрастная структура лесов. Стадии развития одновозрастных насаждений. Взаимовлияние древесных пород в разных типах леса. Естественное изреживание и дифференциация деревьев в лесу, ее причины</w:t>
            </w:r>
          </w:p>
        </w:tc>
      </w:tr>
      <w:tr w:rsidR="00652AF9" w:rsidRPr="004E2115" w14:paraId="36B09E7C" w14:textId="77777777" w:rsidTr="00652AF9">
        <w:trPr>
          <w:trHeight w:val="345"/>
        </w:trPr>
        <w:tc>
          <w:tcPr>
            <w:tcW w:w="1251" w:type="pct"/>
            <w:vMerge/>
            <w:tcBorders>
              <w:top w:val="single" w:sz="4" w:space="0" w:color="000000"/>
              <w:left w:val="single" w:sz="4" w:space="0" w:color="000000"/>
              <w:bottom w:val="single" w:sz="4" w:space="0" w:color="000000"/>
              <w:right w:val="single" w:sz="4" w:space="0" w:color="000000"/>
            </w:tcBorders>
          </w:tcPr>
          <w:p w14:paraId="418A3152" w14:textId="77777777" w:rsidR="00652AF9" w:rsidRPr="004E2115" w:rsidRDefault="00652AF9" w:rsidP="000E3ABB">
            <w:pPr>
              <w:contextualSpacing/>
              <w:rPr>
                <w:rFonts w:ascii="Times New Roman" w:hAnsi="Times New Roman" w:cs="Times New Roman"/>
                <w:sz w:val="24"/>
                <w:szCs w:val="24"/>
              </w:rPr>
            </w:pPr>
          </w:p>
        </w:tc>
        <w:tc>
          <w:tcPr>
            <w:tcW w:w="3749" w:type="pct"/>
            <w:tcBorders>
              <w:top w:val="single" w:sz="4" w:space="0" w:color="000000"/>
              <w:left w:val="single" w:sz="4" w:space="0" w:color="000000"/>
              <w:bottom w:val="single" w:sz="4" w:space="0" w:color="000000"/>
              <w:right w:val="single" w:sz="4" w:space="0" w:color="000000"/>
            </w:tcBorders>
          </w:tcPr>
          <w:p w14:paraId="6D92E037" w14:textId="77777777" w:rsidR="00652AF9" w:rsidRPr="004E2115" w:rsidRDefault="00652AF9" w:rsidP="00100B0D">
            <w:pPr>
              <w:numPr>
                <w:ilvl w:val="0"/>
                <w:numId w:val="34"/>
              </w:numPr>
              <w:ind w:left="170" w:hanging="170"/>
              <w:contextualSpacing/>
              <w:rPr>
                <w:rFonts w:ascii="Times New Roman" w:hAnsi="Times New Roman" w:cs="Times New Roman"/>
                <w:sz w:val="24"/>
                <w:szCs w:val="24"/>
              </w:rPr>
            </w:pPr>
            <w:r w:rsidRPr="004E2115">
              <w:rPr>
                <w:rFonts w:ascii="Times New Roman" w:hAnsi="Times New Roman" w:cs="Times New Roman"/>
                <w:sz w:val="24"/>
                <w:szCs w:val="24"/>
              </w:rPr>
              <w:t xml:space="preserve">Пять основных законов в развитии </w:t>
            </w:r>
            <w:proofErr w:type="spellStart"/>
            <w:r w:rsidRPr="004E2115">
              <w:rPr>
                <w:rFonts w:ascii="Times New Roman" w:hAnsi="Times New Roman" w:cs="Times New Roman"/>
                <w:sz w:val="24"/>
                <w:szCs w:val="24"/>
              </w:rPr>
              <w:t>древостоевя</w:t>
            </w:r>
            <w:proofErr w:type="spellEnd"/>
            <w:r w:rsidRPr="004E2115">
              <w:rPr>
                <w:rFonts w:ascii="Times New Roman" w:hAnsi="Times New Roman" w:cs="Times New Roman"/>
                <w:sz w:val="24"/>
                <w:szCs w:val="24"/>
              </w:rPr>
              <w:t>: «Закон естественного изреживания древостоев» (Г.Ф. Морозова). «Закон морфогенеза одноярусных древостоев Г.С. Разина».</w:t>
            </w:r>
            <w:r w:rsidRPr="004E2115">
              <w:rPr>
                <w:rFonts w:ascii="Times New Roman" w:hAnsi="Times New Roman" w:cs="Times New Roman"/>
                <w:color w:val="333333"/>
                <w:sz w:val="24"/>
                <w:szCs w:val="24"/>
                <w:highlight w:val="white"/>
              </w:rPr>
              <w:t xml:space="preserve"> </w:t>
            </w:r>
            <w:r w:rsidRPr="004E2115">
              <w:rPr>
                <w:rFonts w:ascii="Times New Roman" w:hAnsi="Times New Roman" w:cs="Times New Roman"/>
                <w:sz w:val="24"/>
                <w:szCs w:val="24"/>
              </w:rPr>
              <w:t>«Ранговый закон роста деревьев в молодняках Е.Л. Маслакова».</w:t>
            </w:r>
            <w:r w:rsidRPr="004E2115">
              <w:rPr>
                <w:rFonts w:ascii="Times New Roman" w:hAnsi="Times New Roman" w:cs="Times New Roman"/>
                <w:color w:val="333333"/>
                <w:sz w:val="24"/>
                <w:szCs w:val="24"/>
                <w:highlight w:val="white"/>
              </w:rPr>
              <w:t xml:space="preserve"> </w:t>
            </w:r>
            <w:r w:rsidRPr="004E2115">
              <w:rPr>
                <w:rFonts w:ascii="Times New Roman" w:hAnsi="Times New Roman" w:cs="Times New Roman"/>
                <w:sz w:val="24"/>
                <w:szCs w:val="24"/>
              </w:rPr>
              <w:t>«Закон гомеостаза частот деревьев правых и левых форм А.М. Голикова».</w:t>
            </w:r>
            <w:r w:rsidRPr="004E2115">
              <w:rPr>
                <w:rFonts w:ascii="Times New Roman" w:hAnsi="Times New Roman" w:cs="Times New Roman"/>
                <w:color w:val="333333"/>
                <w:sz w:val="24"/>
                <w:szCs w:val="24"/>
                <w:highlight w:val="white"/>
              </w:rPr>
              <w:t xml:space="preserve"> </w:t>
            </w:r>
            <w:r w:rsidRPr="004E2115">
              <w:rPr>
                <w:rFonts w:ascii="Times New Roman" w:hAnsi="Times New Roman" w:cs="Times New Roman"/>
                <w:sz w:val="24"/>
                <w:szCs w:val="24"/>
              </w:rPr>
              <w:t>«Закон неравномерного размещения деревьев в древостоях».</w:t>
            </w:r>
            <w:r w:rsidRPr="004E2115">
              <w:rPr>
                <w:rFonts w:ascii="Times New Roman" w:hAnsi="Times New Roman" w:cs="Times New Roman"/>
                <w:color w:val="333333"/>
                <w:sz w:val="24"/>
                <w:szCs w:val="24"/>
                <w:highlight w:val="white"/>
              </w:rPr>
              <w:t xml:space="preserve"> </w:t>
            </w:r>
            <w:r w:rsidRPr="004E2115">
              <w:rPr>
                <w:rFonts w:ascii="Times New Roman" w:hAnsi="Times New Roman" w:cs="Times New Roman"/>
                <w:sz w:val="24"/>
                <w:szCs w:val="24"/>
              </w:rPr>
              <w:t>Концепция «</w:t>
            </w:r>
            <w:proofErr w:type="spellStart"/>
            <w:r w:rsidRPr="004E2115">
              <w:rPr>
                <w:rFonts w:ascii="Times New Roman" w:hAnsi="Times New Roman" w:cs="Times New Roman"/>
                <w:sz w:val="24"/>
                <w:szCs w:val="24"/>
              </w:rPr>
              <w:t>gap</w:t>
            </w:r>
            <w:proofErr w:type="spellEnd"/>
            <w:r w:rsidRPr="004E2115">
              <w:rPr>
                <w:rFonts w:ascii="Times New Roman" w:hAnsi="Times New Roman" w:cs="Times New Roman"/>
                <w:sz w:val="24"/>
                <w:szCs w:val="24"/>
              </w:rPr>
              <w:t>-динамики».</w:t>
            </w:r>
          </w:p>
        </w:tc>
      </w:tr>
      <w:tr w:rsidR="00652AF9" w:rsidRPr="004E2115" w14:paraId="7369B538" w14:textId="77777777" w:rsidTr="00652AF9">
        <w:trPr>
          <w:trHeight w:val="20"/>
        </w:trPr>
        <w:tc>
          <w:tcPr>
            <w:tcW w:w="1251" w:type="pct"/>
            <w:vMerge/>
            <w:tcBorders>
              <w:top w:val="single" w:sz="4" w:space="0" w:color="000000"/>
              <w:left w:val="single" w:sz="4" w:space="0" w:color="000000"/>
              <w:bottom w:val="single" w:sz="4" w:space="0" w:color="000000"/>
              <w:right w:val="single" w:sz="4" w:space="0" w:color="000000"/>
            </w:tcBorders>
          </w:tcPr>
          <w:p w14:paraId="30BCC24E" w14:textId="77777777" w:rsidR="00652AF9" w:rsidRPr="004E2115" w:rsidRDefault="00652AF9" w:rsidP="000E3ABB">
            <w:pPr>
              <w:contextualSpacing/>
              <w:rPr>
                <w:rFonts w:ascii="Times New Roman" w:hAnsi="Times New Roman" w:cs="Times New Roman"/>
                <w:sz w:val="24"/>
                <w:szCs w:val="24"/>
              </w:rPr>
            </w:pPr>
          </w:p>
        </w:tc>
        <w:tc>
          <w:tcPr>
            <w:tcW w:w="3749" w:type="pct"/>
            <w:tcBorders>
              <w:top w:val="single" w:sz="4" w:space="0" w:color="000000"/>
              <w:left w:val="single" w:sz="4" w:space="0" w:color="000000"/>
              <w:bottom w:val="single" w:sz="4" w:space="0" w:color="000000"/>
              <w:right w:val="single" w:sz="4" w:space="0" w:color="000000"/>
            </w:tcBorders>
          </w:tcPr>
          <w:p w14:paraId="5476FA35" w14:textId="77777777" w:rsidR="00652AF9" w:rsidRPr="004E2115" w:rsidRDefault="00652AF9" w:rsidP="000E3ABB">
            <w:pPr>
              <w:contextualSpacing/>
              <w:rPr>
                <w:rFonts w:ascii="Times New Roman" w:hAnsi="Times New Roman" w:cs="Times New Roman"/>
                <w:sz w:val="24"/>
                <w:szCs w:val="24"/>
              </w:rPr>
            </w:pPr>
            <w:r w:rsidRPr="004E2115">
              <w:rPr>
                <w:rFonts w:ascii="Times New Roman" w:hAnsi="Times New Roman" w:cs="Times New Roman"/>
                <w:b/>
                <w:sz w:val="24"/>
                <w:szCs w:val="24"/>
              </w:rPr>
              <w:t>В том числе практических и лабораторных занятий</w:t>
            </w:r>
          </w:p>
        </w:tc>
      </w:tr>
      <w:tr w:rsidR="00652AF9" w:rsidRPr="004E2115" w14:paraId="5ABCEE5C" w14:textId="77777777" w:rsidTr="00652AF9">
        <w:trPr>
          <w:trHeight w:val="20"/>
        </w:trPr>
        <w:tc>
          <w:tcPr>
            <w:tcW w:w="1251" w:type="pct"/>
            <w:vMerge/>
            <w:tcBorders>
              <w:top w:val="single" w:sz="4" w:space="0" w:color="000000"/>
              <w:left w:val="single" w:sz="4" w:space="0" w:color="000000"/>
              <w:bottom w:val="single" w:sz="4" w:space="0" w:color="000000"/>
              <w:right w:val="single" w:sz="4" w:space="0" w:color="000000"/>
            </w:tcBorders>
          </w:tcPr>
          <w:p w14:paraId="395A09C0" w14:textId="77777777" w:rsidR="00652AF9" w:rsidRPr="004E2115" w:rsidRDefault="00652AF9" w:rsidP="000E3ABB">
            <w:pPr>
              <w:contextualSpacing/>
              <w:rPr>
                <w:rFonts w:ascii="Times New Roman" w:hAnsi="Times New Roman" w:cs="Times New Roman"/>
                <w:sz w:val="24"/>
                <w:szCs w:val="24"/>
              </w:rPr>
            </w:pPr>
          </w:p>
        </w:tc>
        <w:tc>
          <w:tcPr>
            <w:tcW w:w="3749" w:type="pct"/>
            <w:tcBorders>
              <w:top w:val="single" w:sz="4" w:space="0" w:color="000000"/>
              <w:left w:val="single" w:sz="4" w:space="0" w:color="000000"/>
              <w:bottom w:val="single" w:sz="4" w:space="0" w:color="000000"/>
              <w:right w:val="single" w:sz="4" w:space="0" w:color="000000"/>
            </w:tcBorders>
          </w:tcPr>
          <w:p w14:paraId="4E34CD83" w14:textId="77777777" w:rsidR="00652AF9" w:rsidRPr="004E2115" w:rsidRDefault="00652AF9" w:rsidP="000E3ABB">
            <w:pPr>
              <w:contextualSpacing/>
              <w:rPr>
                <w:rFonts w:ascii="Times New Roman" w:hAnsi="Times New Roman" w:cs="Times New Roman"/>
                <w:sz w:val="24"/>
                <w:szCs w:val="24"/>
              </w:rPr>
            </w:pPr>
            <w:r w:rsidRPr="004E2115">
              <w:rPr>
                <w:rFonts w:ascii="Times New Roman" w:hAnsi="Times New Roman" w:cs="Times New Roman"/>
                <w:b/>
                <w:sz w:val="24"/>
                <w:szCs w:val="24"/>
              </w:rPr>
              <w:t>Лабораторная работа 1</w:t>
            </w:r>
            <w:r w:rsidRPr="004E2115">
              <w:rPr>
                <w:rFonts w:ascii="Times New Roman" w:hAnsi="Times New Roman" w:cs="Times New Roman"/>
                <w:sz w:val="24"/>
                <w:szCs w:val="24"/>
              </w:rPr>
              <w:t>. «Изучение пространственной структуры лесного фитоценоза, определение границ лесного фитоценоза и критерий их выделения».».</w:t>
            </w:r>
          </w:p>
        </w:tc>
      </w:tr>
      <w:tr w:rsidR="00652AF9" w:rsidRPr="004E2115" w14:paraId="4E589153" w14:textId="77777777" w:rsidTr="00652AF9">
        <w:trPr>
          <w:trHeight w:val="20"/>
        </w:trPr>
        <w:tc>
          <w:tcPr>
            <w:tcW w:w="1251" w:type="pct"/>
            <w:vMerge/>
            <w:tcBorders>
              <w:top w:val="single" w:sz="4" w:space="0" w:color="000000"/>
              <w:left w:val="single" w:sz="4" w:space="0" w:color="000000"/>
              <w:bottom w:val="single" w:sz="4" w:space="0" w:color="000000"/>
              <w:right w:val="single" w:sz="4" w:space="0" w:color="000000"/>
            </w:tcBorders>
          </w:tcPr>
          <w:p w14:paraId="1D111C1C" w14:textId="77777777" w:rsidR="00652AF9" w:rsidRPr="004E2115" w:rsidRDefault="00652AF9" w:rsidP="000E3ABB">
            <w:pPr>
              <w:contextualSpacing/>
              <w:rPr>
                <w:rFonts w:ascii="Times New Roman" w:hAnsi="Times New Roman" w:cs="Times New Roman"/>
                <w:sz w:val="24"/>
                <w:szCs w:val="24"/>
              </w:rPr>
            </w:pPr>
          </w:p>
        </w:tc>
        <w:tc>
          <w:tcPr>
            <w:tcW w:w="3749" w:type="pct"/>
            <w:tcBorders>
              <w:top w:val="single" w:sz="4" w:space="0" w:color="000000"/>
              <w:left w:val="single" w:sz="4" w:space="0" w:color="000000"/>
              <w:bottom w:val="single" w:sz="4" w:space="0" w:color="000000"/>
              <w:right w:val="single" w:sz="4" w:space="0" w:color="000000"/>
            </w:tcBorders>
          </w:tcPr>
          <w:p w14:paraId="34702C19" w14:textId="77777777" w:rsidR="00652AF9" w:rsidRPr="004E2115" w:rsidRDefault="00652AF9" w:rsidP="000E3ABB">
            <w:pPr>
              <w:contextualSpacing/>
              <w:rPr>
                <w:rFonts w:ascii="Times New Roman" w:hAnsi="Times New Roman" w:cs="Times New Roman"/>
                <w:b/>
                <w:sz w:val="24"/>
                <w:szCs w:val="24"/>
              </w:rPr>
            </w:pPr>
            <w:r w:rsidRPr="004E2115">
              <w:rPr>
                <w:rFonts w:ascii="Times New Roman" w:hAnsi="Times New Roman" w:cs="Times New Roman"/>
                <w:b/>
                <w:sz w:val="24"/>
                <w:szCs w:val="24"/>
              </w:rPr>
              <w:t>Лабораторная работа 2</w:t>
            </w:r>
            <w:r w:rsidRPr="004E2115">
              <w:rPr>
                <w:rFonts w:ascii="Times New Roman" w:hAnsi="Times New Roman" w:cs="Times New Roman"/>
                <w:sz w:val="24"/>
                <w:szCs w:val="24"/>
              </w:rPr>
              <w:t xml:space="preserve"> «Изучение классификаций деревьев в лесу (Г. Крафта, В.Г. Нестерова, Б.Д. Жилкина, селекционной инвентаризации, при рубках ухода)».</w:t>
            </w:r>
          </w:p>
        </w:tc>
      </w:tr>
      <w:tr w:rsidR="00652AF9" w:rsidRPr="004E2115" w14:paraId="4A33DB6B" w14:textId="77777777" w:rsidTr="00652AF9">
        <w:trPr>
          <w:trHeight w:val="20"/>
        </w:trPr>
        <w:tc>
          <w:tcPr>
            <w:tcW w:w="5000" w:type="pct"/>
            <w:gridSpan w:val="2"/>
            <w:tcBorders>
              <w:top w:val="single" w:sz="4" w:space="0" w:color="000000"/>
              <w:left w:val="single" w:sz="4" w:space="0" w:color="000000"/>
              <w:bottom w:val="single" w:sz="4" w:space="0" w:color="000000"/>
              <w:right w:val="single" w:sz="4" w:space="0" w:color="000000"/>
            </w:tcBorders>
          </w:tcPr>
          <w:p w14:paraId="36CBF99D" w14:textId="77777777" w:rsidR="00652AF9" w:rsidRPr="004E2115" w:rsidRDefault="00652AF9" w:rsidP="000E3ABB">
            <w:pPr>
              <w:contextualSpacing/>
              <w:rPr>
                <w:rFonts w:ascii="Times New Roman" w:hAnsi="Times New Roman" w:cs="Times New Roman"/>
                <w:b/>
                <w:sz w:val="24"/>
                <w:szCs w:val="24"/>
              </w:rPr>
            </w:pPr>
            <w:r w:rsidRPr="004E2115">
              <w:rPr>
                <w:rFonts w:ascii="Times New Roman" w:hAnsi="Times New Roman" w:cs="Times New Roman"/>
                <w:b/>
                <w:sz w:val="24"/>
                <w:szCs w:val="24"/>
              </w:rPr>
              <w:t>Раздел 2. Компонентная структура лесного фитоценоза.</w:t>
            </w:r>
          </w:p>
        </w:tc>
      </w:tr>
      <w:tr w:rsidR="00652AF9" w:rsidRPr="004E2115" w14:paraId="03F697FC" w14:textId="77777777" w:rsidTr="00652AF9">
        <w:trPr>
          <w:trHeight w:val="20"/>
        </w:trPr>
        <w:tc>
          <w:tcPr>
            <w:tcW w:w="1251" w:type="pct"/>
            <w:vMerge w:val="restart"/>
            <w:tcBorders>
              <w:top w:val="single" w:sz="4" w:space="0" w:color="000000"/>
              <w:left w:val="single" w:sz="4" w:space="0" w:color="000000"/>
              <w:bottom w:val="single" w:sz="4" w:space="0" w:color="000000"/>
              <w:right w:val="single" w:sz="4" w:space="0" w:color="000000"/>
            </w:tcBorders>
          </w:tcPr>
          <w:p w14:paraId="42757A7A" w14:textId="77777777" w:rsidR="00652AF9" w:rsidRPr="004E2115" w:rsidRDefault="00652AF9" w:rsidP="000E3ABB">
            <w:pPr>
              <w:contextualSpacing/>
              <w:rPr>
                <w:rFonts w:ascii="Times New Roman" w:hAnsi="Times New Roman" w:cs="Times New Roman"/>
                <w:b/>
                <w:sz w:val="24"/>
                <w:szCs w:val="24"/>
              </w:rPr>
            </w:pPr>
            <w:r w:rsidRPr="004E2115">
              <w:rPr>
                <w:rFonts w:ascii="Times New Roman" w:hAnsi="Times New Roman" w:cs="Times New Roman"/>
                <w:b/>
                <w:sz w:val="24"/>
                <w:szCs w:val="24"/>
              </w:rPr>
              <w:t>Тема № 2.1. Основы биологии развития древесных растений</w:t>
            </w:r>
          </w:p>
        </w:tc>
        <w:tc>
          <w:tcPr>
            <w:tcW w:w="3749" w:type="pct"/>
            <w:tcBorders>
              <w:top w:val="single" w:sz="4" w:space="0" w:color="000000"/>
              <w:left w:val="single" w:sz="4" w:space="0" w:color="000000"/>
              <w:bottom w:val="single" w:sz="4" w:space="0" w:color="000000"/>
              <w:right w:val="single" w:sz="4" w:space="0" w:color="000000"/>
            </w:tcBorders>
          </w:tcPr>
          <w:p w14:paraId="2FE875A9" w14:textId="77777777" w:rsidR="00652AF9" w:rsidRPr="004E2115" w:rsidRDefault="00652AF9" w:rsidP="000E3ABB">
            <w:pPr>
              <w:contextualSpacing/>
              <w:rPr>
                <w:rFonts w:ascii="Times New Roman" w:hAnsi="Times New Roman" w:cs="Times New Roman"/>
                <w:b/>
                <w:sz w:val="24"/>
                <w:szCs w:val="24"/>
              </w:rPr>
            </w:pPr>
            <w:r w:rsidRPr="004E2115">
              <w:rPr>
                <w:rFonts w:ascii="Times New Roman" w:hAnsi="Times New Roman" w:cs="Times New Roman"/>
                <w:b/>
                <w:sz w:val="24"/>
                <w:szCs w:val="24"/>
              </w:rPr>
              <w:t xml:space="preserve">Содержание </w:t>
            </w:r>
          </w:p>
        </w:tc>
      </w:tr>
      <w:tr w:rsidR="00652AF9" w:rsidRPr="004E2115" w14:paraId="3A08768D" w14:textId="77777777" w:rsidTr="00652AF9">
        <w:trPr>
          <w:trHeight w:val="20"/>
        </w:trPr>
        <w:tc>
          <w:tcPr>
            <w:tcW w:w="1251" w:type="pct"/>
            <w:vMerge/>
            <w:tcBorders>
              <w:top w:val="single" w:sz="4" w:space="0" w:color="000000"/>
              <w:left w:val="single" w:sz="4" w:space="0" w:color="000000"/>
              <w:bottom w:val="single" w:sz="4" w:space="0" w:color="000000"/>
              <w:right w:val="single" w:sz="4" w:space="0" w:color="000000"/>
            </w:tcBorders>
          </w:tcPr>
          <w:p w14:paraId="26314BE1" w14:textId="77777777" w:rsidR="00652AF9" w:rsidRPr="004E2115" w:rsidRDefault="00652AF9" w:rsidP="000E3ABB">
            <w:pPr>
              <w:contextualSpacing/>
              <w:rPr>
                <w:rFonts w:ascii="Times New Roman" w:hAnsi="Times New Roman" w:cs="Times New Roman"/>
                <w:sz w:val="24"/>
                <w:szCs w:val="24"/>
              </w:rPr>
            </w:pPr>
          </w:p>
        </w:tc>
        <w:tc>
          <w:tcPr>
            <w:tcW w:w="3749" w:type="pct"/>
            <w:tcBorders>
              <w:top w:val="single" w:sz="4" w:space="0" w:color="000000"/>
              <w:left w:val="single" w:sz="4" w:space="0" w:color="000000"/>
              <w:bottom w:val="single" w:sz="4" w:space="0" w:color="000000"/>
              <w:right w:val="single" w:sz="4" w:space="0" w:color="000000"/>
            </w:tcBorders>
          </w:tcPr>
          <w:p w14:paraId="4C38CC75" w14:textId="77777777" w:rsidR="00652AF9" w:rsidRPr="004E2115" w:rsidRDefault="00652AF9" w:rsidP="00100B0D">
            <w:pPr>
              <w:numPr>
                <w:ilvl w:val="0"/>
                <w:numId w:val="21"/>
              </w:numPr>
              <w:ind w:left="170" w:hanging="170"/>
              <w:contextualSpacing/>
              <w:rPr>
                <w:rFonts w:ascii="Times New Roman" w:hAnsi="Times New Roman" w:cs="Times New Roman"/>
                <w:sz w:val="24"/>
                <w:szCs w:val="24"/>
              </w:rPr>
            </w:pPr>
            <w:r w:rsidRPr="004E2115">
              <w:rPr>
                <w:rFonts w:ascii="Times New Roman" w:hAnsi="Times New Roman" w:cs="Times New Roman"/>
                <w:sz w:val="24"/>
                <w:szCs w:val="24"/>
              </w:rPr>
              <w:t>Биология развития, основные жизненные формы и морфологическая характеристика древесных растений. Основные этапы онтогенеза древесных растений.</w:t>
            </w:r>
          </w:p>
        </w:tc>
      </w:tr>
      <w:tr w:rsidR="00652AF9" w:rsidRPr="004E2115" w14:paraId="0693DE4F" w14:textId="77777777" w:rsidTr="00652AF9">
        <w:trPr>
          <w:trHeight w:val="20"/>
        </w:trPr>
        <w:tc>
          <w:tcPr>
            <w:tcW w:w="1251" w:type="pct"/>
            <w:vMerge/>
            <w:tcBorders>
              <w:top w:val="single" w:sz="4" w:space="0" w:color="000000"/>
              <w:left w:val="single" w:sz="4" w:space="0" w:color="000000"/>
              <w:bottom w:val="single" w:sz="4" w:space="0" w:color="000000"/>
              <w:right w:val="single" w:sz="4" w:space="0" w:color="000000"/>
            </w:tcBorders>
          </w:tcPr>
          <w:p w14:paraId="71B8D516" w14:textId="77777777" w:rsidR="00652AF9" w:rsidRPr="004E2115" w:rsidRDefault="00652AF9" w:rsidP="000E3ABB">
            <w:pPr>
              <w:contextualSpacing/>
              <w:rPr>
                <w:rFonts w:ascii="Times New Roman" w:hAnsi="Times New Roman" w:cs="Times New Roman"/>
                <w:sz w:val="24"/>
                <w:szCs w:val="24"/>
              </w:rPr>
            </w:pPr>
          </w:p>
        </w:tc>
        <w:tc>
          <w:tcPr>
            <w:tcW w:w="3749" w:type="pct"/>
            <w:tcBorders>
              <w:top w:val="single" w:sz="4" w:space="0" w:color="000000"/>
              <w:left w:val="single" w:sz="4" w:space="0" w:color="000000"/>
              <w:bottom w:val="single" w:sz="4" w:space="0" w:color="000000"/>
              <w:right w:val="single" w:sz="4" w:space="0" w:color="000000"/>
            </w:tcBorders>
          </w:tcPr>
          <w:p w14:paraId="5AD3B356" w14:textId="77777777" w:rsidR="00652AF9" w:rsidRPr="004E2115" w:rsidRDefault="00652AF9" w:rsidP="00100B0D">
            <w:pPr>
              <w:numPr>
                <w:ilvl w:val="0"/>
                <w:numId w:val="21"/>
              </w:numPr>
              <w:ind w:left="170" w:hanging="170"/>
              <w:contextualSpacing/>
              <w:rPr>
                <w:rFonts w:ascii="Times New Roman" w:hAnsi="Times New Roman" w:cs="Times New Roman"/>
                <w:sz w:val="24"/>
                <w:szCs w:val="24"/>
              </w:rPr>
            </w:pPr>
            <w:r w:rsidRPr="004E2115">
              <w:rPr>
                <w:rFonts w:ascii="Times New Roman" w:hAnsi="Times New Roman" w:cs="Times New Roman"/>
                <w:sz w:val="24"/>
                <w:szCs w:val="24"/>
              </w:rPr>
              <w:t>Корень и корневая система. Понятие о корне, функции корня. Закономерности строения корня. Классификация корней. Классификация корневых систем. Видоизменения (метаморфозы) корней. Микориза и сожительство с корнями. Фенологическое развитие древесных растений. Понятие об интродукции и акклиматизация древесных растений.</w:t>
            </w:r>
          </w:p>
        </w:tc>
      </w:tr>
      <w:tr w:rsidR="00652AF9" w:rsidRPr="004E2115" w14:paraId="03E51F0F" w14:textId="77777777" w:rsidTr="00652AF9">
        <w:trPr>
          <w:trHeight w:val="20"/>
        </w:trPr>
        <w:tc>
          <w:tcPr>
            <w:tcW w:w="1251" w:type="pct"/>
            <w:vMerge/>
            <w:tcBorders>
              <w:top w:val="single" w:sz="4" w:space="0" w:color="000000"/>
              <w:left w:val="single" w:sz="4" w:space="0" w:color="000000"/>
              <w:bottom w:val="single" w:sz="4" w:space="0" w:color="000000"/>
              <w:right w:val="single" w:sz="4" w:space="0" w:color="000000"/>
            </w:tcBorders>
          </w:tcPr>
          <w:p w14:paraId="71C43E09" w14:textId="77777777" w:rsidR="00652AF9" w:rsidRPr="004E2115" w:rsidRDefault="00652AF9" w:rsidP="000E3ABB">
            <w:pPr>
              <w:contextualSpacing/>
              <w:rPr>
                <w:rFonts w:ascii="Times New Roman" w:hAnsi="Times New Roman" w:cs="Times New Roman"/>
                <w:sz w:val="24"/>
                <w:szCs w:val="24"/>
              </w:rPr>
            </w:pPr>
          </w:p>
        </w:tc>
        <w:tc>
          <w:tcPr>
            <w:tcW w:w="3749" w:type="pct"/>
            <w:tcBorders>
              <w:top w:val="single" w:sz="4" w:space="0" w:color="000000"/>
              <w:left w:val="single" w:sz="4" w:space="0" w:color="000000"/>
              <w:bottom w:val="single" w:sz="4" w:space="0" w:color="000000"/>
              <w:right w:val="single" w:sz="4" w:space="0" w:color="000000"/>
            </w:tcBorders>
          </w:tcPr>
          <w:p w14:paraId="108CC819" w14:textId="77777777" w:rsidR="00652AF9" w:rsidRPr="004E2115" w:rsidRDefault="00652AF9" w:rsidP="000E3ABB">
            <w:pPr>
              <w:contextualSpacing/>
              <w:rPr>
                <w:rFonts w:ascii="Times New Roman" w:hAnsi="Times New Roman" w:cs="Times New Roman"/>
                <w:sz w:val="24"/>
                <w:szCs w:val="24"/>
              </w:rPr>
            </w:pPr>
            <w:r w:rsidRPr="004E2115">
              <w:rPr>
                <w:rFonts w:ascii="Times New Roman" w:hAnsi="Times New Roman" w:cs="Times New Roman"/>
                <w:b/>
                <w:sz w:val="24"/>
                <w:szCs w:val="24"/>
              </w:rPr>
              <w:t>В том числе практических и лабораторных занятий</w:t>
            </w:r>
          </w:p>
        </w:tc>
      </w:tr>
      <w:tr w:rsidR="00652AF9" w:rsidRPr="004E2115" w14:paraId="4426448F" w14:textId="77777777" w:rsidTr="00652AF9">
        <w:trPr>
          <w:trHeight w:val="20"/>
        </w:trPr>
        <w:tc>
          <w:tcPr>
            <w:tcW w:w="1251" w:type="pct"/>
            <w:vMerge/>
            <w:tcBorders>
              <w:top w:val="single" w:sz="4" w:space="0" w:color="000000"/>
              <w:left w:val="single" w:sz="4" w:space="0" w:color="000000"/>
              <w:bottom w:val="single" w:sz="4" w:space="0" w:color="000000"/>
              <w:right w:val="single" w:sz="4" w:space="0" w:color="000000"/>
            </w:tcBorders>
          </w:tcPr>
          <w:p w14:paraId="07E529DE" w14:textId="77777777" w:rsidR="00652AF9" w:rsidRPr="004E2115" w:rsidRDefault="00652AF9" w:rsidP="000E3ABB">
            <w:pPr>
              <w:contextualSpacing/>
              <w:rPr>
                <w:rFonts w:ascii="Times New Roman" w:hAnsi="Times New Roman" w:cs="Times New Roman"/>
                <w:sz w:val="24"/>
                <w:szCs w:val="24"/>
              </w:rPr>
            </w:pPr>
          </w:p>
        </w:tc>
        <w:tc>
          <w:tcPr>
            <w:tcW w:w="3749" w:type="pct"/>
            <w:tcBorders>
              <w:top w:val="single" w:sz="4" w:space="0" w:color="000000"/>
              <w:left w:val="single" w:sz="4" w:space="0" w:color="000000"/>
              <w:bottom w:val="single" w:sz="4" w:space="0" w:color="000000"/>
              <w:right w:val="single" w:sz="4" w:space="0" w:color="000000"/>
            </w:tcBorders>
          </w:tcPr>
          <w:p w14:paraId="7D83CB96" w14:textId="77777777" w:rsidR="00652AF9" w:rsidRPr="004E2115" w:rsidRDefault="00652AF9" w:rsidP="000E3ABB">
            <w:pPr>
              <w:contextualSpacing/>
              <w:rPr>
                <w:rFonts w:ascii="Times New Roman" w:hAnsi="Times New Roman" w:cs="Times New Roman"/>
                <w:b/>
                <w:sz w:val="24"/>
                <w:szCs w:val="24"/>
              </w:rPr>
            </w:pPr>
            <w:r w:rsidRPr="004E2115">
              <w:rPr>
                <w:rFonts w:ascii="Times New Roman" w:hAnsi="Times New Roman" w:cs="Times New Roman"/>
                <w:b/>
                <w:sz w:val="24"/>
                <w:szCs w:val="24"/>
              </w:rPr>
              <w:t xml:space="preserve">Лабораторная работа 1. </w:t>
            </w:r>
            <w:r w:rsidRPr="004E2115">
              <w:rPr>
                <w:rFonts w:ascii="Times New Roman" w:hAnsi="Times New Roman" w:cs="Times New Roman"/>
                <w:sz w:val="24"/>
                <w:szCs w:val="24"/>
              </w:rPr>
              <w:t>«Морфология древесных растений: листья, побеги и почки древесных растений».</w:t>
            </w:r>
          </w:p>
        </w:tc>
      </w:tr>
      <w:tr w:rsidR="00652AF9" w:rsidRPr="004E2115" w14:paraId="4BEED97A" w14:textId="77777777" w:rsidTr="00652AF9">
        <w:trPr>
          <w:trHeight w:val="20"/>
        </w:trPr>
        <w:tc>
          <w:tcPr>
            <w:tcW w:w="1251" w:type="pct"/>
            <w:vMerge/>
            <w:tcBorders>
              <w:top w:val="single" w:sz="4" w:space="0" w:color="000000"/>
              <w:left w:val="single" w:sz="4" w:space="0" w:color="000000"/>
              <w:bottom w:val="single" w:sz="4" w:space="0" w:color="000000"/>
              <w:right w:val="single" w:sz="4" w:space="0" w:color="000000"/>
            </w:tcBorders>
          </w:tcPr>
          <w:p w14:paraId="0B210096" w14:textId="77777777" w:rsidR="00652AF9" w:rsidRPr="004E2115" w:rsidRDefault="00652AF9" w:rsidP="000E3ABB">
            <w:pPr>
              <w:contextualSpacing/>
              <w:rPr>
                <w:rFonts w:ascii="Times New Roman" w:hAnsi="Times New Roman" w:cs="Times New Roman"/>
                <w:sz w:val="24"/>
                <w:szCs w:val="24"/>
              </w:rPr>
            </w:pPr>
          </w:p>
        </w:tc>
        <w:tc>
          <w:tcPr>
            <w:tcW w:w="3749" w:type="pct"/>
            <w:tcBorders>
              <w:top w:val="single" w:sz="4" w:space="0" w:color="000000"/>
              <w:left w:val="single" w:sz="4" w:space="0" w:color="000000"/>
              <w:bottom w:val="single" w:sz="4" w:space="0" w:color="000000"/>
              <w:right w:val="single" w:sz="4" w:space="0" w:color="000000"/>
            </w:tcBorders>
          </w:tcPr>
          <w:p w14:paraId="0C203DC8" w14:textId="77777777" w:rsidR="00652AF9" w:rsidRPr="004E2115" w:rsidRDefault="00652AF9" w:rsidP="000E3ABB">
            <w:pPr>
              <w:contextualSpacing/>
              <w:rPr>
                <w:rFonts w:ascii="Times New Roman" w:hAnsi="Times New Roman" w:cs="Times New Roman"/>
                <w:b/>
                <w:sz w:val="24"/>
                <w:szCs w:val="24"/>
              </w:rPr>
            </w:pPr>
            <w:r w:rsidRPr="004E2115">
              <w:rPr>
                <w:rFonts w:ascii="Times New Roman" w:hAnsi="Times New Roman" w:cs="Times New Roman"/>
                <w:b/>
                <w:sz w:val="24"/>
                <w:szCs w:val="24"/>
              </w:rPr>
              <w:t xml:space="preserve">Лабораторная работа 2. </w:t>
            </w:r>
            <w:r w:rsidRPr="004E2115">
              <w:rPr>
                <w:rFonts w:ascii="Times New Roman" w:hAnsi="Times New Roman" w:cs="Times New Roman"/>
                <w:sz w:val="24"/>
                <w:szCs w:val="24"/>
              </w:rPr>
              <w:t>«Изучение количественных методов учета подземных органов».</w:t>
            </w:r>
          </w:p>
        </w:tc>
      </w:tr>
      <w:tr w:rsidR="00652AF9" w:rsidRPr="004E2115" w14:paraId="6AAA2106" w14:textId="77777777" w:rsidTr="00652AF9">
        <w:trPr>
          <w:trHeight w:val="20"/>
        </w:trPr>
        <w:tc>
          <w:tcPr>
            <w:tcW w:w="1251" w:type="pct"/>
            <w:vMerge w:val="restart"/>
            <w:tcBorders>
              <w:top w:val="single" w:sz="4" w:space="0" w:color="000000"/>
              <w:left w:val="single" w:sz="4" w:space="0" w:color="000000"/>
              <w:bottom w:val="single" w:sz="4" w:space="0" w:color="000000"/>
              <w:right w:val="single" w:sz="4" w:space="0" w:color="000000"/>
            </w:tcBorders>
          </w:tcPr>
          <w:p w14:paraId="251A0386" w14:textId="77777777" w:rsidR="00652AF9" w:rsidRPr="004E2115" w:rsidRDefault="00652AF9" w:rsidP="000E3ABB">
            <w:pPr>
              <w:contextualSpacing/>
              <w:rPr>
                <w:rFonts w:ascii="Times New Roman" w:hAnsi="Times New Roman" w:cs="Times New Roman"/>
                <w:b/>
                <w:sz w:val="24"/>
                <w:szCs w:val="24"/>
              </w:rPr>
            </w:pPr>
            <w:r w:rsidRPr="004E2115">
              <w:rPr>
                <w:rFonts w:ascii="Times New Roman" w:hAnsi="Times New Roman" w:cs="Times New Roman"/>
                <w:b/>
                <w:sz w:val="24"/>
                <w:szCs w:val="24"/>
              </w:rPr>
              <w:t xml:space="preserve">Тема № 2.2. Дендрологическая характеристика </w:t>
            </w:r>
            <w:r w:rsidRPr="004E2115">
              <w:rPr>
                <w:rFonts w:ascii="Times New Roman" w:hAnsi="Times New Roman" w:cs="Times New Roman"/>
                <w:b/>
                <w:sz w:val="24"/>
                <w:szCs w:val="24"/>
              </w:rPr>
              <w:br/>
              <w:t>голосеменных</w:t>
            </w:r>
            <w:r w:rsidRPr="004E2115">
              <w:rPr>
                <w:rFonts w:ascii="Times New Roman" w:hAnsi="Times New Roman" w:cs="Times New Roman"/>
                <w:b/>
                <w:sz w:val="24"/>
                <w:szCs w:val="24"/>
              </w:rPr>
              <w:br/>
              <w:t>древесных растений</w:t>
            </w:r>
          </w:p>
        </w:tc>
        <w:tc>
          <w:tcPr>
            <w:tcW w:w="3749" w:type="pct"/>
            <w:tcBorders>
              <w:top w:val="single" w:sz="4" w:space="0" w:color="000000"/>
              <w:left w:val="single" w:sz="4" w:space="0" w:color="000000"/>
              <w:bottom w:val="single" w:sz="4" w:space="0" w:color="000000"/>
              <w:right w:val="single" w:sz="4" w:space="0" w:color="000000"/>
            </w:tcBorders>
          </w:tcPr>
          <w:p w14:paraId="7205FC3A" w14:textId="77777777" w:rsidR="00652AF9" w:rsidRPr="004E2115" w:rsidRDefault="00652AF9" w:rsidP="000E3ABB">
            <w:pPr>
              <w:contextualSpacing/>
              <w:rPr>
                <w:rFonts w:ascii="Times New Roman" w:hAnsi="Times New Roman" w:cs="Times New Roman"/>
                <w:b/>
                <w:sz w:val="24"/>
                <w:szCs w:val="24"/>
              </w:rPr>
            </w:pPr>
            <w:r w:rsidRPr="004E2115">
              <w:rPr>
                <w:rFonts w:ascii="Times New Roman" w:hAnsi="Times New Roman" w:cs="Times New Roman"/>
                <w:b/>
                <w:sz w:val="24"/>
                <w:szCs w:val="24"/>
              </w:rPr>
              <w:t xml:space="preserve">Содержание </w:t>
            </w:r>
          </w:p>
        </w:tc>
      </w:tr>
      <w:tr w:rsidR="00652AF9" w:rsidRPr="004E2115" w14:paraId="353BD54F" w14:textId="77777777" w:rsidTr="00652AF9">
        <w:trPr>
          <w:trHeight w:val="20"/>
        </w:trPr>
        <w:tc>
          <w:tcPr>
            <w:tcW w:w="1251" w:type="pct"/>
            <w:vMerge/>
            <w:tcBorders>
              <w:top w:val="single" w:sz="4" w:space="0" w:color="000000"/>
              <w:left w:val="single" w:sz="4" w:space="0" w:color="000000"/>
              <w:bottom w:val="single" w:sz="4" w:space="0" w:color="000000"/>
              <w:right w:val="single" w:sz="4" w:space="0" w:color="000000"/>
            </w:tcBorders>
          </w:tcPr>
          <w:p w14:paraId="1BC1C903" w14:textId="77777777" w:rsidR="00652AF9" w:rsidRPr="004E2115" w:rsidRDefault="00652AF9" w:rsidP="000E3ABB">
            <w:pPr>
              <w:contextualSpacing/>
              <w:rPr>
                <w:rFonts w:ascii="Times New Roman" w:hAnsi="Times New Roman" w:cs="Times New Roman"/>
                <w:sz w:val="24"/>
                <w:szCs w:val="24"/>
              </w:rPr>
            </w:pPr>
          </w:p>
        </w:tc>
        <w:tc>
          <w:tcPr>
            <w:tcW w:w="3749" w:type="pct"/>
            <w:tcBorders>
              <w:top w:val="single" w:sz="4" w:space="0" w:color="000000"/>
              <w:left w:val="single" w:sz="4" w:space="0" w:color="000000"/>
              <w:bottom w:val="single" w:sz="4" w:space="0" w:color="000000"/>
              <w:right w:val="single" w:sz="4" w:space="0" w:color="000000"/>
            </w:tcBorders>
          </w:tcPr>
          <w:p w14:paraId="744925CB" w14:textId="77777777" w:rsidR="00652AF9" w:rsidRPr="004E2115" w:rsidRDefault="00652AF9" w:rsidP="00100B0D">
            <w:pPr>
              <w:numPr>
                <w:ilvl w:val="0"/>
                <w:numId w:val="35"/>
              </w:numPr>
              <w:ind w:left="170" w:hanging="170"/>
              <w:contextualSpacing/>
              <w:rPr>
                <w:rFonts w:ascii="Times New Roman" w:hAnsi="Times New Roman" w:cs="Times New Roman"/>
                <w:sz w:val="24"/>
                <w:szCs w:val="24"/>
              </w:rPr>
            </w:pPr>
            <w:r w:rsidRPr="004E2115">
              <w:rPr>
                <w:rFonts w:ascii="Times New Roman" w:hAnsi="Times New Roman" w:cs="Times New Roman"/>
                <w:sz w:val="24"/>
                <w:szCs w:val="24"/>
              </w:rPr>
              <w:t>Общая характеристика отдела (жизненные формы, географическое распространение представителей, роль в образовании древесной растительности, морфологические и биоэкологические особенности, хозяйственное значение)</w:t>
            </w:r>
          </w:p>
        </w:tc>
      </w:tr>
      <w:tr w:rsidR="00652AF9" w:rsidRPr="004E2115" w14:paraId="431DD98E" w14:textId="77777777" w:rsidTr="00652AF9">
        <w:trPr>
          <w:trHeight w:val="20"/>
        </w:trPr>
        <w:tc>
          <w:tcPr>
            <w:tcW w:w="1251" w:type="pct"/>
            <w:vMerge/>
            <w:tcBorders>
              <w:top w:val="single" w:sz="4" w:space="0" w:color="000000"/>
              <w:left w:val="single" w:sz="4" w:space="0" w:color="000000"/>
              <w:bottom w:val="single" w:sz="4" w:space="0" w:color="000000"/>
              <w:right w:val="single" w:sz="4" w:space="0" w:color="000000"/>
            </w:tcBorders>
          </w:tcPr>
          <w:p w14:paraId="5372F537" w14:textId="77777777" w:rsidR="00652AF9" w:rsidRPr="004E2115" w:rsidRDefault="00652AF9" w:rsidP="000E3ABB">
            <w:pPr>
              <w:contextualSpacing/>
              <w:rPr>
                <w:rFonts w:ascii="Times New Roman" w:hAnsi="Times New Roman" w:cs="Times New Roman"/>
                <w:sz w:val="24"/>
                <w:szCs w:val="24"/>
              </w:rPr>
            </w:pPr>
          </w:p>
        </w:tc>
        <w:tc>
          <w:tcPr>
            <w:tcW w:w="3749" w:type="pct"/>
            <w:tcBorders>
              <w:top w:val="single" w:sz="4" w:space="0" w:color="000000"/>
              <w:left w:val="single" w:sz="4" w:space="0" w:color="000000"/>
              <w:bottom w:val="single" w:sz="4" w:space="0" w:color="000000"/>
              <w:right w:val="single" w:sz="4" w:space="0" w:color="000000"/>
            </w:tcBorders>
          </w:tcPr>
          <w:p w14:paraId="7C361DB0" w14:textId="77777777" w:rsidR="00652AF9" w:rsidRPr="004E2115" w:rsidRDefault="00652AF9" w:rsidP="000E3ABB">
            <w:pPr>
              <w:contextualSpacing/>
              <w:rPr>
                <w:rFonts w:ascii="Times New Roman" w:hAnsi="Times New Roman" w:cs="Times New Roman"/>
                <w:b/>
                <w:sz w:val="24"/>
                <w:szCs w:val="24"/>
              </w:rPr>
            </w:pPr>
            <w:r w:rsidRPr="004E2115">
              <w:rPr>
                <w:rFonts w:ascii="Times New Roman" w:hAnsi="Times New Roman" w:cs="Times New Roman"/>
                <w:b/>
                <w:sz w:val="24"/>
                <w:szCs w:val="24"/>
              </w:rPr>
              <w:t>В том числе практических и лабораторных занятий</w:t>
            </w:r>
          </w:p>
        </w:tc>
      </w:tr>
      <w:tr w:rsidR="00652AF9" w:rsidRPr="004E2115" w14:paraId="1CD8292C" w14:textId="77777777" w:rsidTr="00652AF9">
        <w:trPr>
          <w:trHeight w:val="20"/>
        </w:trPr>
        <w:tc>
          <w:tcPr>
            <w:tcW w:w="1251" w:type="pct"/>
            <w:vMerge/>
            <w:tcBorders>
              <w:top w:val="single" w:sz="4" w:space="0" w:color="000000"/>
              <w:left w:val="single" w:sz="4" w:space="0" w:color="000000"/>
              <w:bottom w:val="single" w:sz="4" w:space="0" w:color="000000"/>
              <w:right w:val="single" w:sz="4" w:space="0" w:color="000000"/>
            </w:tcBorders>
          </w:tcPr>
          <w:p w14:paraId="6B2FF6B9" w14:textId="77777777" w:rsidR="00652AF9" w:rsidRPr="004E2115" w:rsidRDefault="00652AF9" w:rsidP="000E3ABB">
            <w:pPr>
              <w:contextualSpacing/>
              <w:rPr>
                <w:rFonts w:ascii="Times New Roman" w:hAnsi="Times New Roman" w:cs="Times New Roman"/>
                <w:sz w:val="24"/>
                <w:szCs w:val="24"/>
              </w:rPr>
            </w:pPr>
          </w:p>
        </w:tc>
        <w:tc>
          <w:tcPr>
            <w:tcW w:w="3749" w:type="pct"/>
            <w:tcBorders>
              <w:top w:val="single" w:sz="4" w:space="0" w:color="000000"/>
              <w:left w:val="single" w:sz="4" w:space="0" w:color="000000"/>
              <w:bottom w:val="single" w:sz="4" w:space="0" w:color="000000"/>
              <w:right w:val="single" w:sz="4" w:space="0" w:color="000000"/>
            </w:tcBorders>
          </w:tcPr>
          <w:p w14:paraId="2A1904C1" w14:textId="77777777" w:rsidR="00652AF9" w:rsidRPr="004E2115" w:rsidRDefault="00652AF9" w:rsidP="000E3ABB">
            <w:pPr>
              <w:contextualSpacing/>
              <w:rPr>
                <w:rFonts w:ascii="Times New Roman" w:hAnsi="Times New Roman" w:cs="Times New Roman"/>
                <w:sz w:val="24"/>
                <w:szCs w:val="24"/>
              </w:rPr>
            </w:pPr>
            <w:r w:rsidRPr="004E2115">
              <w:rPr>
                <w:rFonts w:ascii="Times New Roman" w:hAnsi="Times New Roman" w:cs="Times New Roman"/>
                <w:b/>
                <w:sz w:val="24"/>
                <w:szCs w:val="24"/>
              </w:rPr>
              <w:t>Лабораторная работа 1</w:t>
            </w:r>
            <w:r w:rsidRPr="004E2115">
              <w:rPr>
                <w:rFonts w:ascii="Times New Roman" w:hAnsi="Times New Roman" w:cs="Times New Roman"/>
                <w:sz w:val="24"/>
                <w:szCs w:val="24"/>
              </w:rPr>
              <w:t>. Изучение особенностей внешнего строения различных хвойных растений и распознавание голосеменных растений по хвое и шишкам.</w:t>
            </w:r>
          </w:p>
        </w:tc>
      </w:tr>
      <w:tr w:rsidR="00652AF9" w:rsidRPr="004E2115" w14:paraId="2502CFF3" w14:textId="77777777" w:rsidTr="00652AF9">
        <w:trPr>
          <w:trHeight w:val="20"/>
        </w:trPr>
        <w:tc>
          <w:tcPr>
            <w:tcW w:w="1251" w:type="pct"/>
            <w:vMerge/>
            <w:tcBorders>
              <w:top w:val="single" w:sz="4" w:space="0" w:color="000000"/>
              <w:left w:val="single" w:sz="4" w:space="0" w:color="000000"/>
              <w:bottom w:val="single" w:sz="4" w:space="0" w:color="000000"/>
              <w:right w:val="single" w:sz="4" w:space="0" w:color="000000"/>
            </w:tcBorders>
          </w:tcPr>
          <w:p w14:paraId="2BB03448" w14:textId="77777777" w:rsidR="00652AF9" w:rsidRPr="004E2115" w:rsidRDefault="00652AF9" w:rsidP="000E3ABB">
            <w:pPr>
              <w:contextualSpacing/>
              <w:rPr>
                <w:rFonts w:ascii="Times New Roman" w:hAnsi="Times New Roman" w:cs="Times New Roman"/>
                <w:sz w:val="24"/>
                <w:szCs w:val="24"/>
              </w:rPr>
            </w:pPr>
          </w:p>
        </w:tc>
        <w:tc>
          <w:tcPr>
            <w:tcW w:w="3749" w:type="pct"/>
            <w:tcBorders>
              <w:top w:val="single" w:sz="4" w:space="0" w:color="000000"/>
              <w:left w:val="single" w:sz="4" w:space="0" w:color="000000"/>
              <w:bottom w:val="single" w:sz="4" w:space="0" w:color="000000"/>
              <w:right w:val="single" w:sz="4" w:space="0" w:color="000000"/>
            </w:tcBorders>
          </w:tcPr>
          <w:p w14:paraId="21D289F2" w14:textId="77777777" w:rsidR="00652AF9" w:rsidRPr="004E2115" w:rsidRDefault="00652AF9" w:rsidP="000E3ABB">
            <w:pPr>
              <w:contextualSpacing/>
              <w:rPr>
                <w:rFonts w:ascii="Times New Roman" w:hAnsi="Times New Roman" w:cs="Times New Roman"/>
                <w:b/>
                <w:sz w:val="24"/>
                <w:szCs w:val="24"/>
              </w:rPr>
            </w:pPr>
            <w:r w:rsidRPr="004E2115">
              <w:rPr>
                <w:rFonts w:ascii="Times New Roman" w:hAnsi="Times New Roman" w:cs="Times New Roman"/>
                <w:b/>
                <w:sz w:val="24"/>
                <w:szCs w:val="24"/>
              </w:rPr>
              <w:t xml:space="preserve">Лабораторная работа 2. </w:t>
            </w:r>
            <w:r w:rsidRPr="004E2115">
              <w:rPr>
                <w:rFonts w:ascii="Times New Roman" w:hAnsi="Times New Roman" w:cs="Times New Roman"/>
                <w:sz w:val="24"/>
                <w:szCs w:val="24"/>
              </w:rPr>
              <w:t>«Работа с определителем».</w:t>
            </w:r>
          </w:p>
        </w:tc>
      </w:tr>
      <w:tr w:rsidR="00652AF9" w:rsidRPr="004E2115" w14:paraId="05A2CEA1" w14:textId="77777777" w:rsidTr="00652AF9">
        <w:trPr>
          <w:trHeight w:val="20"/>
        </w:trPr>
        <w:tc>
          <w:tcPr>
            <w:tcW w:w="1251" w:type="pct"/>
            <w:vMerge w:val="restart"/>
            <w:tcBorders>
              <w:top w:val="single" w:sz="4" w:space="0" w:color="000000"/>
              <w:left w:val="single" w:sz="4" w:space="0" w:color="000000"/>
              <w:bottom w:val="single" w:sz="4" w:space="0" w:color="000000"/>
              <w:right w:val="single" w:sz="4" w:space="0" w:color="000000"/>
            </w:tcBorders>
          </w:tcPr>
          <w:p w14:paraId="77F0583E" w14:textId="77777777" w:rsidR="00652AF9" w:rsidRPr="004E2115" w:rsidRDefault="00652AF9" w:rsidP="000E3ABB">
            <w:pPr>
              <w:contextualSpacing/>
              <w:rPr>
                <w:rFonts w:ascii="Times New Roman" w:hAnsi="Times New Roman" w:cs="Times New Roman"/>
                <w:b/>
                <w:sz w:val="24"/>
                <w:szCs w:val="24"/>
              </w:rPr>
            </w:pPr>
            <w:r w:rsidRPr="004E2115">
              <w:rPr>
                <w:rFonts w:ascii="Times New Roman" w:hAnsi="Times New Roman" w:cs="Times New Roman"/>
                <w:b/>
                <w:sz w:val="24"/>
                <w:szCs w:val="24"/>
              </w:rPr>
              <w:t>Тема № 2.3. Дендрологическая характеристика покрытосеменных</w:t>
            </w:r>
            <w:r w:rsidRPr="004E2115">
              <w:rPr>
                <w:rFonts w:ascii="Times New Roman" w:hAnsi="Times New Roman" w:cs="Times New Roman"/>
                <w:b/>
                <w:sz w:val="24"/>
                <w:szCs w:val="24"/>
              </w:rPr>
              <w:br/>
              <w:t>древесных растений</w:t>
            </w:r>
          </w:p>
        </w:tc>
        <w:tc>
          <w:tcPr>
            <w:tcW w:w="3749" w:type="pct"/>
            <w:tcBorders>
              <w:top w:val="single" w:sz="4" w:space="0" w:color="000000"/>
              <w:left w:val="single" w:sz="4" w:space="0" w:color="000000"/>
              <w:bottom w:val="single" w:sz="4" w:space="0" w:color="000000"/>
              <w:right w:val="single" w:sz="4" w:space="0" w:color="000000"/>
            </w:tcBorders>
          </w:tcPr>
          <w:p w14:paraId="5A7640DA" w14:textId="77777777" w:rsidR="00652AF9" w:rsidRPr="004E2115" w:rsidRDefault="00652AF9" w:rsidP="000E3ABB">
            <w:pPr>
              <w:contextualSpacing/>
              <w:rPr>
                <w:rFonts w:ascii="Times New Roman" w:hAnsi="Times New Roman" w:cs="Times New Roman"/>
                <w:sz w:val="24"/>
                <w:szCs w:val="24"/>
              </w:rPr>
            </w:pPr>
            <w:r w:rsidRPr="004E2115">
              <w:rPr>
                <w:rFonts w:ascii="Times New Roman" w:hAnsi="Times New Roman" w:cs="Times New Roman"/>
                <w:b/>
                <w:sz w:val="24"/>
                <w:szCs w:val="24"/>
              </w:rPr>
              <w:t xml:space="preserve">Содержание </w:t>
            </w:r>
          </w:p>
        </w:tc>
      </w:tr>
      <w:tr w:rsidR="00652AF9" w:rsidRPr="004E2115" w14:paraId="14DD36BC" w14:textId="77777777" w:rsidTr="00652AF9">
        <w:trPr>
          <w:trHeight w:val="20"/>
        </w:trPr>
        <w:tc>
          <w:tcPr>
            <w:tcW w:w="1251" w:type="pct"/>
            <w:vMerge/>
            <w:tcBorders>
              <w:top w:val="single" w:sz="4" w:space="0" w:color="000000"/>
              <w:left w:val="single" w:sz="4" w:space="0" w:color="000000"/>
              <w:bottom w:val="single" w:sz="4" w:space="0" w:color="000000"/>
              <w:right w:val="single" w:sz="4" w:space="0" w:color="000000"/>
            </w:tcBorders>
          </w:tcPr>
          <w:p w14:paraId="51DDAB63" w14:textId="77777777" w:rsidR="00652AF9" w:rsidRPr="004E2115" w:rsidRDefault="00652AF9" w:rsidP="000E3ABB">
            <w:pPr>
              <w:contextualSpacing/>
              <w:rPr>
                <w:rFonts w:ascii="Times New Roman" w:hAnsi="Times New Roman" w:cs="Times New Roman"/>
                <w:sz w:val="24"/>
                <w:szCs w:val="24"/>
              </w:rPr>
            </w:pPr>
          </w:p>
        </w:tc>
        <w:tc>
          <w:tcPr>
            <w:tcW w:w="3749" w:type="pct"/>
            <w:tcBorders>
              <w:top w:val="single" w:sz="4" w:space="0" w:color="000000"/>
              <w:left w:val="single" w:sz="4" w:space="0" w:color="000000"/>
              <w:bottom w:val="single" w:sz="4" w:space="0" w:color="000000"/>
              <w:right w:val="single" w:sz="4" w:space="0" w:color="000000"/>
            </w:tcBorders>
          </w:tcPr>
          <w:p w14:paraId="4004D7F2" w14:textId="77777777" w:rsidR="00652AF9" w:rsidRPr="004E2115" w:rsidRDefault="00652AF9" w:rsidP="000E3ABB">
            <w:pPr>
              <w:ind w:left="170" w:hanging="170"/>
              <w:contextualSpacing/>
              <w:rPr>
                <w:rFonts w:ascii="Times New Roman" w:hAnsi="Times New Roman" w:cs="Times New Roman"/>
                <w:sz w:val="24"/>
                <w:szCs w:val="24"/>
              </w:rPr>
            </w:pPr>
            <w:r w:rsidRPr="004E2115">
              <w:rPr>
                <w:rFonts w:ascii="Times New Roman" w:hAnsi="Times New Roman" w:cs="Times New Roman"/>
                <w:sz w:val="24"/>
                <w:szCs w:val="24"/>
              </w:rPr>
              <w:t>1.</w:t>
            </w:r>
            <w:r w:rsidRPr="004E2115">
              <w:rPr>
                <w:rFonts w:ascii="Times New Roman" w:hAnsi="Times New Roman" w:cs="Times New Roman"/>
                <w:sz w:val="24"/>
                <w:szCs w:val="24"/>
              </w:rPr>
              <w:tab/>
              <w:t>Общая характеристика отдела (жизненные формы, географическое распространение представителей, роль в образовании древесной растительности, морфологические и биоэкологические особенности, хозяйственное значение)</w:t>
            </w:r>
          </w:p>
        </w:tc>
      </w:tr>
      <w:tr w:rsidR="00652AF9" w:rsidRPr="004E2115" w14:paraId="0CDCA9E6" w14:textId="77777777" w:rsidTr="00652AF9">
        <w:trPr>
          <w:trHeight w:val="20"/>
        </w:trPr>
        <w:tc>
          <w:tcPr>
            <w:tcW w:w="1251" w:type="pct"/>
            <w:vMerge/>
            <w:tcBorders>
              <w:top w:val="single" w:sz="4" w:space="0" w:color="000000"/>
              <w:left w:val="single" w:sz="4" w:space="0" w:color="000000"/>
              <w:bottom w:val="single" w:sz="4" w:space="0" w:color="000000"/>
              <w:right w:val="single" w:sz="4" w:space="0" w:color="000000"/>
            </w:tcBorders>
          </w:tcPr>
          <w:p w14:paraId="05897948" w14:textId="77777777" w:rsidR="00652AF9" w:rsidRPr="004E2115" w:rsidRDefault="00652AF9" w:rsidP="000E3ABB">
            <w:pPr>
              <w:contextualSpacing/>
              <w:rPr>
                <w:rFonts w:ascii="Times New Roman" w:hAnsi="Times New Roman" w:cs="Times New Roman"/>
                <w:sz w:val="24"/>
                <w:szCs w:val="24"/>
              </w:rPr>
            </w:pPr>
          </w:p>
        </w:tc>
        <w:tc>
          <w:tcPr>
            <w:tcW w:w="3749" w:type="pct"/>
            <w:tcBorders>
              <w:top w:val="single" w:sz="4" w:space="0" w:color="000000"/>
              <w:left w:val="single" w:sz="4" w:space="0" w:color="000000"/>
              <w:bottom w:val="single" w:sz="4" w:space="0" w:color="000000"/>
              <w:right w:val="single" w:sz="4" w:space="0" w:color="000000"/>
            </w:tcBorders>
          </w:tcPr>
          <w:p w14:paraId="05FE6E5D" w14:textId="77777777" w:rsidR="00652AF9" w:rsidRPr="004E2115" w:rsidRDefault="00652AF9" w:rsidP="000E3ABB">
            <w:pPr>
              <w:contextualSpacing/>
              <w:rPr>
                <w:rFonts w:ascii="Times New Roman" w:hAnsi="Times New Roman" w:cs="Times New Roman"/>
                <w:sz w:val="24"/>
                <w:szCs w:val="24"/>
              </w:rPr>
            </w:pPr>
            <w:r w:rsidRPr="004E2115">
              <w:rPr>
                <w:rFonts w:ascii="Times New Roman" w:hAnsi="Times New Roman" w:cs="Times New Roman"/>
                <w:b/>
                <w:sz w:val="24"/>
                <w:szCs w:val="24"/>
              </w:rPr>
              <w:t>В том числе практических и лабораторных занятий</w:t>
            </w:r>
          </w:p>
        </w:tc>
      </w:tr>
      <w:tr w:rsidR="00652AF9" w:rsidRPr="004E2115" w14:paraId="409F1EEC" w14:textId="77777777" w:rsidTr="00652AF9">
        <w:trPr>
          <w:trHeight w:val="20"/>
        </w:trPr>
        <w:tc>
          <w:tcPr>
            <w:tcW w:w="1251" w:type="pct"/>
            <w:vMerge/>
            <w:tcBorders>
              <w:top w:val="single" w:sz="4" w:space="0" w:color="000000"/>
              <w:left w:val="single" w:sz="4" w:space="0" w:color="000000"/>
              <w:bottom w:val="single" w:sz="4" w:space="0" w:color="000000"/>
              <w:right w:val="single" w:sz="4" w:space="0" w:color="000000"/>
            </w:tcBorders>
          </w:tcPr>
          <w:p w14:paraId="086E944E" w14:textId="77777777" w:rsidR="00652AF9" w:rsidRPr="004E2115" w:rsidRDefault="00652AF9" w:rsidP="000E3ABB">
            <w:pPr>
              <w:contextualSpacing/>
              <w:rPr>
                <w:rFonts w:ascii="Times New Roman" w:hAnsi="Times New Roman" w:cs="Times New Roman"/>
                <w:sz w:val="24"/>
                <w:szCs w:val="24"/>
              </w:rPr>
            </w:pPr>
          </w:p>
        </w:tc>
        <w:tc>
          <w:tcPr>
            <w:tcW w:w="3749" w:type="pct"/>
            <w:tcBorders>
              <w:top w:val="single" w:sz="4" w:space="0" w:color="000000"/>
              <w:left w:val="single" w:sz="4" w:space="0" w:color="000000"/>
              <w:bottom w:val="single" w:sz="4" w:space="0" w:color="000000"/>
              <w:right w:val="single" w:sz="4" w:space="0" w:color="000000"/>
            </w:tcBorders>
          </w:tcPr>
          <w:p w14:paraId="153C2D36" w14:textId="77777777" w:rsidR="00652AF9" w:rsidRPr="004E2115" w:rsidRDefault="00652AF9" w:rsidP="000E3ABB">
            <w:pPr>
              <w:contextualSpacing/>
              <w:rPr>
                <w:rFonts w:ascii="Times New Roman" w:hAnsi="Times New Roman" w:cs="Times New Roman"/>
                <w:sz w:val="24"/>
                <w:szCs w:val="24"/>
              </w:rPr>
            </w:pPr>
            <w:r w:rsidRPr="004E2115">
              <w:rPr>
                <w:rFonts w:ascii="Times New Roman" w:hAnsi="Times New Roman" w:cs="Times New Roman"/>
                <w:b/>
                <w:sz w:val="24"/>
                <w:szCs w:val="24"/>
              </w:rPr>
              <w:t>Лабораторная работа 1</w:t>
            </w:r>
            <w:r w:rsidRPr="004E2115">
              <w:rPr>
                <w:rFonts w:ascii="Times New Roman" w:hAnsi="Times New Roman" w:cs="Times New Roman"/>
                <w:sz w:val="24"/>
                <w:szCs w:val="24"/>
              </w:rPr>
              <w:t xml:space="preserve">. «Изучение морфологических признаков покрытосеменных древесных растений по </w:t>
            </w:r>
            <w:proofErr w:type="spellStart"/>
            <w:r w:rsidRPr="004E2115">
              <w:rPr>
                <w:rFonts w:ascii="Times New Roman" w:hAnsi="Times New Roman" w:cs="Times New Roman"/>
                <w:sz w:val="24"/>
                <w:szCs w:val="24"/>
              </w:rPr>
              <w:t>олиственным</w:t>
            </w:r>
            <w:proofErr w:type="spellEnd"/>
            <w:r w:rsidRPr="004E2115">
              <w:rPr>
                <w:rFonts w:ascii="Times New Roman" w:hAnsi="Times New Roman" w:cs="Times New Roman"/>
                <w:sz w:val="24"/>
                <w:szCs w:val="24"/>
              </w:rPr>
              <w:t xml:space="preserve"> побегам».</w:t>
            </w:r>
          </w:p>
        </w:tc>
      </w:tr>
      <w:tr w:rsidR="00652AF9" w:rsidRPr="004E2115" w14:paraId="69B21213" w14:textId="77777777" w:rsidTr="00652AF9">
        <w:trPr>
          <w:trHeight w:val="20"/>
        </w:trPr>
        <w:tc>
          <w:tcPr>
            <w:tcW w:w="1251" w:type="pct"/>
            <w:vMerge/>
            <w:tcBorders>
              <w:top w:val="single" w:sz="4" w:space="0" w:color="000000"/>
              <w:left w:val="single" w:sz="4" w:space="0" w:color="000000"/>
              <w:bottom w:val="single" w:sz="4" w:space="0" w:color="000000"/>
              <w:right w:val="single" w:sz="4" w:space="0" w:color="000000"/>
            </w:tcBorders>
          </w:tcPr>
          <w:p w14:paraId="33722751" w14:textId="77777777" w:rsidR="00652AF9" w:rsidRPr="004E2115" w:rsidRDefault="00652AF9" w:rsidP="000E3ABB">
            <w:pPr>
              <w:contextualSpacing/>
              <w:rPr>
                <w:rFonts w:ascii="Times New Roman" w:hAnsi="Times New Roman" w:cs="Times New Roman"/>
                <w:sz w:val="24"/>
                <w:szCs w:val="24"/>
              </w:rPr>
            </w:pPr>
          </w:p>
        </w:tc>
        <w:tc>
          <w:tcPr>
            <w:tcW w:w="3749" w:type="pct"/>
            <w:tcBorders>
              <w:top w:val="single" w:sz="4" w:space="0" w:color="000000"/>
              <w:left w:val="single" w:sz="4" w:space="0" w:color="000000"/>
              <w:bottom w:val="single" w:sz="4" w:space="0" w:color="000000"/>
              <w:right w:val="single" w:sz="4" w:space="0" w:color="000000"/>
            </w:tcBorders>
          </w:tcPr>
          <w:p w14:paraId="3D5B1143" w14:textId="77777777" w:rsidR="00652AF9" w:rsidRPr="004E2115" w:rsidRDefault="00652AF9" w:rsidP="000E3ABB">
            <w:pPr>
              <w:contextualSpacing/>
              <w:rPr>
                <w:rFonts w:ascii="Times New Roman" w:hAnsi="Times New Roman" w:cs="Times New Roman"/>
                <w:sz w:val="24"/>
                <w:szCs w:val="24"/>
              </w:rPr>
            </w:pPr>
            <w:r w:rsidRPr="004E2115">
              <w:rPr>
                <w:rFonts w:ascii="Times New Roman" w:hAnsi="Times New Roman" w:cs="Times New Roman"/>
                <w:b/>
                <w:sz w:val="24"/>
                <w:szCs w:val="24"/>
              </w:rPr>
              <w:t>Лабораторная работа 2.</w:t>
            </w:r>
            <w:r w:rsidRPr="004E2115">
              <w:rPr>
                <w:rFonts w:ascii="Times New Roman" w:hAnsi="Times New Roman" w:cs="Times New Roman"/>
                <w:sz w:val="24"/>
                <w:szCs w:val="24"/>
              </w:rPr>
              <w:t xml:space="preserve"> «Изучение морфологических особенностей побегов древесных растений в безлистном состоянии»</w:t>
            </w:r>
          </w:p>
        </w:tc>
      </w:tr>
      <w:tr w:rsidR="00652AF9" w:rsidRPr="004E2115" w14:paraId="7C914401" w14:textId="77777777" w:rsidTr="00652AF9">
        <w:trPr>
          <w:trHeight w:val="20"/>
        </w:trPr>
        <w:tc>
          <w:tcPr>
            <w:tcW w:w="1251" w:type="pct"/>
            <w:vMerge/>
            <w:tcBorders>
              <w:top w:val="single" w:sz="4" w:space="0" w:color="000000"/>
              <w:left w:val="single" w:sz="4" w:space="0" w:color="000000"/>
              <w:bottom w:val="single" w:sz="4" w:space="0" w:color="000000"/>
              <w:right w:val="single" w:sz="4" w:space="0" w:color="000000"/>
            </w:tcBorders>
          </w:tcPr>
          <w:p w14:paraId="6F6C61D4" w14:textId="77777777" w:rsidR="00652AF9" w:rsidRPr="004E2115" w:rsidRDefault="00652AF9" w:rsidP="000E3ABB">
            <w:pPr>
              <w:contextualSpacing/>
              <w:rPr>
                <w:rFonts w:ascii="Times New Roman" w:hAnsi="Times New Roman" w:cs="Times New Roman"/>
                <w:sz w:val="24"/>
                <w:szCs w:val="24"/>
              </w:rPr>
            </w:pPr>
          </w:p>
        </w:tc>
        <w:tc>
          <w:tcPr>
            <w:tcW w:w="3749" w:type="pct"/>
            <w:tcBorders>
              <w:top w:val="single" w:sz="4" w:space="0" w:color="000000"/>
              <w:left w:val="single" w:sz="4" w:space="0" w:color="000000"/>
              <w:bottom w:val="single" w:sz="4" w:space="0" w:color="000000"/>
              <w:right w:val="single" w:sz="4" w:space="0" w:color="000000"/>
            </w:tcBorders>
          </w:tcPr>
          <w:p w14:paraId="2BF1F6AE" w14:textId="77777777" w:rsidR="00652AF9" w:rsidRPr="004E2115" w:rsidRDefault="00652AF9" w:rsidP="000E3ABB">
            <w:pPr>
              <w:contextualSpacing/>
              <w:rPr>
                <w:rFonts w:ascii="Times New Roman" w:hAnsi="Times New Roman" w:cs="Times New Roman"/>
                <w:b/>
                <w:sz w:val="24"/>
                <w:szCs w:val="24"/>
              </w:rPr>
            </w:pPr>
            <w:r w:rsidRPr="004E2115">
              <w:rPr>
                <w:rFonts w:ascii="Times New Roman" w:hAnsi="Times New Roman" w:cs="Times New Roman"/>
                <w:b/>
                <w:sz w:val="24"/>
                <w:szCs w:val="24"/>
              </w:rPr>
              <w:t xml:space="preserve">Лабораторная работа 3. </w:t>
            </w:r>
            <w:r w:rsidRPr="004E2115">
              <w:rPr>
                <w:rFonts w:ascii="Times New Roman" w:hAnsi="Times New Roman" w:cs="Times New Roman"/>
                <w:sz w:val="24"/>
                <w:szCs w:val="24"/>
              </w:rPr>
              <w:t>«Работа с определителем».</w:t>
            </w:r>
          </w:p>
        </w:tc>
      </w:tr>
      <w:tr w:rsidR="00652AF9" w:rsidRPr="004E2115" w14:paraId="095767DF" w14:textId="77777777" w:rsidTr="00652AF9">
        <w:trPr>
          <w:trHeight w:val="20"/>
        </w:trPr>
        <w:tc>
          <w:tcPr>
            <w:tcW w:w="1251" w:type="pct"/>
            <w:vMerge w:val="restart"/>
            <w:tcBorders>
              <w:top w:val="single" w:sz="4" w:space="0" w:color="000000"/>
              <w:left w:val="single" w:sz="4" w:space="0" w:color="000000"/>
              <w:bottom w:val="single" w:sz="4" w:space="0" w:color="000000"/>
              <w:right w:val="single" w:sz="4" w:space="0" w:color="000000"/>
            </w:tcBorders>
          </w:tcPr>
          <w:p w14:paraId="6BEACF8C" w14:textId="77777777" w:rsidR="00652AF9" w:rsidRPr="004E2115" w:rsidRDefault="00652AF9" w:rsidP="000E3ABB">
            <w:pPr>
              <w:contextualSpacing/>
              <w:rPr>
                <w:rFonts w:ascii="Times New Roman" w:hAnsi="Times New Roman" w:cs="Times New Roman"/>
                <w:b/>
                <w:sz w:val="24"/>
                <w:szCs w:val="24"/>
                <w:highlight w:val="yellow"/>
              </w:rPr>
            </w:pPr>
            <w:r w:rsidRPr="004E2115">
              <w:rPr>
                <w:rFonts w:ascii="Times New Roman" w:hAnsi="Times New Roman" w:cs="Times New Roman"/>
                <w:b/>
                <w:sz w:val="24"/>
                <w:szCs w:val="24"/>
              </w:rPr>
              <w:t>Тема № 2.4. Основные биологические и экологические особенности лесных травянистых растений</w:t>
            </w:r>
          </w:p>
        </w:tc>
        <w:tc>
          <w:tcPr>
            <w:tcW w:w="3749" w:type="pct"/>
            <w:tcBorders>
              <w:top w:val="single" w:sz="4" w:space="0" w:color="000000"/>
              <w:left w:val="single" w:sz="4" w:space="0" w:color="000000"/>
              <w:bottom w:val="single" w:sz="4" w:space="0" w:color="000000"/>
              <w:right w:val="single" w:sz="4" w:space="0" w:color="000000"/>
            </w:tcBorders>
          </w:tcPr>
          <w:p w14:paraId="2A29315C" w14:textId="77777777" w:rsidR="00652AF9" w:rsidRPr="004E2115" w:rsidRDefault="00652AF9" w:rsidP="000E3ABB">
            <w:pPr>
              <w:contextualSpacing/>
              <w:rPr>
                <w:rFonts w:ascii="Times New Roman" w:hAnsi="Times New Roman" w:cs="Times New Roman"/>
                <w:b/>
                <w:sz w:val="24"/>
                <w:szCs w:val="24"/>
              </w:rPr>
            </w:pPr>
            <w:r w:rsidRPr="004E2115">
              <w:rPr>
                <w:rFonts w:ascii="Times New Roman" w:hAnsi="Times New Roman" w:cs="Times New Roman"/>
                <w:b/>
                <w:sz w:val="24"/>
                <w:szCs w:val="24"/>
              </w:rPr>
              <w:t xml:space="preserve">Содержание </w:t>
            </w:r>
          </w:p>
        </w:tc>
      </w:tr>
      <w:tr w:rsidR="00652AF9" w:rsidRPr="004E2115" w14:paraId="0E6CAE47" w14:textId="77777777" w:rsidTr="00652AF9">
        <w:trPr>
          <w:trHeight w:val="20"/>
        </w:trPr>
        <w:tc>
          <w:tcPr>
            <w:tcW w:w="1251" w:type="pct"/>
            <w:vMerge/>
            <w:tcBorders>
              <w:top w:val="single" w:sz="4" w:space="0" w:color="000000"/>
              <w:left w:val="single" w:sz="4" w:space="0" w:color="000000"/>
              <w:bottom w:val="single" w:sz="4" w:space="0" w:color="000000"/>
              <w:right w:val="single" w:sz="4" w:space="0" w:color="000000"/>
            </w:tcBorders>
          </w:tcPr>
          <w:p w14:paraId="79389A7E" w14:textId="77777777" w:rsidR="00652AF9" w:rsidRPr="004E2115" w:rsidRDefault="00652AF9" w:rsidP="000E3ABB">
            <w:pPr>
              <w:contextualSpacing/>
              <w:rPr>
                <w:rFonts w:ascii="Times New Roman" w:hAnsi="Times New Roman" w:cs="Times New Roman"/>
                <w:sz w:val="24"/>
                <w:szCs w:val="24"/>
              </w:rPr>
            </w:pPr>
          </w:p>
        </w:tc>
        <w:tc>
          <w:tcPr>
            <w:tcW w:w="3749" w:type="pct"/>
            <w:tcBorders>
              <w:top w:val="single" w:sz="4" w:space="0" w:color="000000"/>
              <w:left w:val="single" w:sz="4" w:space="0" w:color="000000"/>
              <w:bottom w:val="single" w:sz="4" w:space="0" w:color="000000"/>
              <w:right w:val="single" w:sz="4" w:space="0" w:color="000000"/>
            </w:tcBorders>
          </w:tcPr>
          <w:p w14:paraId="0B8BD4BB" w14:textId="77777777" w:rsidR="00652AF9" w:rsidRPr="004E2115" w:rsidRDefault="00652AF9" w:rsidP="00100B0D">
            <w:pPr>
              <w:numPr>
                <w:ilvl w:val="0"/>
                <w:numId w:val="36"/>
              </w:numPr>
              <w:ind w:left="170" w:hanging="170"/>
              <w:contextualSpacing/>
              <w:rPr>
                <w:rFonts w:ascii="Times New Roman" w:hAnsi="Times New Roman" w:cs="Times New Roman"/>
                <w:sz w:val="24"/>
                <w:szCs w:val="24"/>
              </w:rPr>
            </w:pPr>
            <w:r w:rsidRPr="004E2115">
              <w:rPr>
                <w:rFonts w:ascii="Times New Roman" w:hAnsi="Times New Roman" w:cs="Times New Roman"/>
                <w:sz w:val="24"/>
                <w:szCs w:val="24"/>
              </w:rPr>
              <w:t>Морфология вегетативных органов растений: побег, лист, корень и корневая система, цветок и соцветие. Морфология генеративных органов. Экологические группы растений.</w:t>
            </w:r>
          </w:p>
        </w:tc>
      </w:tr>
      <w:tr w:rsidR="00652AF9" w:rsidRPr="004E2115" w14:paraId="019AADC5" w14:textId="77777777" w:rsidTr="00652AF9">
        <w:trPr>
          <w:trHeight w:val="20"/>
        </w:trPr>
        <w:tc>
          <w:tcPr>
            <w:tcW w:w="1251" w:type="pct"/>
            <w:vMerge/>
            <w:tcBorders>
              <w:top w:val="single" w:sz="4" w:space="0" w:color="000000"/>
              <w:left w:val="single" w:sz="4" w:space="0" w:color="000000"/>
              <w:bottom w:val="single" w:sz="4" w:space="0" w:color="000000"/>
              <w:right w:val="single" w:sz="4" w:space="0" w:color="000000"/>
            </w:tcBorders>
          </w:tcPr>
          <w:p w14:paraId="7A6690F0" w14:textId="77777777" w:rsidR="00652AF9" w:rsidRPr="004E2115" w:rsidRDefault="00652AF9" w:rsidP="000E3ABB">
            <w:pPr>
              <w:contextualSpacing/>
              <w:rPr>
                <w:rFonts w:ascii="Times New Roman" w:hAnsi="Times New Roman" w:cs="Times New Roman"/>
                <w:sz w:val="24"/>
                <w:szCs w:val="24"/>
              </w:rPr>
            </w:pPr>
          </w:p>
        </w:tc>
        <w:tc>
          <w:tcPr>
            <w:tcW w:w="3749" w:type="pct"/>
            <w:tcBorders>
              <w:top w:val="single" w:sz="4" w:space="0" w:color="000000"/>
              <w:left w:val="single" w:sz="4" w:space="0" w:color="000000"/>
              <w:bottom w:val="single" w:sz="4" w:space="0" w:color="000000"/>
              <w:right w:val="single" w:sz="4" w:space="0" w:color="000000"/>
            </w:tcBorders>
          </w:tcPr>
          <w:p w14:paraId="4BD33B67" w14:textId="77777777" w:rsidR="00652AF9" w:rsidRPr="004E2115" w:rsidRDefault="00652AF9" w:rsidP="00100B0D">
            <w:pPr>
              <w:numPr>
                <w:ilvl w:val="0"/>
                <w:numId w:val="36"/>
              </w:numPr>
              <w:ind w:left="170" w:hanging="170"/>
              <w:contextualSpacing/>
              <w:rPr>
                <w:rFonts w:ascii="Times New Roman" w:hAnsi="Times New Roman" w:cs="Times New Roman"/>
                <w:sz w:val="24"/>
                <w:szCs w:val="24"/>
              </w:rPr>
            </w:pPr>
            <w:r w:rsidRPr="004E2115">
              <w:rPr>
                <w:rFonts w:ascii="Times New Roman" w:hAnsi="Times New Roman" w:cs="Times New Roman"/>
                <w:sz w:val="24"/>
                <w:szCs w:val="24"/>
              </w:rPr>
              <w:t>Лекарственные растения лесных фитоценозов, подходы к оценке их ресурсов. Методика полевых ботанических исследований: методика флористических, геоботанических исследований.</w:t>
            </w:r>
          </w:p>
        </w:tc>
      </w:tr>
      <w:tr w:rsidR="00652AF9" w:rsidRPr="004E2115" w14:paraId="66D09400" w14:textId="77777777" w:rsidTr="00652AF9">
        <w:trPr>
          <w:trHeight w:val="20"/>
        </w:trPr>
        <w:tc>
          <w:tcPr>
            <w:tcW w:w="1251" w:type="pct"/>
            <w:vMerge/>
            <w:tcBorders>
              <w:top w:val="single" w:sz="4" w:space="0" w:color="000000"/>
              <w:left w:val="single" w:sz="4" w:space="0" w:color="000000"/>
              <w:bottom w:val="single" w:sz="4" w:space="0" w:color="000000"/>
              <w:right w:val="single" w:sz="4" w:space="0" w:color="000000"/>
            </w:tcBorders>
          </w:tcPr>
          <w:p w14:paraId="26091FC2" w14:textId="77777777" w:rsidR="00652AF9" w:rsidRPr="004E2115" w:rsidRDefault="00652AF9" w:rsidP="000E3ABB">
            <w:pPr>
              <w:contextualSpacing/>
              <w:rPr>
                <w:rFonts w:ascii="Times New Roman" w:hAnsi="Times New Roman" w:cs="Times New Roman"/>
                <w:sz w:val="24"/>
                <w:szCs w:val="24"/>
              </w:rPr>
            </w:pPr>
          </w:p>
        </w:tc>
        <w:tc>
          <w:tcPr>
            <w:tcW w:w="3749" w:type="pct"/>
            <w:tcBorders>
              <w:top w:val="single" w:sz="4" w:space="0" w:color="000000"/>
              <w:left w:val="single" w:sz="4" w:space="0" w:color="000000"/>
              <w:bottom w:val="single" w:sz="4" w:space="0" w:color="000000"/>
              <w:right w:val="single" w:sz="4" w:space="0" w:color="000000"/>
            </w:tcBorders>
          </w:tcPr>
          <w:p w14:paraId="47140A01" w14:textId="77777777" w:rsidR="00652AF9" w:rsidRPr="004E2115" w:rsidRDefault="00652AF9" w:rsidP="000E3ABB">
            <w:pPr>
              <w:contextualSpacing/>
              <w:rPr>
                <w:rFonts w:ascii="Times New Roman" w:hAnsi="Times New Roman" w:cs="Times New Roman"/>
                <w:b/>
                <w:sz w:val="24"/>
                <w:szCs w:val="24"/>
              </w:rPr>
            </w:pPr>
            <w:r w:rsidRPr="004E2115">
              <w:rPr>
                <w:rFonts w:ascii="Times New Roman" w:hAnsi="Times New Roman" w:cs="Times New Roman"/>
                <w:b/>
                <w:sz w:val="24"/>
                <w:szCs w:val="24"/>
              </w:rPr>
              <w:t>В том числе практических и лабораторных занятий</w:t>
            </w:r>
          </w:p>
        </w:tc>
      </w:tr>
      <w:tr w:rsidR="00652AF9" w:rsidRPr="004E2115" w14:paraId="0FB47353" w14:textId="77777777" w:rsidTr="00652AF9">
        <w:trPr>
          <w:trHeight w:val="20"/>
        </w:trPr>
        <w:tc>
          <w:tcPr>
            <w:tcW w:w="1251" w:type="pct"/>
            <w:vMerge/>
            <w:tcBorders>
              <w:top w:val="single" w:sz="4" w:space="0" w:color="000000"/>
              <w:left w:val="single" w:sz="4" w:space="0" w:color="000000"/>
              <w:bottom w:val="single" w:sz="4" w:space="0" w:color="000000"/>
              <w:right w:val="single" w:sz="4" w:space="0" w:color="000000"/>
            </w:tcBorders>
          </w:tcPr>
          <w:p w14:paraId="6ACABF08" w14:textId="77777777" w:rsidR="00652AF9" w:rsidRPr="004E2115" w:rsidRDefault="00652AF9" w:rsidP="000E3ABB">
            <w:pPr>
              <w:contextualSpacing/>
              <w:rPr>
                <w:rFonts w:ascii="Times New Roman" w:hAnsi="Times New Roman" w:cs="Times New Roman"/>
                <w:sz w:val="24"/>
                <w:szCs w:val="24"/>
              </w:rPr>
            </w:pPr>
          </w:p>
        </w:tc>
        <w:tc>
          <w:tcPr>
            <w:tcW w:w="3749" w:type="pct"/>
            <w:tcBorders>
              <w:top w:val="single" w:sz="4" w:space="0" w:color="000000"/>
              <w:left w:val="single" w:sz="4" w:space="0" w:color="000000"/>
              <w:bottom w:val="single" w:sz="4" w:space="0" w:color="000000"/>
              <w:right w:val="single" w:sz="4" w:space="0" w:color="000000"/>
            </w:tcBorders>
          </w:tcPr>
          <w:p w14:paraId="7F0F797C" w14:textId="77777777" w:rsidR="00652AF9" w:rsidRPr="004E2115" w:rsidRDefault="00652AF9" w:rsidP="000E3ABB">
            <w:pPr>
              <w:contextualSpacing/>
              <w:rPr>
                <w:rFonts w:ascii="Times New Roman" w:hAnsi="Times New Roman" w:cs="Times New Roman"/>
                <w:b/>
                <w:sz w:val="24"/>
                <w:szCs w:val="24"/>
              </w:rPr>
            </w:pPr>
            <w:r w:rsidRPr="004E2115">
              <w:rPr>
                <w:rFonts w:ascii="Times New Roman" w:hAnsi="Times New Roman" w:cs="Times New Roman"/>
                <w:b/>
                <w:sz w:val="24"/>
                <w:szCs w:val="24"/>
              </w:rPr>
              <w:t>Лабораторная работа 1.</w:t>
            </w:r>
            <w:r w:rsidRPr="004E2115">
              <w:rPr>
                <w:rFonts w:ascii="Times New Roman" w:hAnsi="Times New Roman" w:cs="Times New Roman"/>
                <w:sz w:val="24"/>
                <w:szCs w:val="24"/>
              </w:rPr>
              <w:t xml:space="preserve"> «Изучение морфологии вегетативных органов травянистых растений».</w:t>
            </w:r>
          </w:p>
        </w:tc>
      </w:tr>
      <w:tr w:rsidR="00652AF9" w:rsidRPr="004E2115" w14:paraId="20847AB2" w14:textId="77777777" w:rsidTr="00652AF9">
        <w:trPr>
          <w:trHeight w:val="20"/>
        </w:trPr>
        <w:tc>
          <w:tcPr>
            <w:tcW w:w="1251" w:type="pct"/>
            <w:vMerge w:val="restart"/>
            <w:tcBorders>
              <w:top w:val="single" w:sz="4" w:space="0" w:color="000000"/>
              <w:left w:val="single" w:sz="4" w:space="0" w:color="000000"/>
              <w:bottom w:val="single" w:sz="4" w:space="0" w:color="000000"/>
              <w:right w:val="single" w:sz="4" w:space="0" w:color="000000"/>
            </w:tcBorders>
          </w:tcPr>
          <w:p w14:paraId="18B8F293" w14:textId="77777777" w:rsidR="00652AF9" w:rsidRPr="004E2115" w:rsidRDefault="00652AF9" w:rsidP="000E3ABB">
            <w:pPr>
              <w:contextualSpacing/>
              <w:rPr>
                <w:rFonts w:ascii="Times New Roman" w:hAnsi="Times New Roman" w:cs="Times New Roman"/>
                <w:b/>
                <w:sz w:val="24"/>
                <w:szCs w:val="24"/>
              </w:rPr>
            </w:pPr>
            <w:r w:rsidRPr="004E2115">
              <w:rPr>
                <w:rFonts w:ascii="Times New Roman" w:hAnsi="Times New Roman" w:cs="Times New Roman"/>
                <w:b/>
                <w:sz w:val="24"/>
                <w:szCs w:val="24"/>
              </w:rPr>
              <w:t>Тема № 2.5. Видовой состав лесных травянистых растений</w:t>
            </w:r>
          </w:p>
        </w:tc>
        <w:tc>
          <w:tcPr>
            <w:tcW w:w="3749" w:type="pct"/>
            <w:tcBorders>
              <w:top w:val="single" w:sz="4" w:space="0" w:color="000000"/>
              <w:left w:val="single" w:sz="4" w:space="0" w:color="000000"/>
              <w:bottom w:val="single" w:sz="4" w:space="0" w:color="000000"/>
              <w:right w:val="single" w:sz="4" w:space="0" w:color="000000"/>
            </w:tcBorders>
          </w:tcPr>
          <w:p w14:paraId="0A3EA675" w14:textId="77777777" w:rsidR="00652AF9" w:rsidRPr="004E2115" w:rsidRDefault="00652AF9" w:rsidP="000E3ABB">
            <w:pPr>
              <w:contextualSpacing/>
              <w:rPr>
                <w:rFonts w:ascii="Times New Roman" w:hAnsi="Times New Roman" w:cs="Times New Roman"/>
                <w:b/>
                <w:sz w:val="24"/>
                <w:szCs w:val="24"/>
              </w:rPr>
            </w:pPr>
            <w:r w:rsidRPr="004E2115">
              <w:rPr>
                <w:rFonts w:ascii="Times New Roman" w:hAnsi="Times New Roman" w:cs="Times New Roman"/>
                <w:b/>
                <w:sz w:val="24"/>
                <w:szCs w:val="24"/>
              </w:rPr>
              <w:t>Содержание</w:t>
            </w:r>
          </w:p>
        </w:tc>
      </w:tr>
      <w:tr w:rsidR="00652AF9" w:rsidRPr="004E2115" w14:paraId="61A11C23" w14:textId="77777777" w:rsidTr="00652AF9">
        <w:trPr>
          <w:trHeight w:val="20"/>
        </w:trPr>
        <w:tc>
          <w:tcPr>
            <w:tcW w:w="1251" w:type="pct"/>
            <w:vMerge/>
            <w:tcBorders>
              <w:top w:val="single" w:sz="4" w:space="0" w:color="000000"/>
              <w:left w:val="single" w:sz="4" w:space="0" w:color="000000"/>
              <w:bottom w:val="single" w:sz="4" w:space="0" w:color="000000"/>
              <w:right w:val="single" w:sz="4" w:space="0" w:color="000000"/>
            </w:tcBorders>
          </w:tcPr>
          <w:p w14:paraId="1563CE3E" w14:textId="77777777" w:rsidR="00652AF9" w:rsidRPr="004E2115" w:rsidRDefault="00652AF9" w:rsidP="000E3ABB">
            <w:pPr>
              <w:contextualSpacing/>
              <w:rPr>
                <w:rFonts w:ascii="Times New Roman" w:hAnsi="Times New Roman" w:cs="Times New Roman"/>
                <w:sz w:val="24"/>
                <w:szCs w:val="24"/>
              </w:rPr>
            </w:pPr>
          </w:p>
        </w:tc>
        <w:tc>
          <w:tcPr>
            <w:tcW w:w="3749" w:type="pct"/>
            <w:tcBorders>
              <w:top w:val="single" w:sz="4" w:space="0" w:color="000000"/>
              <w:left w:val="single" w:sz="4" w:space="0" w:color="000000"/>
              <w:bottom w:val="single" w:sz="4" w:space="0" w:color="000000"/>
              <w:right w:val="single" w:sz="4" w:space="0" w:color="000000"/>
            </w:tcBorders>
          </w:tcPr>
          <w:p w14:paraId="30EBD041" w14:textId="77777777" w:rsidR="00652AF9" w:rsidRPr="004E2115" w:rsidRDefault="00652AF9" w:rsidP="00100B0D">
            <w:pPr>
              <w:numPr>
                <w:ilvl w:val="0"/>
                <w:numId w:val="37"/>
              </w:numPr>
              <w:ind w:left="170" w:hanging="170"/>
              <w:contextualSpacing/>
              <w:rPr>
                <w:rFonts w:ascii="Times New Roman" w:hAnsi="Times New Roman" w:cs="Times New Roman"/>
                <w:sz w:val="24"/>
                <w:szCs w:val="24"/>
              </w:rPr>
            </w:pPr>
            <w:r w:rsidRPr="004E2115">
              <w:rPr>
                <w:rFonts w:ascii="Times New Roman" w:hAnsi="Times New Roman" w:cs="Times New Roman"/>
                <w:sz w:val="24"/>
                <w:szCs w:val="24"/>
              </w:rPr>
              <w:t>Систематика травянистых растений лесных фитоценозов.</w:t>
            </w:r>
          </w:p>
        </w:tc>
      </w:tr>
      <w:tr w:rsidR="00652AF9" w:rsidRPr="004E2115" w14:paraId="27BE5266" w14:textId="77777777" w:rsidTr="00652AF9">
        <w:trPr>
          <w:trHeight w:val="20"/>
        </w:trPr>
        <w:tc>
          <w:tcPr>
            <w:tcW w:w="1251" w:type="pct"/>
            <w:vMerge/>
            <w:tcBorders>
              <w:top w:val="single" w:sz="4" w:space="0" w:color="000000"/>
              <w:left w:val="single" w:sz="4" w:space="0" w:color="000000"/>
              <w:bottom w:val="single" w:sz="4" w:space="0" w:color="000000"/>
              <w:right w:val="single" w:sz="4" w:space="0" w:color="000000"/>
            </w:tcBorders>
          </w:tcPr>
          <w:p w14:paraId="7CC15256" w14:textId="77777777" w:rsidR="00652AF9" w:rsidRPr="004E2115" w:rsidRDefault="00652AF9" w:rsidP="000E3ABB">
            <w:pPr>
              <w:contextualSpacing/>
              <w:rPr>
                <w:rFonts w:ascii="Times New Roman" w:hAnsi="Times New Roman" w:cs="Times New Roman"/>
                <w:sz w:val="24"/>
                <w:szCs w:val="24"/>
              </w:rPr>
            </w:pPr>
          </w:p>
        </w:tc>
        <w:tc>
          <w:tcPr>
            <w:tcW w:w="3749" w:type="pct"/>
            <w:tcBorders>
              <w:top w:val="single" w:sz="4" w:space="0" w:color="000000"/>
              <w:left w:val="single" w:sz="4" w:space="0" w:color="000000"/>
              <w:bottom w:val="single" w:sz="4" w:space="0" w:color="000000"/>
              <w:right w:val="single" w:sz="4" w:space="0" w:color="000000"/>
            </w:tcBorders>
          </w:tcPr>
          <w:p w14:paraId="1F80B577" w14:textId="77777777" w:rsidR="00652AF9" w:rsidRPr="004E2115" w:rsidRDefault="00652AF9" w:rsidP="000E3ABB">
            <w:pPr>
              <w:contextualSpacing/>
              <w:rPr>
                <w:rFonts w:ascii="Times New Roman" w:hAnsi="Times New Roman" w:cs="Times New Roman"/>
                <w:b/>
                <w:sz w:val="24"/>
                <w:szCs w:val="24"/>
              </w:rPr>
            </w:pPr>
            <w:r w:rsidRPr="004E2115">
              <w:rPr>
                <w:rFonts w:ascii="Times New Roman" w:hAnsi="Times New Roman" w:cs="Times New Roman"/>
                <w:b/>
                <w:sz w:val="24"/>
                <w:szCs w:val="24"/>
              </w:rPr>
              <w:t>В том числе практических и лабораторных занятий</w:t>
            </w:r>
          </w:p>
        </w:tc>
      </w:tr>
      <w:tr w:rsidR="00652AF9" w:rsidRPr="004E2115" w14:paraId="013D6BA9" w14:textId="77777777" w:rsidTr="00652AF9">
        <w:trPr>
          <w:trHeight w:val="20"/>
        </w:trPr>
        <w:tc>
          <w:tcPr>
            <w:tcW w:w="1251" w:type="pct"/>
            <w:vMerge/>
            <w:tcBorders>
              <w:top w:val="single" w:sz="4" w:space="0" w:color="000000"/>
              <w:left w:val="single" w:sz="4" w:space="0" w:color="000000"/>
              <w:bottom w:val="single" w:sz="4" w:space="0" w:color="000000"/>
              <w:right w:val="single" w:sz="4" w:space="0" w:color="000000"/>
            </w:tcBorders>
          </w:tcPr>
          <w:p w14:paraId="4B6BE76C" w14:textId="77777777" w:rsidR="00652AF9" w:rsidRPr="004E2115" w:rsidRDefault="00652AF9" w:rsidP="000E3ABB">
            <w:pPr>
              <w:contextualSpacing/>
              <w:rPr>
                <w:rFonts w:ascii="Times New Roman" w:hAnsi="Times New Roman" w:cs="Times New Roman"/>
                <w:sz w:val="24"/>
                <w:szCs w:val="24"/>
              </w:rPr>
            </w:pPr>
          </w:p>
        </w:tc>
        <w:tc>
          <w:tcPr>
            <w:tcW w:w="3749" w:type="pct"/>
            <w:tcBorders>
              <w:top w:val="single" w:sz="4" w:space="0" w:color="000000"/>
              <w:left w:val="single" w:sz="4" w:space="0" w:color="000000"/>
              <w:bottom w:val="single" w:sz="4" w:space="0" w:color="000000"/>
              <w:right w:val="single" w:sz="4" w:space="0" w:color="000000"/>
            </w:tcBorders>
          </w:tcPr>
          <w:p w14:paraId="059A084F" w14:textId="77777777" w:rsidR="00652AF9" w:rsidRPr="004E2115" w:rsidRDefault="00652AF9" w:rsidP="000E3ABB">
            <w:pPr>
              <w:contextualSpacing/>
              <w:rPr>
                <w:rFonts w:ascii="Times New Roman" w:hAnsi="Times New Roman" w:cs="Times New Roman"/>
                <w:b/>
                <w:sz w:val="24"/>
                <w:szCs w:val="24"/>
              </w:rPr>
            </w:pPr>
            <w:r w:rsidRPr="004E2115">
              <w:rPr>
                <w:rFonts w:ascii="Times New Roman" w:hAnsi="Times New Roman" w:cs="Times New Roman"/>
                <w:b/>
                <w:sz w:val="24"/>
                <w:szCs w:val="24"/>
              </w:rPr>
              <w:t xml:space="preserve">Лабораторная работа 1. </w:t>
            </w:r>
            <w:r w:rsidRPr="004E2115">
              <w:rPr>
                <w:rFonts w:ascii="Times New Roman" w:hAnsi="Times New Roman" w:cs="Times New Roman"/>
                <w:sz w:val="24"/>
                <w:szCs w:val="24"/>
              </w:rPr>
              <w:t>«Изучение видового состава травянистых растений лесных фитоценозов».</w:t>
            </w:r>
          </w:p>
        </w:tc>
      </w:tr>
      <w:tr w:rsidR="00652AF9" w:rsidRPr="004E2115" w14:paraId="75BB6856" w14:textId="77777777" w:rsidTr="00652AF9">
        <w:trPr>
          <w:trHeight w:val="20"/>
        </w:trPr>
        <w:tc>
          <w:tcPr>
            <w:tcW w:w="1251" w:type="pct"/>
            <w:vMerge w:val="restart"/>
            <w:tcBorders>
              <w:top w:val="single" w:sz="4" w:space="0" w:color="000000"/>
              <w:left w:val="single" w:sz="4" w:space="0" w:color="000000"/>
              <w:bottom w:val="single" w:sz="4" w:space="0" w:color="000000"/>
              <w:right w:val="single" w:sz="4" w:space="0" w:color="000000"/>
            </w:tcBorders>
          </w:tcPr>
          <w:p w14:paraId="2C57E546" w14:textId="77777777" w:rsidR="00652AF9" w:rsidRPr="004E2115" w:rsidRDefault="00652AF9" w:rsidP="000E3ABB">
            <w:pPr>
              <w:contextualSpacing/>
              <w:rPr>
                <w:rFonts w:ascii="Times New Roman" w:hAnsi="Times New Roman" w:cs="Times New Roman"/>
                <w:b/>
                <w:sz w:val="24"/>
                <w:szCs w:val="24"/>
              </w:rPr>
            </w:pPr>
            <w:r w:rsidRPr="004E2115">
              <w:rPr>
                <w:rFonts w:ascii="Times New Roman" w:hAnsi="Times New Roman" w:cs="Times New Roman"/>
                <w:b/>
                <w:sz w:val="24"/>
                <w:szCs w:val="24"/>
              </w:rPr>
              <w:t>Тема № 2.6. Введение в лихенологию</w:t>
            </w:r>
          </w:p>
        </w:tc>
        <w:tc>
          <w:tcPr>
            <w:tcW w:w="3749" w:type="pct"/>
            <w:tcBorders>
              <w:top w:val="single" w:sz="4" w:space="0" w:color="000000"/>
              <w:left w:val="single" w:sz="4" w:space="0" w:color="000000"/>
              <w:bottom w:val="single" w:sz="4" w:space="0" w:color="000000"/>
              <w:right w:val="single" w:sz="4" w:space="0" w:color="000000"/>
            </w:tcBorders>
          </w:tcPr>
          <w:p w14:paraId="43036EB8" w14:textId="77777777" w:rsidR="00652AF9" w:rsidRPr="004E2115" w:rsidRDefault="00652AF9" w:rsidP="000E3ABB">
            <w:pPr>
              <w:contextualSpacing/>
              <w:rPr>
                <w:rFonts w:ascii="Times New Roman" w:hAnsi="Times New Roman" w:cs="Times New Roman"/>
                <w:b/>
                <w:sz w:val="24"/>
                <w:szCs w:val="24"/>
              </w:rPr>
            </w:pPr>
            <w:r w:rsidRPr="004E2115">
              <w:rPr>
                <w:rFonts w:ascii="Times New Roman" w:hAnsi="Times New Roman" w:cs="Times New Roman"/>
                <w:b/>
                <w:sz w:val="24"/>
                <w:szCs w:val="24"/>
              </w:rPr>
              <w:t>Содержание</w:t>
            </w:r>
          </w:p>
        </w:tc>
      </w:tr>
      <w:tr w:rsidR="00652AF9" w:rsidRPr="004E2115" w14:paraId="0250BD47" w14:textId="77777777" w:rsidTr="00652AF9">
        <w:trPr>
          <w:trHeight w:val="20"/>
        </w:trPr>
        <w:tc>
          <w:tcPr>
            <w:tcW w:w="1251" w:type="pct"/>
            <w:vMerge/>
            <w:tcBorders>
              <w:top w:val="single" w:sz="4" w:space="0" w:color="000000"/>
              <w:left w:val="single" w:sz="4" w:space="0" w:color="000000"/>
              <w:bottom w:val="single" w:sz="4" w:space="0" w:color="000000"/>
              <w:right w:val="single" w:sz="4" w:space="0" w:color="000000"/>
            </w:tcBorders>
          </w:tcPr>
          <w:p w14:paraId="319EAB85" w14:textId="77777777" w:rsidR="00652AF9" w:rsidRPr="004E2115" w:rsidRDefault="00652AF9" w:rsidP="000E3ABB">
            <w:pPr>
              <w:contextualSpacing/>
              <w:rPr>
                <w:rFonts w:ascii="Times New Roman" w:hAnsi="Times New Roman" w:cs="Times New Roman"/>
                <w:sz w:val="24"/>
                <w:szCs w:val="24"/>
              </w:rPr>
            </w:pPr>
          </w:p>
        </w:tc>
        <w:tc>
          <w:tcPr>
            <w:tcW w:w="3749" w:type="pct"/>
            <w:tcBorders>
              <w:top w:val="single" w:sz="4" w:space="0" w:color="000000"/>
              <w:left w:val="single" w:sz="4" w:space="0" w:color="000000"/>
              <w:bottom w:val="single" w:sz="4" w:space="0" w:color="000000"/>
              <w:right w:val="single" w:sz="4" w:space="0" w:color="000000"/>
            </w:tcBorders>
          </w:tcPr>
          <w:p w14:paraId="2F26E5F5" w14:textId="77777777" w:rsidR="00652AF9" w:rsidRPr="004E2115" w:rsidRDefault="00652AF9" w:rsidP="00100B0D">
            <w:pPr>
              <w:numPr>
                <w:ilvl w:val="0"/>
                <w:numId w:val="38"/>
              </w:numPr>
              <w:ind w:left="170" w:hanging="170"/>
              <w:contextualSpacing/>
              <w:rPr>
                <w:rFonts w:ascii="Times New Roman" w:hAnsi="Times New Roman" w:cs="Times New Roman"/>
                <w:sz w:val="24"/>
                <w:szCs w:val="24"/>
              </w:rPr>
            </w:pPr>
            <w:r w:rsidRPr="004E2115">
              <w:rPr>
                <w:rFonts w:ascii="Times New Roman" w:hAnsi="Times New Roman" w:cs="Times New Roman"/>
                <w:sz w:val="24"/>
                <w:szCs w:val="24"/>
              </w:rPr>
              <w:t>Экологические группы лишайников. Жизненные формы. Лишайники лесов и степей. Методика сбора и определения лишайников.</w:t>
            </w:r>
          </w:p>
        </w:tc>
      </w:tr>
      <w:tr w:rsidR="00652AF9" w:rsidRPr="004E2115" w14:paraId="150ABF88" w14:textId="77777777" w:rsidTr="00652AF9">
        <w:trPr>
          <w:trHeight w:val="20"/>
        </w:trPr>
        <w:tc>
          <w:tcPr>
            <w:tcW w:w="1251" w:type="pct"/>
            <w:vMerge/>
            <w:tcBorders>
              <w:top w:val="single" w:sz="4" w:space="0" w:color="000000"/>
              <w:left w:val="single" w:sz="4" w:space="0" w:color="000000"/>
              <w:bottom w:val="single" w:sz="4" w:space="0" w:color="000000"/>
              <w:right w:val="single" w:sz="4" w:space="0" w:color="000000"/>
            </w:tcBorders>
          </w:tcPr>
          <w:p w14:paraId="6E79F507" w14:textId="77777777" w:rsidR="00652AF9" w:rsidRPr="004E2115" w:rsidRDefault="00652AF9" w:rsidP="000E3ABB">
            <w:pPr>
              <w:contextualSpacing/>
              <w:rPr>
                <w:rFonts w:ascii="Times New Roman" w:hAnsi="Times New Roman" w:cs="Times New Roman"/>
                <w:sz w:val="24"/>
                <w:szCs w:val="24"/>
              </w:rPr>
            </w:pPr>
          </w:p>
        </w:tc>
        <w:tc>
          <w:tcPr>
            <w:tcW w:w="3749" w:type="pct"/>
            <w:tcBorders>
              <w:top w:val="single" w:sz="4" w:space="0" w:color="000000"/>
              <w:left w:val="single" w:sz="4" w:space="0" w:color="000000"/>
              <w:bottom w:val="single" w:sz="4" w:space="0" w:color="000000"/>
              <w:right w:val="single" w:sz="4" w:space="0" w:color="000000"/>
            </w:tcBorders>
          </w:tcPr>
          <w:p w14:paraId="57B9FC23" w14:textId="77777777" w:rsidR="00652AF9" w:rsidRPr="004E2115" w:rsidRDefault="00652AF9" w:rsidP="000E3ABB">
            <w:pPr>
              <w:contextualSpacing/>
              <w:rPr>
                <w:rFonts w:ascii="Times New Roman" w:hAnsi="Times New Roman" w:cs="Times New Roman"/>
                <w:b/>
                <w:sz w:val="24"/>
                <w:szCs w:val="24"/>
              </w:rPr>
            </w:pPr>
            <w:r w:rsidRPr="004E2115">
              <w:rPr>
                <w:rFonts w:ascii="Times New Roman" w:hAnsi="Times New Roman" w:cs="Times New Roman"/>
                <w:b/>
                <w:sz w:val="24"/>
                <w:szCs w:val="24"/>
              </w:rPr>
              <w:t>В том числе практических и лабораторных занятий</w:t>
            </w:r>
          </w:p>
        </w:tc>
      </w:tr>
      <w:tr w:rsidR="00652AF9" w:rsidRPr="004E2115" w14:paraId="7C4C2B5E" w14:textId="77777777" w:rsidTr="00652AF9">
        <w:trPr>
          <w:trHeight w:val="20"/>
        </w:trPr>
        <w:tc>
          <w:tcPr>
            <w:tcW w:w="1251" w:type="pct"/>
            <w:vMerge/>
            <w:tcBorders>
              <w:top w:val="single" w:sz="4" w:space="0" w:color="000000"/>
              <w:left w:val="single" w:sz="4" w:space="0" w:color="000000"/>
              <w:bottom w:val="single" w:sz="4" w:space="0" w:color="000000"/>
              <w:right w:val="single" w:sz="4" w:space="0" w:color="000000"/>
            </w:tcBorders>
          </w:tcPr>
          <w:p w14:paraId="58627EB3" w14:textId="77777777" w:rsidR="00652AF9" w:rsidRPr="004E2115" w:rsidRDefault="00652AF9" w:rsidP="000E3ABB">
            <w:pPr>
              <w:contextualSpacing/>
              <w:rPr>
                <w:rFonts w:ascii="Times New Roman" w:hAnsi="Times New Roman" w:cs="Times New Roman"/>
                <w:sz w:val="24"/>
                <w:szCs w:val="24"/>
              </w:rPr>
            </w:pPr>
          </w:p>
        </w:tc>
        <w:tc>
          <w:tcPr>
            <w:tcW w:w="3749" w:type="pct"/>
            <w:tcBorders>
              <w:top w:val="single" w:sz="4" w:space="0" w:color="000000"/>
              <w:left w:val="single" w:sz="4" w:space="0" w:color="000000"/>
              <w:bottom w:val="single" w:sz="4" w:space="0" w:color="000000"/>
              <w:right w:val="single" w:sz="4" w:space="0" w:color="000000"/>
            </w:tcBorders>
          </w:tcPr>
          <w:p w14:paraId="55A37F01" w14:textId="77777777" w:rsidR="00652AF9" w:rsidRPr="004E2115" w:rsidRDefault="00652AF9" w:rsidP="000E3ABB">
            <w:pPr>
              <w:contextualSpacing/>
              <w:rPr>
                <w:rFonts w:ascii="Times New Roman" w:hAnsi="Times New Roman" w:cs="Times New Roman"/>
                <w:b/>
                <w:sz w:val="24"/>
                <w:szCs w:val="24"/>
              </w:rPr>
            </w:pPr>
            <w:r w:rsidRPr="004E2115">
              <w:rPr>
                <w:rFonts w:ascii="Times New Roman" w:hAnsi="Times New Roman" w:cs="Times New Roman"/>
                <w:b/>
                <w:sz w:val="24"/>
                <w:szCs w:val="24"/>
              </w:rPr>
              <w:t xml:space="preserve">Лабораторная работа 1. </w:t>
            </w:r>
            <w:r w:rsidRPr="004E2115">
              <w:rPr>
                <w:rFonts w:ascii="Times New Roman" w:hAnsi="Times New Roman" w:cs="Times New Roman"/>
                <w:sz w:val="24"/>
                <w:szCs w:val="24"/>
              </w:rPr>
              <w:t>«Изучение морфологических, анатомических особенностей, определение видового состав лишайников».</w:t>
            </w:r>
          </w:p>
        </w:tc>
      </w:tr>
      <w:tr w:rsidR="00652AF9" w:rsidRPr="004E2115" w14:paraId="1A879197" w14:textId="77777777" w:rsidTr="00652AF9">
        <w:trPr>
          <w:trHeight w:val="20"/>
        </w:trPr>
        <w:tc>
          <w:tcPr>
            <w:tcW w:w="1251" w:type="pct"/>
            <w:vMerge w:val="restart"/>
            <w:tcBorders>
              <w:top w:val="single" w:sz="4" w:space="0" w:color="000000"/>
              <w:left w:val="single" w:sz="4" w:space="0" w:color="000000"/>
              <w:bottom w:val="single" w:sz="4" w:space="0" w:color="000000"/>
              <w:right w:val="single" w:sz="4" w:space="0" w:color="000000"/>
            </w:tcBorders>
          </w:tcPr>
          <w:p w14:paraId="1128A578" w14:textId="77777777" w:rsidR="00652AF9" w:rsidRPr="004E2115" w:rsidRDefault="00652AF9" w:rsidP="000E3ABB">
            <w:pPr>
              <w:contextualSpacing/>
              <w:rPr>
                <w:rFonts w:ascii="Times New Roman" w:hAnsi="Times New Roman" w:cs="Times New Roman"/>
                <w:b/>
                <w:sz w:val="24"/>
                <w:szCs w:val="24"/>
              </w:rPr>
            </w:pPr>
            <w:r w:rsidRPr="004E2115">
              <w:rPr>
                <w:rFonts w:ascii="Times New Roman" w:hAnsi="Times New Roman" w:cs="Times New Roman"/>
                <w:b/>
                <w:sz w:val="24"/>
                <w:szCs w:val="24"/>
              </w:rPr>
              <w:t>Тема № 2.7.  Общая характеристика мохообразных</w:t>
            </w:r>
          </w:p>
        </w:tc>
        <w:tc>
          <w:tcPr>
            <w:tcW w:w="3749" w:type="pct"/>
            <w:tcBorders>
              <w:top w:val="single" w:sz="4" w:space="0" w:color="000000"/>
              <w:left w:val="single" w:sz="4" w:space="0" w:color="000000"/>
              <w:bottom w:val="single" w:sz="4" w:space="0" w:color="000000"/>
              <w:right w:val="single" w:sz="4" w:space="0" w:color="000000"/>
            </w:tcBorders>
          </w:tcPr>
          <w:p w14:paraId="5F60AADC" w14:textId="77777777" w:rsidR="00652AF9" w:rsidRPr="004E2115" w:rsidRDefault="00652AF9" w:rsidP="000E3ABB">
            <w:pPr>
              <w:contextualSpacing/>
              <w:rPr>
                <w:rFonts w:ascii="Times New Roman" w:hAnsi="Times New Roman" w:cs="Times New Roman"/>
                <w:sz w:val="24"/>
                <w:szCs w:val="24"/>
              </w:rPr>
            </w:pPr>
            <w:r w:rsidRPr="004E2115">
              <w:rPr>
                <w:rFonts w:ascii="Times New Roman" w:hAnsi="Times New Roman" w:cs="Times New Roman"/>
                <w:b/>
                <w:sz w:val="24"/>
                <w:szCs w:val="24"/>
              </w:rPr>
              <w:t>Содержание</w:t>
            </w:r>
          </w:p>
        </w:tc>
      </w:tr>
      <w:tr w:rsidR="00652AF9" w:rsidRPr="004E2115" w14:paraId="54576087" w14:textId="77777777" w:rsidTr="00652AF9">
        <w:trPr>
          <w:trHeight w:val="20"/>
        </w:trPr>
        <w:tc>
          <w:tcPr>
            <w:tcW w:w="1251" w:type="pct"/>
            <w:vMerge/>
            <w:tcBorders>
              <w:top w:val="single" w:sz="4" w:space="0" w:color="000000"/>
              <w:left w:val="single" w:sz="4" w:space="0" w:color="000000"/>
              <w:bottom w:val="single" w:sz="4" w:space="0" w:color="000000"/>
              <w:right w:val="single" w:sz="4" w:space="0" w:color="000000"/>
            </w:tcBorders>
          </w:tcPr>
          <w:p w14:paraId="5DE91543" w14:textId="77777777" w:rsidR="00652AF9" w:rsidRPr="004E2115" w:rsidRDefault="00652AF9" w:rsidP="000E3ABB">
            <w:pPr>
              <w:contextualSpacing/>
              <w:rPr>
                <w:rFonts w:ascii="Times New Roman" w:hAnsi="Times New Roman" w:cs="Times New Roman"/>
                <w:sz w:val="24"/>
                <w:szCs w:val="24"/>
              </w:rPr>
            </w:pPr>
          </w:p>
        </w:tc>
        <w:tc>
          <w:tcPr>
            <w:tcW w:w="3749" w:type="pct"/>
            <w:tcBorders>
              <w:top w:val="single" w:sz="4" w:space="0" w:color="000000"/>
              <w:left w:val="single" w:sz="4" w:space="0" w:color="000000"/>
              <w:bottom w:val="single" w:sz="4" w:space="0" w:color="000000"/>
              <w:right w:val="single" w:sz="4" w:space="0" w:color="000000"/>
            </w:tcBorders>
          </w:tcPr>
          <w:p w14:paraId="51E18926" w14:textId="77777777" w:rsidR="00652AF9" w:rsidRPr="004E2115" w:rsidRDefault="00652AF9" w:rsidP="00100B0D">
            <w:pPr>
              <w:numPr>
                <w:ilvl w:val="0"/>
                <w:numId w:val="39"/>
              </w:numPr>
              <w:ind w:left="170" w:hanging="170"/>
              <w:contextualSpacing/>
              <w:rPr>
                <w:rFonts w:ascii="Times New Roman" w:hAnsi="Times New Roman" w:cs="Times New Roman"/>
                <w:sz w:val="24"/>
                <w:szCs w:val="24"/>
              </w:rPr>
            </w:pPr>
            <w:r w:rsidRPr="004E2115">
              <w:rPr>
                <w:rFonts w:ascii="Times New Roman" w:hAnsi="Times New Roman" w:cs="Times New Roman"/>
                <w:sz w:val="24"/>
                <w:szCs w:val="24"/>
              </w:rPr>
              <w:t>Общая характеристика мохообразных. Современное систематическое расположение семейств мохообразных. Моховидные лесных фитоценозов.</w:t>
            </w:r>
          </w:p>
        </w:tc>
      </w:tr>
      <w:tr w:rsidR="00652AF9" w:rsidRPr="004E2115" w14:paraId="221421D0" w14:textId="77777777" w:rsidTr="00652AF9">
        <w:trPr>
          <w:trHeight w:val="20"/>
        </w:trPr>
        <w:tc>
          <w:tcPr>
            <w:tcW w:w="1251" w:type="pct"/>
            <w:vMerge/>
            <w:tcBorders>
              <w:top w:val="single" w:sz="4" w:space="0" w:color="000000"/>
              <w:left w:val="single" w:sz="4" w:space="0" w:color="000000"/>
              <w:bottom w:val="single" w:sz="4" w:space="0" w:color="000000"/>
              <w:right w:val="single" w:sz="4" w:space="0" w:color="000000"/>
            </w:tcBorders>
          </w:tcPr>
          <w:p w14:paraId="371F0032" w14:textId="77777777" w:rsidR="00652AF9" w:rsidRPr="004E2115" w:rsidRDefault="00652AF9" w:rsidP="000E3ABB">
            <w:pPr>
              <w:contextualSpacing/>
              <w:rPr>
                <w:rFonts w:ascii="Times New Roman" w:hAnsi="Times New Roman" w:cs="Times New Roman"/>
                <w:sz w:val="24"/>
                <w:szCs w:val="24"/>
              </w:rPr>
            </w:pPr>
          </w:p>
        </w:tc>
        <w:tc>
          <w:tcPr>
            <w:tcW w:w="3749" w:type="pct"/>
            <w:tcBorders>
              <w:top w:val="single" w:sz="4" w:space="0" w:color="000000"/>
              <w:left w:val="single" w:sz="4" w:space="0" w:color="000000"/>
              <w:bottom w:val="single" w:sz="4" w:space="0" w:color="000000"/>
              <w:right w:val="single" w:sz="4" w:space="0" w:color="000000"/>
            </w:tcBorders>
          </w:tcPr>
          <w:p w14:paraId="3B57603F" w14:textId="77777777" w:rsidR="00652AF9" w:rsidRPr="004E2115" w:rsidRDefault="00652AF9" w:rsidP="000E3ABB">
            <w:pPr>
              <w:contextualSpacing/>
              <w:rPr>
                <w:rFonts w:ascii="Times New Roman" w:hAnsi="Times New Roman" w:cs="Times New Roman"/>
                <w:sz w:val="24"/>
                <w:szCs w:val="24"/>
              </w:rPr>
            </w:pPr>
            <w:r w:rsidRPr="004E2115">
              <w:rPr>
                <w:rFonts w:ascii="Times New Roman" w:hAnsi="Times New Roman" w:cs="Times New Roman"/>
                <w:b/>
                <w:sz w:val="24"/>
                <w:szCs w:val="24"/>
              </w:rPr>
              <w:t>В том числе практических и лабораторных занятий</w:t>
            </w:r>
          </w:p>
        </w:tc>
      </w:tr>
      <w:tr w:rsidR="00652AF9" w:rsidRPr="004E2115" w14:paraId="28C81941" w14:textId="77777777" w:rsidTr="00652AF9">
        <w:trPr>
          <w:trHeight w:val="20"/>
        </w:trPr>
        <w:tc>
          <w:tcPr>
            <w:tcW w:w="1251" w:type="pct"/>
            <w:vMerge/>
            <w:tcBorders>
              <w:top w:val="single" w:sz="4" w:space="0" w:color="000000"/>
              <w:left w:val="single" w:sz="4" w:space="0" w:color="000000"/>
              <w:bottom w:val="single" w:sz="4" w:space="0" w:color="000000"/>
              <w:right w:val="single" w:sz="4" w:space="0" w:color="000000"/>
            </w:tcBorders>
          </w:tcPr>
          <w:p w14:paraId="7961E2A1" w14:textId="77777777" w:rsidR="00652AF9" w:rsidRPr="004E2115" w:rsidRDefault="00652AF9" w:rsidP="000E3ABB">
            <w:pPr>
              <w:contextualSpacing/>
              <w:rPr>
                <w:rFonts w:ascii="Times New Roman" w:hAnsi="Times New Roman" w:cs="Times New Roman"/>
                <w:sz w:val="24"/>
                <w:szCs w:val="24"/>
              </w:rPr>
            </w:pPr>
          </w:p>
        </w:tc>
        <w:tc>
          <w:tcPr>
            <w:tcW w:w="3749" w:type="pct"/>
            <w:tcBorders>
              <w:top w:val="single" w:sz="4" w:space="0" w:color="000000"/>
              <w:left w:val="single" w:sz="4" w:space="0" w:color="000000"/>
              <w:bottom w:val="single" w:sz="4" w:space="0" w:color="000000"/>
              <w:right w:val="single" w:sz="4" w:space="0" w:color="000000"/>
            </w:tcBorders>
          </w:tcPr>
          <w:p w14:paraId="3B4031ED" w14:textId="77777777" w:rsidR="00652AF9" w:rsidRPr="004E2115" w:rsidRDefault="00652AF9" w:rsidP="000E3ABB">
            <w:pPr>
              <w:contextualSpacing/>
              <w:rPr>
                <w:rFonts w:ascii="Times New Roman" w:hAnsi="Times New Roman" w:cs="Times New Roman"/>
                <w:b/>
                <w:sz w:val="24"/>
                <w:szCs w:val="24"/>
              </w:rPr>
            </w:pPr>
            <w:r w:rsidRPr="004E2115">
              <w:rPr>
                <w:rFonts w:ascii="Times New Roman" w:hAnsi="Times New Roman" w:cs="Times New Roman"/>
                <w:b/>
                <w:sz w:val="24"/>
                <w:szCs w:val="24"/>
              </w:rPr>
              <w:t>Лабораторное занятие 1.</w:t>
            </w:r>
            <w:r w:rsidRPr="004E2115">
              <w:rPr>
                <w:rFonts w:ascii="Times New Roman" w:hAnsi="Times New Roman" w:cs="Times New Roman"/>
                <w:sz w:val="24"/>
                <w:szCs w:val="24"/>
              </w:rPr>
              <w:t xml:space="preserve"> «Изучение морфологического строения, определение представителей разных отделов моховидных»</w:t>
            </w:r>
          </w:p>
        </w:tc>
      </w:tr>
      <w:tr w:rsidR="00652AF9" w:rsidRPr="004E2115" w14:paraId="1D17A270" w14:textId="77777777" w:rsidTr="00652AF9">
        <w:trPr>
          <w:trHeight w:val="20"/>
        </w:trPr>
        <w:tc>
          <w:tcPr>
            <w:tcW w:w="1251" w:type="pct"/>
            <w:vMerge w:val="restart"/>
            <w:tcBorders>
              <w:top w:val="single" w:sz="4" w:space="0" w:color="000000"/>
              <w:left w:val="single" w:sz="4" w:space="0" w:color="000000"/>
              <w:bottom w:val="single" w:sz="4" w:space="0" w:color="000000"/>
              <w:right w:val="single" w:sz="4" w:space="0" w:color="000000"/>
            </w:tcBorders>
          </w:tcPr>
          <w:p w14:paraId="1F7DA962" w14:textId="77777777" w:rsidR="00652AF9" w:rsidRPr="004E2115" w:rsidRDefault="00652AF9" w:rsidP="000E3ABB">
            <w:pPr>
              <w:contextualSpacing/>
              <w:rPr>
                <w:rFonts w:ascii="Times New Roman" w:hAnsi="Times New Roman" w:cs="Times New Roman"/>
                <w:b/>
                <w:sz w:val="24"/>
                <w:szCs w:val="24"/>
              </w:rPr>
            </w:pPr>
            <w:r w:rsidRPr="004E2115">
              <w:rPr>
                <w:rFonts w:ascii="Times New Roman" w:hAnsi="Times New Roman" w:cs="Times New Roman"/>
                <w:b/>
                <w:sz w:val="24"/>
                <w:szCs w:val="24"/>
              </w:rPr>
              <w:t>Тема№ 2. 8. Почва – как компонент леса</w:t>
            </w:r>
          </w:p>
        </w:tc>
        <w:tc>
          <w:tcPr>
            <w:tcW w:w="3749" w:type="pct"/>
            <w:tcBorders>
              <w:top w:val="single" w:sz="4" w:space="0" w:color="000000"/>
              <w:left w:val="single" w:sz="4" w:space="0" w:color="000000"/>
              <w:bottom w:val="single" w:sz="4" w:space="0" w:color="000000"/>
              <w:right w:val="single" w:sz="4" w:space="0" w:color="000000"/>
            </w:tcBorders>
          </w:tcPr>
          <w:p w14:paraId="32D7D51E" w14:textId="77777777" w:rsidR="00652AF9" w:rsidRPr="004E2115" w:rsidRDefault="00652AF9" w:rsidP="000E3ABB">
            <w:pPr>
              <w:contextualSpacing/>
              <w:rPr>
                <w:rFonts w:ascii="Times New Roman" w:hAnsi="Times New Roman" w:cs="Times New Roman"/>
                <w:b/>
                <w:sz w:val="24"/>
                <w:szCs w:val="24"/>
              </w:rPr>
            </w:pPr>
            <w:r w:rsidRPr="004E2115">
              <w:rPr>
                <w:rFonts w:ascii="Times New Roman" w:hAnsi="Times New Roman" w:cs="Times New Roman"/>
                <w:b/>
                <w:sz w:val="24"/>
                <w:szCs w:val="24"/>
              </w:rPr>
              <w:t>Содержание</w:t>
            </w:r>
          </w:p>
        </w:tc>
      </w:tr>
      <w:tr w:rsidR="00652AF9" w:rsidRPr="004E2115" w14:paraId="61D1153B" w14:textId="77777777" w:rsidTr="00652AF9">
        <w:trPr>
          <w:trHeight w:val="20"/>
        </w:trPr>
        <w:tc>
          <w:tcPr>
            <w:tcW w:w="1251" w:type="pct"/>
            <w:vMerge/>
            <w:tcBorders>
              <w:top w:val="single" w:sz="4" w:space="0" w:color="000000"/>
              <w:left w:val="single" w:sz="4" w:space="0" w:color="000000"/>
              <w:bottom w:val="single" w:sz="4" w:space="0" w:color="000000"/>
              <w:right w:val="single" w:sz="4" w:space="0" w:color="000000"/>
            </w:tcBorders>
          </w:tcPr>
          <w:p w14:paraId="2EBF618E" w14:textId="77777777" w:rsidR="00652AF9" w:rsidRPr="004E2115" w:rsidRDefault="00652AF9" w:rsidP="000E3ABB">
            <w:pPr>
              <w:contextualSpacing/>
              <w:rPr>
                <w:rFonts w:ascii="Times New Roman" w:hAnsi="Times New Roman" w:cs="Times New Roman"/>
                <w:sz w:val="24"/>
                <w:szCs w:val="24"/>
              </w:rPr>
            </w:pPr>
          </w:p>
        </w:tc>
        <w:tc>
          <w:tcPr>
            <w:tcW w:w="3749" w:type="pct"/>
            <w:tcBorders>
              <w:top w:val="single" w:sz="4" w:space="0" w:color="000000"/>
              <w:left w:val="single" w:sz="4" w:space="0" w:color="000000"/>
              <w:bottom w:val="single" w:sz="4" w:space="0" w:color="000000"/>
              <w:right w:val="single" w:sz="4" w:space="0" w:color="000000"/>
            </w:tcBorders>
          </w:tcPr>
          <w:p w14:paraId="7F0E4745" w14:textId="77777777" w:rsidR="00652AF9" w:rsidRPr="004E2115" w:rsidRDefault="00652AF9" w:rsidP="00100B0D">
            <w:pPr>
              <w:numPr>
                <w:ilvl w:val="0"/>
                <w:numId w:val="40"/>
              </w:numPr>
              <w:ind w:left="170" w:hanging="170"/>
              <w:contextualSpacing/>
              <w:rPr>
                <w:rFonts w:ascii="Times New Roman" w:hAnsi="Times New Roman" w:cs="Times New Roman"/>
                <w:sz w:val="24"/>
                <w:szCs w:val="24"/>
              </w:rPr>
            </w:pPr>
            <w:r w:rsidRPr="004E2115">
              <w:rPr>
                <w:rFonts w:ascii="Times New Roman" w:hAnsi="Times New Roman" w:cs="Times New Roman"/>
                <w:sz w:val="24"/>
                <w:szCs w:val="24"/>
              </w:rPr>
              <w:t xml:space="preserve">Понятие о почве. Роль почвы в природе и обществе. Факторы и процессы почвообразования. Общие сведения о рельефе. Основные формы и элементы рельефа. Понятие о генезисе рельефа. Изучение </w:t>
            </w:r>
            <w:proofErr w:type="spellStart"/>
            <w:r w:rsidRPr="004E2115">
              <w:rPr>
                <w:rFonts w:ascii="Times New Roman" w:hAnsi="Times New Roman" w:cs="Times New Roman"/>
                <w:sz w:val="24"/>
                <w:szCs w:val="24"/>
              </w:rPr>
              <w:t>флювиальных</w:t>
            </w:r>
            <w:proofErr w:type="spellEnd"/>
            <w:r w:rsidRPr="004E2115">
              <w:rPr>
                <w:rFonts w:ascii="Times New Roman" w:hAnsi="Times New Roman" w:cs="Times New Roman"/>
                <w:sz w:val="24"/>
                <w:szCs w:val="24"/>
              </w:rPr>
              <w:t>, гляциальных, эоловых форм рельефа.</w:t>
            </w:r>
          </w:p>
        </w:tc>
      </w:tr>
      <w:tr w:rsidR="00652AF9" w:rsidRPr="004E2115" w14:paraId="4D4FB58E" w14:textId="77777777" w:rsidTr="00652AF9">
        <w:trPr>
          <w:trHeight w:val="155"/>
        </w:trPr>
        <w:tc>
          <w:tcPr>
            <w:tcW w:w="1251" w:type="pct"/>
            <w:vMerge/>
            <w:tcBorders>
              <w:top w:val="single" w:sz="4" w:space="0" w:color="000000"/>
              <w:left w:val="single" w:sz="4" w:space="0" w:color="000000"/>
              <w:bottom w:val="single" w:sz="4" w:space="0" w:color="000000"/>
              <w:right w:val="single" w:sz="4" w:space="0" w:color="000000"/>
            </w:tcBorders>
          </w:tcPr>
          <w:p w14:paraId="2D285951" w14:textId="77777777" w:rsidR="00652AF9" w:rsidRPr="004E2115" w:rsidRDefault="00652AF9" w:rsidP="000E3ABB">
            <w:pPr>
              <w:contextualSpacing/>
              <w:rPr>
                <w:rFonts w:ascii="Times New Roman" w:hAnsi="Times New Roman" w:cs="Times New Roman"/>
                <w:sz w:val="24"/>
                <w:szCs w:val="24"/>
              </w:rPr>
            </w:pPr>
          </w:p>
        </w:tc>
        <w:tc>
          <w:tcPr>
            <w:tcW w:w="3749" w:type="pct"/>
            <w:tcBorders>
              <w:top w:val="single" w:sz="4" w:space="0" w:color="000000"/>
              <w:left w:val="single" w:sz="4" w:space="0" w:color="000000"/>
              <w:bottom w:val="single" w:sz="4" w:space="0" w:color="000000"/>
              <w:right w:val="single" w:sz="4" w:space="0" w:color="000000"/>
            </w:tcBorders>
          </w:tcPr>
          <w:p w14:paraId="7FF74CF1" w14:textId="77777777" w:rsidR="00652AF9" w:rsidRPr="004E2115" w:rsidRDefault="00652AF9" w:rsidP="00100B0D">
            <w:pPr>
              <w:numPr>
                <w:ilvl w:val="0"/>
                <w:numId w:val="40"/>
              </w:numPr>
              <w:ind w:left="170" w:hanging="170"/>
              <w:contextualSpacing/>
              <w:rPr>
                <w:rFonts w:ascii="Times New Roman" w:hAnsi="Times New Roman" w:cs="Times New Roman"/>
                <w:sz w:val="24"/>
                <w:szCs w:val="24"/>
              </w:rPr>
            </w:pPr>
            <w:r w:rsidRPr="004E2115">
              <w:rPr>
                <w:rFonts w:ascii="Times New Roman" w:hAnsi="Times New Roman" w:cs="Times New Roman"/>
                <w:sz w:val="24"/>
                <w:szCs w:val="24"/>
              </w:rPr>
              <w:t>Основные почвенные процессы. Морфология почв.</w:t>
            </w:r>
          </w:p>
        </w:tc>
      </w:tr>
      <w:tr w:rsidR="00652AF9" w:rsidRPr="004E2115" w14:paraId="7D8282E7" w14:textId="77777777" w:rsidTr="00652AF9">
        <w:trPr>
          <w:trHeight w:val="20"/>
        </w:trPr>
        <w:tc>
          <w:tcPr>
            <w:tcW w:w="1251" w:type="pct"/>
            <w:vMerge/>
            <w:tcBorders>
              <w:top w:val="single" w:sz="4" w:space="0" w:color="000000"/>
              <w:left w:val="single" w:sz="4" w:space="0" w:color="000000"/>
              <w:bottom w:val="single" w:sz="4" w:space="0" w:color="000000"/>
              <w:right w:val="single" w:sz="4" w:space="0" w:color="000000"/>
            </w:tcBorders>
          </w:tcPr>
          <w:p w14:paraId="05F4FA1B" w14:textId="77777777" w:rsidR="00652AF9" w:rsidRPr="004E2115" w:rsidRDefault="00652AF9" w:rsidP="000E3ABB">
            <w:pPr>
              <w:contextualSpacing/>
              <w:rPr>
                <w:rFonts w:ascii="Times New Roman" w:hAnsi="Times New Roman" w:cs="Times New Roman"/>
                <w:sz w:val="24"/>
                <w:szCs w:val="24"/>
              </w:rPr>
            </w:pPr>
          </w:p>
        </w:tc>
        <w:tc>
          <w:tcPr>
            <w:tcW w:w="3749" w:type="pct"/>
            <w:tcBorders>
              <w:top w:val="single" w:sz="4" w:space="0" w:color="000000"/>
              <w:left w:val="single" w:sz="4" w:space="0" w:color="000000"/>
              <w:bottom w:val="single" w:sz="4" w:space="0" w:color="000000"/>
              <w:right w:val="single" w:sz="4" w:space="0" w:color="000000"/>
            </w:tcBorders>
          </w:tcPr>
          <w:p w14:paraId="222B9868" w14:textId="77777777" w:rsidR="00652AF9" w:rsidRPr="004E2115" w:rsidRDefault="00652AF9" w:rsidP="00100B0D">
            <w:pPr>
              <w:numPr>
                <w:ilvl w:val="0"/>
                <w:numId w:val="40"/>
              </w:numPr>
              <w:ind w:left="170" w:hanging="170"/>
              <w:contextualSpacing/>
              <w:rPr>
                <w:rFonts w:ascii="Times New Roman" w:hAnsi="Times New Roman" w:cs="Times New Roman"/>
                <w:sz w:val="24"/>
                <w:szCs w:val="24"/>
              </w:rPr>
            </w:pPr>
            <w:r w:rsidRPr="004E2115">
              <w:rPr>
                <w:rFonts w:ascii="Times New Roman" w:hAnsi="Times New Roman" w:cs="Times New Roman"/>
                <w:sz w:val="24"/>
                <w:szCs w:val="24"/>
              </w:rPr>
              <w:t xml:space="preserve"> Основные свойства почвы. Свойства почвы, препятствующие успешному произрастанию древесных пород. Потребление и круговорот азота и зольных элементов в главнейших типах леса. Лесная подстилка. Роль лесного опада и лесной подстилки в обеспечении почвы элементами питания. </w:t>
            </w:r>
          </w:p>
        </w:tc>
      </w:tr>
      <w:tr w:rsidR="00652AF9" w:rsidRPr="004E2115" w14:paraId="28AA365A" w14:textId="77777777" w:rsidTr="00652AF9">
        <w:trPr>
          <w:trHeight w:val="20"/>
        </w:trPr>
        <w:tc>
          <w:tcPr>
            <w:tcW w:w="1251" w:type="pct"/>
            <w:vMerge/>
            <w:tcBorders>
              <w:top w:val="single" w:sz="4" w:space="0" w:color="000000"/>
              <w:left w:val="single" w:sz="4" w:space="0" w:color="000000"/>
              <w:bottom w:val="single" w:sz="4" w:space="0" w:color="000000"/>
              <w:right w:val="single" w:sz="4" w:space="0" w:color="000000"/>
            </w:tcBorders>
          </w:tcPr>
          <w:p w14:paraId="12E4CFCE" w14:textId="77777777" w:rsidR="00652AF9" w:rsidRPr="004E2115" w:rsidRDefault="00652AF9" w:rsidP="000E3ABB">
            <w:pPr>
              <w:contextualSpacing/>
              <w:rPr>
                <w:rFonts w:ascii="Times New Roman" w:hAnsi="Times New Roman" w:cs="Times New Roman"/>
                <w:sz w:val="24"/>
                <w:szCs w:val="24"/>
              </w:rPr>
            </w:pPr>
          </w:p>
        </w:tc>
        <w:tc>
          <w:tcPr>
            <w:tcW w:w="3749" w:type="pct"/>
            <w:tcBorders>
              <w:top w:val="single" w:sz="4" w:space="0" w:color="000000"/>
              <w:left w:val="single" w:sz="4" w:space="0" w:color="000000"/>
              <w:bottom w:val="single" w:sz="4" w:space="0" w:color="000000"/>
              <w:right w:val="single" w:sz="4" w:space="0" w:color="000000"/>
            </w:tcBorders>
          </w:tcPr>
          <w:p w14:paraId="6F04DD49" w14:textId="77777777" w:rsidR="00652AF9" w:rsidRPr="004E2115" w:rsidRDefault="00652AF9" w:rsidP="00100B0D">
            <w:pPr>
              <w:numPr>
                <w:ilvl w:val="0"/>
                <w:numId w:val="40"/>
              </w:numPr>
              <w:ind w:left="170" w:hanging="170"/>
              <w:contextualSpacing/>
              <w:rPr>
                <w:rFonts w:ascii="Times New Roman" w:hAnsi="Times New Roman" w:cs="Times New Roman"/>
                <w:sz w:val="24"/>
                <w:szCs w:val="24"/>
              </w:rPr>
            </w:pPr>
            <w:r w:rsidRPr="004E2115">
              <w:rPr>
                <w:rFonts w:ascii="Times New Roman" w:hAnsi="Times New Roman" w:cs="Times New Roman"/>
                <w:sz w:val="24"/>
                <w:szCs w:val="24"/>
              </w:rPr>
              <w:t xml:space="preserve">Генезис почв бореального и </w:t>
            </w:r>
            <w:proofErr w:type="spellStart"/>
            <w:r w:rsidRPr="004E2115">
              <w:rPr>
                <w:rFonts w:ascii="Times New Roman" w:hAnsi="Times New Roman" w:cs="Times New Roman"/>
                <w:sz w:val="24"/>
                <w:szCs w:val="24"/>
              </w:rPr>
              <w:t>суббореального</w:t>
            </w:r>
            <w:proofErr w:type="spellEnd"/>
            <w:r w:rsidRPr="004E2115">
              <w:rPr>
                <w:rFonts w:ascii="Times New Roman" w:hAnsi="Times New Roman" w:cs="Times New Roman"/>
                <w:sz w:val="24"/>
                <w:szCs w:val="24"/>
              </w:rPr>
              <w:t xml:space="preserve"> поясов. Свойства этих почв.</w:t>
            </w:r>
          </w:p>
        </w:tc>
      </w:tr>
      <w:tr w:rsidR="00652AF9" w:rsidRPr="004E2115" w14:paraId="26369EDF" w14:textId="77777777" w:rsidTr="00652AF9">
        <w:trPr>
          <w:trHeight w:val="20"/>
        </w:trPr>
        <w:tc>
          <w:tcPr>
            <w:tcW w:w="1251" w:type="pct"/>
            <w:vMerge/>
            <w:tcBorders>
              <w:top w:val="single" w:sz="4" w:space="0" w:color="000000"/>
              <w:left w:val="single" w:sz="4" w:space="0" w:color="000000"/>
              <w:bottom w:val="single" w:sz="4" w:space="0" w:color="000000"/>
              <w:right w:val="single" w:sz="4" w:space="0" w:color="000000"/>
            </w:tcBorders>
          </w:tcPr>
          <w:p w14:paraId="24F3E5DA" w14:textId="77777777" w:rsidR="00652AF9" w:rsidRPr="004E2115" w:rsidRDefault="00652AF9" w:rsidP="000E3ABB">
            <w:pPr>
              <w:contextualSpacing/>
              <w:rPr>
                <w:rFonts w:ascii="Times New Roman" w:hAnsi="Times New Roman" w:cs="Times New Roman"/>
                <w:sz w:val="24"/>
                <w:szCs w:val="24"/>
              </w:rPr>
            </w:pPr>
          </w:p>
        </w:tc>
        <w:tc>
          <w:tcPr>
            <w:tcW w:w="3749" w:type="pct"/>
            <w:tcBorders>
              <w:top w:val="single" w:sz="4" w:space="0" w:color="000000"/>
              <w:left w:val="single" w:sz="4" w:space="0" w:color="000000"/>
              <w:bottom w:val="single" w:sz="4" w:space="0" w:color="000000"/>
              <w:right w:val="single" w:sz="4" w:space="0" w:color="000000"/>
            </w:tcBorders>
          </w:tcPr>
          <w:p w14:paraId="3BC596CA" w14:textId="77777777" w:rsidR="00652AF9" w:rsidRPr="004E2115" w:rsidRDefault="00652AF9" w:rsidP="000E3ABB">
            <w:pPr>
              <w:contextualSpacing/>
              <w:rPr>
                <w:rFonts w:ascii="Times New Roman" w:hAnsi="Times New Roman" w:cs="Times New Roman"/>
                <w:sz w:val="24"/>
                <w:szCs w:val="24"/>
              </w:rPr>
            </w:pPr>
            <w:r w:rsidRPr="004E2115">
              <w:rPr>
                <w:rFonts w:ascii="Times New Roman" w:hAnsi="Times New Roman" w:cs="Times New Roman"/>
                <w:b/>
                <w:sz w:val="24"/>
                <w:szCs w:val="24"/>
              </w:rPr>
              <w:t>В том числе практических и лабораторных занятий</w:t>
            </w:r>
          </w:p>
        </w:tc>
      </w:tr>
      <w:tr w:rsidR="00652AF9" w:rsidRPr="004E2115" w14:paraId="4A9CBA2D" w14:textId="77777777" w:rsidTr="00652AF9">
        <w:trPr>
          <w:trHeight w:val="20"/>
        </w:trPr>
        <w:tc>
          <w:tcPr>
            <w:tcW w:w="1251" w:type="pct"/>
            <w:vMerge/>
            <w:tcBorders>
              <w:top w:val="single" w:sz="4" w:space="0" w:color="000000"/>
              <w:left w:val="single" w:sz="4" w:space="0" w:color="000000"/>
              <w:bottom w:val="single" w:sz="4" w:space="0" w:color="000000"/>
              <w:right w:val="single" w:sz="4" w:space="0" w:color="000000"/>
            </w:tcBorders>
          </w:tcPr>
          <w:p w14:paraId="1879A289" w14:textId="77777777" w:rsidR="00652AF9" w:rsidRPr="004E2115" w:rsidRDefault="00652AF9" w:rsidP="000E3ABB">
            <w:pPr>
              <w:contextualSpacing/>
              <w:rPr>
                <w:rFonts w:ascii="Times New Roman" w:hAnsi="Times New Roman" w:cs="Times New Roman"/>
                <w:sz w:val="24"/>
                <w:szCs w:val="24"/>
              </w:rPr>
            </w:pPr>
          </w:p>
        </w:tc>
        <w:tc>
          <w:tcPr>
            <w:tcW w:w="3749" w:type="pct"/>
            <w:tcBorders>
              <w:top w:val="single" w:sz="4" w:space="0" w:color="000000"/>
              <w:left w:val="single" w:sz="4" w:space="0" w:color="000000"/>
              <w:bottom w:val="single" w:sz="4" w:space="0" w:color="000000"/>
              <w:right w:val="single" w:sz="4" w:space="0" w:color="000000"/>
            </w:tcBorders>
          </w:tcPr>
          <w:p w14:paraId="0D5D2D3A" w14:textId="77777777" w:rsidR="00652AF9" w:rsidRPr="004E2115" w:rsidRDefault="00652AF9" w:rsidP="000E3ABB">
            <w:pPr>
              <w:contextualSpacing/>
              <w:rPr>
                <w:rFonts w:ascii="Times New Roman" w:hAnsi="Times New Roman" w:cs="Times New Roman"/>
                <w:b/>
                <w:sz w:val="24"/>
                <w:szCs w:val="24"/>
              </w:rPr>
            </w:pPr>
            <w:r w:rsidRPr="004E2115">
              <w:rPr>
                <w:rFonts w:ascii="Times New Roman" w:hAnsi="Times New Roman" w:cs="Times New Roman"/>
                <w:b/>
                <w:sz w:val="24"/>
                <w:szCs w:val="24"/>
              </w:rPr>
              <w:t xml:space="preserve">Лабораторная работа 1. </w:t>
            </w:r>
            <w:r w:rsidRPr="004E2115">
              <w:rPr>
                <w:rFonts w:ascii="Times New Roman" w:hAnsi="Times New Roman" w:cs="Times New Roman"/>
                <w:sz w:val="24"/>
                <w:szCs w:val="24"/>
              </w:rPr>
              <w:t>«Изучение форм и элементов рельефа по топографическим картам».</w:t>
            </w:r>
          </w:p>
        </w:tc>
      </w:tr>
      <w:tr w:rsidR="00652AF9" w:rsidRPr="004E2115" w14:paraId="754C3635" w14:textId="77777777" w:rsidTr="00652AF9">
        <w:trPr>
          <w:trHeight w:val="20"/>
        </w:trPr>
        <w:tc>
          <w:tcPr>
            <w:tcW w:w="1251" w:type="pct"/>
            <w:vMerge/>
            <w:tcBorders>
              <w:top w:val="single" w:sz="4" w:space="0" w:color="000000"/>
              <w:left w:val="single" w:sz="4" w:space="0" w:color="000000"/>
              <w:bottom w:val="single" w:sz="4" w:space="0" w:color="000000"/>
              <w:right w:val="single" w:sz="4" w:space="0" w:color="000000"/>
            </w:tcBorders>
          </w:tcPr>
          <w:p w14:paraId="799F1B59" w14:textId="77777777" w:rsidR="00652AF9" w:rsidRPr="004E2115" w:rsidRDefault="00652AF9" w:rsidP="000E3ABB">
            <w:pPr>
              <w:contextualSpacing/>
              <w:rPr>
                <w:rFonts w:ascii="Times New Roman" w:hAnsi="Times New Roman" w:cs="Times New Roman"/>
                <w:sz w:val="24"/>
                <w:szCs w:val="24"/>
              </w:rPr>
            </w:pPr>
          </w:p>
        </w:tc>
        <w:tc>
          <w:tcPr>
            <w:tcW w:w="3749" w:type="pct"/>
            <w:tcBorders>
              <w:top w:val="single" w:sz="4" w:space="0" w:color="000000"/>
              <w:left w:val="single" w:sz="4" w:space="0" w:color="000000"/>
              <w:bottom w:val="single" w:sz="4" w:space="0" w:color="000000"/>
              <w:right w:val="single" w:sz="4" w:space="0" w:color="000000"/>
            </w:tcBorders>
          </w:tcPr>
          <w:p w14:paraId="67E91EB7" w14:textId="77777777" w:rsidR="00652AF9" w:rsidRPr="004E2115" w:rsidRDefault="00652AF9" w:rsidP="000E3ABB">
            <w:pPr>
              <w:contextualSpacing/>
              <w:rPr>
                <w:rFonts w:ascii="Times New Roman" w:hAnsi="Times New Roman" w:cs="Times New Roman"/>
                <w:b/>
                <w:sz w:val="24"/>
                <w:szCs w:val="24"/>
              </w:rPr>
            </w:pPr>
            <w:r w:rsidRPr="004E2115">
              <w:rPr>
                <w:rFonts w:ascii="Times New Roman" w:hAnsi="Times New Roman" w:cs="Times New Roman"/>
                <w:b/>
                <w:sz w:val="24"/>
                <w:szCs w:val="24"/>
              </w:rPr>
              <w:t xml:space="preserve">Лабораторная работа 2. </w:t>
            </w:r>
            <w:r w:rsidRPr="004E2115">
              <w:rPr>
                <w:rFonts w:ascii="Times New Roman" w:hAnsi="Times New Roman" w:cs="Times New Roman"/>
                <w:sz w:val="24"/>
                <w:szCs w:val="24"/>
              </w:rPr>
              <w:t>«Определение гранулометрического состава почвы органолептическими методами».</w:t>
            </w:r>
          </w:p>
        </w:tc>
      </w:tr>
      <w:tr w:rsidR="00652AF9" w:rsidRPr="004E2115" w14:paraId="363F43B6" w14:textId="77777777" w:rsidTr="00652AF9">
        <w:trPr>
          <w:trHeight w:val="20"/>
        </w:trPr>
        <w:tc>
          <w:tcPr>
            <w:tcW w:w="1251" w:type="pct"/>
            <w:vMerge/>
            <w:tcBorders>
              <w:top w:val="single" w:sz="4" w:space="0" w:color="000000"/>
              <w:left w:val="single" w:sz="4" w:space="0" w:color="000000"/>
              <w:bottom w:val="single" w:sz="4" w:space="0" w:color="000000"/>
              <w:right w:val="single" w:sz="4" w:space="0" w:color="000000"/>
            </w:tcBorders>
          </w:tcPr>
          <w:p w14:paraId="07C88665" w14:textId="77777777" w:rsidR="00652AF9" w:rsidRPr="004E2115" w:rsidRDefault="00652AF9" w:rsidP="000E3ABB">
            <w:pPr>
              <w:contextualSpacing/>
              <w:rPr>
                <w:rFonts w:ascii="Times New Roman" w:hAnsi="Times New Roman" w:cs="Times New Roman"/>
                <w:sz w:val="24"/>
                <w:szCs w:val="24"/>
              </w:rPr>
            </w:pPr>
          </w:p>
        </w:tc>
        <w:tc>
          <w:tcPr>
            <w:tcW w:w="3749" w:type="pct"/>
            <w:tcBorders>
              <w:top w:val="single" w:sz="4" w:space="0" w:color="000000"/>
              <w:left w:val="single" w:sz="4" w:space="0" w:color="000000"/>
              <w:bottom w:val="single" w:sz="4" w:space="0" w:color="000000"/>
              <w:right w:val="single" w:sz="4" w:space="0" w:color="000000"/>
            </w:tcBorders>
          </w:tcPr>
          <w:p w14:paraId="32D87CFA" w14:textId="77777777" w:rsidR="00652AF9" w:rsidRPr="004E2115" w:rsidRDefault="00652AF9" w:rsidP="000E3ABB">
            <w:pPr>
              <w:contextualSpacing/>
              <w:rPr>
                <w:rFonts w:ascii="Times New Roman" w:hAnsi="Times New Roman" w:cs="Times New Roman"/>
                <w:b/>
                <w:sz w:val="24"/>
                <w:szCs w:val="24"/>
              </w:rPr>
            </w:pPr>
            <w:r w:rsidRPr="004E2115">
              <w:rPr>
                <w:rFonts w:ascii="Times New Roman" w:hAnsi="Times New Roman" w:cs="Times New Roman"/>
                <w:b/>
                <w:sz w:val="24"/>
                <w:szCs w:val="24"/>
              </w:rPr>
              <w:t>Лабораторная работа 3. «</w:t>
            </w:r>
            <w:r w:rsidRPr="004E2115">
              <w:rPr>
                <w:rFonts w:ascii="Times New Roman" w:hAnsi="Times New Roman" w:cs="Times New Roman"/>
                <w:sz w:val="24"/>
                <w:szCs w:val="24"/>
              </w:rPr>
              <w:t>Диагностика почв бореального пояса РФ».</w:t>
            </w:r>
          </w:p>
        </w:tc>
      </w:tr>
      <w:tr w:rsidR="00652AF9" w:rsidRPr="004E2115" w14:paraId="66D4BF61" w14:textId="77777777" w:rsidTr="00652AF9">
        <w:trPr>
          <w:trHeight w:val="20"/>
        </w:trPr>
        <w:tc>
          <w:tcPr>
            <w:tcW w:w="1251" w:type="pct"/>
            <w:vMerge/>
            <w:tcBorders>
              <w:top w:val="single" w:sz="4" w:space="0" w:color="000000"/>
              <w:left w:val="single" w:sz="4" w:space="0" w:color="000000"/>
              <w:bottom w:val="single" w:sz="4" w:space="0" w:color="000000"/>
              <w:right w:val="single" w:sz="4" w:space="0" w:color="000000"/>
            </w:tcBorders>
          </w:tcPr>
          <w:p w14:paraId="34155C22" w14:textId="77777777" w:rsidR="00652AF9" w:rsidRPr="004E2115" w:rsidRDefault="00652AF9" w:rsidP="000E3ABB">
            <w:pPr>
              <w:contextualSpacing/>
              <w:rPr>
                <w:rFonts w:ascii="Times New Roman" w:hAnsi="Times New Roman" w:cs="Times New Roman"/>
                <w:sz w:val="24"/>
                <w:szCs w:val="24"/>
              </w:rPr>
            </w:pPr>
          </w:p>
        </w:tc>
        <w:tc>
          <w:tcPr>
            <w:tcW w:w="3749" w:type="pct"/>
            <w:tcBorders>
              <w:top w:val="single" w:sz="4" w:space="0" w:color="000000"/>
              <w:left w:val="single" w:sz="4" w:space="0" w:color="000000"/>
              <w:bottom w:val="single" w:sz="4" w:space="0" w:color="000000"/>
              <w:right w:val="single" w:sz="4" w:space="0" w:color="000000"/>
            </w:tcBorders>
          </w:tcPr>
          <w:p w14:paraId="327C54FA" w14:textId="77777777" w:rsidR="00652AF9" w:rsidRPr="004E2115" w:rsidRDefault="00652AF9" w:rsidP="000E3ABB">
            <w:pPr>
              <w:contextualSpacing/>
              <w:rPr>
                <w:rFonts w:ascii="Times New Roman" w:hAnsi="Times New Roman" w:cs="Times New Roman"/>
                <w:b/>
                <w:sz w:val="24"/>
                <w:szCs w:val="24"/>
              </w:rPr>
            </w:pPr>
            <w:r w:rsidRPr="004E2115">
              <w:rPr>
                <w:rFonts w:ascii="Times New Roman" w:hAnsi="Times New Roman" w:cs="Times New Roman"/>
                <w:b/>
                <w:sz w:val="24"/>
                <w:szCs w:val="24"/>
              </w:rPr>
              <w:t xml:space="preserve">Лабораторная работа 4. </w:t>
            </w:r>
            <w:r w:rsidRPr="004E2115">
              <w:rPr>
                <w:rFonts w:ascii="Times New Roman" w:hAnsi="Times New Roman" w:cs="Times New Roman"/>
                <w:sz w:val="24"/>
                <w:szCs w:val="24"/>
              </w:rPr>
              <w:t xml:space="preserve">«Диагностика почв </w:t>
            </w:r>
            <w:proofErr w:type="spellStart"/>
            <w:r w:rsidRPr="004E2115">
              <w:rPr>
                <w:rFonts w:ascii="Times New Roman" w:hAnsi="Times New Roman" w:cs="Times New Roman"/>
                <w:sz w:val="24"/>
                <w:szCs w:val="24"/>
              </w:rPr>
              <w:t>суббореального</w:t>
            </w:r>
            <w:proofErr w:type="spellEnd"/>
            <w:r w:rsidRPr="004E2115">
              <w:rPr>
                <w:rFonts w:ascii="Times New Roman" w:hAnsi="Times New Roman" w:cs="Times New Roman"/>
                <w:sz w:val="24"/>
                <w:szCs w:val="24"/>
              </w:rPr>
              <w:t xml:space="preserve"> пояса РФ».</w:t>
            </w:r>
          </w:p>
        </w:tc>
      </w:tr>
      <w:tr w:rsidR="00652AF9" w:rsidRPr="004E2115" w14:paraId="54E9D19E" w14:textId="77777777" w:rsidTr="00652AF9">
        <w:trPr>
          <w:trHeight w:val="20"/>
        </w:trPr>
        <w:tc>
          <w:tcPr>
            <w:tcW w:w="5000" w:type="pct"/>
            <w:gridSpan w:val="2"/>
            <w:tcBorders>
              <w:top w:val="single" w:sz="4" w:space="0" w:color="000000"/>
              <w:left w:val="single" w:sz="4" w:space="0" w:color="000000"/>
              <w:bottom w:val="single" w:sz="4" w:space="0" w:color="000000"/>
              <w:right w:val="single" w:sz="4" w:space="0" w:color="000000"/>
            </w:tcBorders>
          </w:tcPr>
          <w:p w14:paraId="0ABECDCC" w14:textId="77777777" w:rsidR="00652AF9" w:rsidRPr="004E2115" w:rsidRDefault="00652AF9" w:rsidP="000E3ABB">
            <w:pPr>
              <w:contextualSpacing/>
              <w:rPr>
                <w:rFonts w:ascii="Times New Roman" w:hAnsi="Times New Roman" w:cs="Times New Roman"/>
                <w:b/>
                <w:sz w:val="24"/>
                <w:szCs w:val="24"/>
              </w:rPr>
            </w:pPr>
            <w:r w:rsidRPr="004E2115">
              <w:rPr>
                <w:rFonts w:ascii="Times New Roman" w:hAnsi="Times New Roman" w:cs="Times New Roman"/>
                <w:b/>
                <w:sz w:val="24"/>
                <w:szCs w:val="24"/>
              </w:rPr>
              <w:t>Раздел 3 «Лесная типология»</w:t>
            </w:r>
          </w:p>
        </w:tc>
      </w:tr>
      <w:tr w:rsidR="00652AF9" w:rsidRPr="004E2115" w14:paraId="7EFCB807" w14:textId="77777777" w:rsidTr="00652AF9">
        <w:trPr>
          <w:trHeight w:val="20"/>
        </w:trPr>
        <w:tc>
          <w:tcPr>
            <w:tcW w:w="1251" w:type="pct"/>
            <w:vMerge w:val="restart"/>
            <w:tcBorders>
              <w:top w:val="single" w:sz="4" w:space="0" w:color="000000"/>
              <w:left w:val="single" w:sz="4" w:space="0" w:color="000000"/>
              <w:bottom w:val="single" w:sz="4" w:space="0" w:color="000000"/>
              <w:right w:val="single" w:sz="4" w:space="0" w:color="000000"/>
            </w:tcBorders>
          </w:tcPr>
          <w:p w14:paraId="291B7151" w14:textId="77777777" w:rsidR="00652AF9" w:rsidRPr="004E2115" w:rsidRDefault="00652AF9" w:rsidP="000E3ABB">
            <w:pPr>
              <w:contextualSpacing/>
              <w:rPr>
                <w:rFonts w:ascii="Times New Roman" w:hAnsi="Times New Roman" w:cs="Times New Roman"/>
                <w:b/>
                <w:sz w:val="24"/>
                <w:szCs w:val="24"/>
              </w:rPr>
            </w:pPr>
            <w:r w:rsidRPr="004E2115">
              <w:rPr>
                <w:rFonts w:ascii="Times New Roman" w:hAnsi="Times New Roman" w:cs="Times New Roman"/>
                <w:b/>
                <w:sz w:val="24"/>
                <w:szCs w:val="24"/>
              </w:rPr>
              <w:t>Тема№ 3. 1. Типология леса</w:t>
            </w:r>
          </w:p>
        </w:tc>
        <w:tc>
          <w:tcPr>
            <w:tcW w:w="3749" w:type="pct"/>
            <w:tcBorders>
              <w:top w:val="single" w:sz="4" w:space="0" w:color="000000"/>
              <w:left w:val="single" w:sz="4" w:space="0" w:color="000000"/>
              <w:bottom w:val="single" w:sz="4" w:space="0" w:color="000000"/>
              <w:right w:val="single" w:sz="4" w:space="0" w:color="000000"/>
            </w:tcBorders>
          </w:tcPr>
          <w:p w14:paraId="1CD6FEE1" w14:textId="77777777" w:rsidR="00652AF9" w:rsidRPr="004E2115" w:rsidRDefault="00652AF9" w:rsidP="000E3ABB">
            <w:pPr>
              <w:contextualSpacing/>
              <w:rPr>
                <w:rFonts w:ascii="Times New Roman" w:hAnsi="Times New Roman" w:cs="Times New Roman"/>
                <w:b/>
                <w:sz w:val="24"/>
                <w:szCs w:val="24"/>
              </w:rPr>
            </w:pPr>
            <w:r w:rsidRPr="004E2115">
              <w:rPr>
                <w:rFonts w:ascii="Times New Roman" w:hAnsi="Times New Roman" w:cs="Times New Roman"/>
                <w:b/>
                <w:sz w:val="24"/>
                <w:szCs w:val="24"/>
              </w:rPr>
              <w:t>Содержание</w:t>
            </w:r>
          </w:p>
        </w:tc>
      </w:tr>
      <w:tr w:rsidR="00652AF9" w:rsidRPr="004E2115" w14:paraId="0C080C00" w14:textId="77777777" w:rsidTr="00652AF9">
        <w:trPr>
          <w:trHeight w:val="20"/>
        </w:trPr>
        <w:tc>
          <w:tcPr>
            <w:tcW w:w="1251" w:type="pct"/>
            <w:vMerge/>
            <w:tcBorders>
              <w:top w:val="single" w:sz="4" w:space="0" w:color="000000"/>
              <w:left w:val="single" w:sz="4" w:space="0" w:color="000000"/>
              <w:bottom w:val="single" w:sz="4" w:space="0" w:color="000000"/>
              <w:right w:val="single" w:sz="4" w:space="0" w:color="000000"/>
            </w:tcBorders>
          </w:tcPr>
          <w:p w14:paraId="402CF0E2" w14:textId="77777777" w:rsidR="00652AF9" w:rsidRPr="004E2115" w:rsidRDefault="00652AF9" w:rsidP="000E3ABB">
            <w:pPr>
              <w:contextualSpacing/>
              <w:rPr>
                <w:rFonts w:ascii="Times New Roman" w:hAnsi="Times New Roman" w:cs="Times New Roman"/>
                <w:sz w:val="24"/>
                <w:szCs w:val="24"/>
              </w:rPr>
            </w:pPr>
          </w:p>
        </w:tc>
        <w:tc>
          <w:tcPr>
            <w:tcW w:w="3749" w:type="pct"/>
            <w:tcBorders>
              <w:top w:val="single" w:sz="4" w:space="0" w:color="000000"/>
              <w:left w:val="single" w:sz="4" w:space="0" w:color="000000"/>
              <w:bottom w:val="single" w:sz="4" w:space="0" w:color="000000"/>
              <w:right w:val="single" w:sz="4" w:space="0" w:color="000000"/>
            </w:tcBorders>
          </w:tcPr>
          <w:p w14:paraId="1721F02F" w14:textId="77777777" w:rsidR="00652AF9" w:rsidRPr="004E2115" w:rsidRDefault="00652AF9" w:rsidP="000E3ABB">
            <w:pPr>
              <w:contextualSpacing/>
              <w:rPr>
                <w:rFonts w:ascii="Times New Roman" w:hAnsi="Times New Roman" w:cs="Times New Roman"/>
                <w:sz w:val="24"/>
                <w:szCs w:val="24"/>
              </w:rPr>
            </w:pPr>
            <w:r w:rsidRPr="004E2115">
              <w:rPr>
                <w:rFonts w:ascii="Times New Roman" w:hAnsi="Times New Roman" w:cs="Times New Roman"/>
                <w:sz w:val="24"/>
                <w:szCs w:val="24"/>
              </w:rPr>
              <w:t xml:space="preserve">Общие понятия и истоки лесной типологии. </w:t>
            </w:r>
            <w:proofErr w:type="spellStart"/>
            <w:r w:rsidRPr="004E2115">
              <w:rPr>
                <w:rFonts w:ascii="Times New Roman" w:hAnsi="Times New Roman" w:cs="Times New Roman"/>
                <w:sz w:val="24"/>
                <w:szCs w:val="24"/>
              </w:rPr>
              <w:t>Лесотипологические</w:t>
            </w:r>
            <w:proofErr w:type="spellEnd"/>
            <w:r w:rsidRPr="004E2115">
              <w:rPr>
                <w:rFonts w:ascii="Times New Roman" w:hAnsi="Times New Roman" w:cs="Times New Roman"/>
                <w:sz w:val="24"/>
                <w:szCs w:val="24"/>
              </w:rPr>
              <w:t xml:space="preserve"> концепции Г.Ф. Морозова. Биогеоценотическая типология В.Н. Сукачева. Генетическая классификация Б.П. Колесникова. </w:t>
            </w:r>
          </w:p>
        </w:tc>
      </w:tr>
      <w:tr w:rsidR="00652AF9" w:rsidRPr="004E2115" w14:paraId="0F112C0B" w14:textId="77777777" w:rsidTr="00652AF9">
        <w:trPr>
          <w:trHeight w:val="20"/>
        </w:trPr>
        <w:tc>
          <w:tcPr>
            <w:tcW w:w="1251" w:type="pct"/>
            <w:vMerge/>
            <w:tcBorders>
              <w:top w:val="single" w:sz="4" w:space="0" w:color="000000"/>
              <w:left w:val="single" w:sz="4" w:space="0" w:color="000000"/>
              <w:bottom w:val="single" w:sz="4" w:space="0" w:color="000000"/>
              <w:right w:val="single" w:sz="4" w:space="0" w:color="000000"/>
            </w:tcBorders>
          </w:tcPr>
          <w:p w14:paraId="2BC11612" w14:textId="77777777" w:rsidR="00652AF9" w:rsidRPr="004E2115" w:rsidRDefault="00652AF9" w:rsidP="000E3ABB">
            <w:pPr>
              <w:contextualSpacing/>
              <w:rPr>
                <w:rFonts w:ascii="Times New Roman" w:hAnsi="Times New Roman" w:cs="Times New Roman"/>
                <w:sz w:val="24"/>
                <w:szCs w:val="24"/>
              </w:rPr>
            </w:pPr>
          </w:p>
        </w:tc>
        <w:tc>
          <w:tcPr>
            <w:tcW w:w="3749" w:type="pct"/>
            <w:tcBorders>
              <w:top w:val="single" w:sz="4" w:space="0" w:color="000000"/>
              <w:left w:val="single" w:sz="4" w:space="0" w:color="000000"/>
              <w:bottom w:val="single" w:sz="4" w:space="0" w:color="000000"/>
              <w:right w:val="single" w:sz="4" w:space="0" w:color="000000"/>
            </w:tcBorders>
          </w:tcPr>
          <w:p w14:paraId="2978819D" w14:textId="77777777" w:rsidR="00652AF9" w:rsidRPr="004E2115" w:rsidRDefault="00652AF9" w:rsidP="000E3ABB">
            <w:pPr>
              <w:contextualSpacing/>
              <w:rPr>
                <w:rFonts w:ascii="Times New Roman" w:hAnsi="Times New Roman" w:cs="Times New Roman"/>
                <w:sz w:val="24"/>
                <w:szCs w:val="24"/>
              </w:rPr>
            </w:pPr>
            <w:r w:rsidRPr="004E2115">
              <w:rPr>
                <w:rFonts w:ascii="Times New Roman" w:hAnsi="Times New Roman" w:cs="Times New Roman"/>
                <w:sz w:val="24"/>
                <w:szCs w:val="24"/>
              </w:rPr>
              <w:t xml:space="preserve">Классификация типов лесорастительных условий. Эдафическая сетка Погребняка. Соотношение классификационных систем Сукачева и </w:t>
            </w:r>
            <w:proofErr w:type="spellStart"/>
            <w:r w:rsidRPr="004E2115">
              <w:rPr>
                <w:rFonts w:ascii="Times New Roman" w:hAnsi="Times New Roman" w:cs="Times New Roman"/>
                <w:sz w:val="24"/>
                <w:szCs w:val="24"/>
              </w:rPr>
              <w:t>Погребняка.Классификация</w:t>
            </w:r>
            <w:proofErr w:type="spellEnd"/>
            <w:r w:rsidRPr="004E2115">
              <w:rPr>
                <w:rFonts w:ascii="Times New Roman" w:hAnsi="Times New Roman" w:cs="Times New Roman"/>
                <w:sz w:val="24"/>
                <w:szCs w:val="24"/>
              </w:rPr>
              <w:t xml:space="preserve"> условий местопроизрастания по А. А. </w:t>
            </w:r>
            <w:proofErr w:type="spellStart"/>
            <w:r w:rsidRPr="004E2115">
              <w:rPr>
                <w:rFonts w:ascii="Times New Roman" w:hAnsi="Times New Roman" w:cs="Times New Roman"/>
                <w:sz w:val="24"/>
                <w:szCs w:val="24"/>
              </w:rPr>
              <w:t>Крюденеру</w:t>
            </w:r>
            <w:proofErr w:type="spellEnd"/>
            <w:r w:rsidRPr="004E2115">
              <w:rPr>
                <w:rFonts w:ascii="Times New Roman" w:hAnsi="Times New Roman" w:cs="Times New Roman"/>
                <w:sz w:val="24"/>
                <w:szCs w:val="24"/>
              </w:rPr>
              <w:t>.</w:t>
            </w:r>
          </w:p>
        </w:tc>
      </w:tr>
      <w:tr w:rsidR="00652AF9" w:rsidRPr="004E2115" w14:paraId="0887E0B8" w14:textId="77777777" w:rsidTr="00652AF9">
        <w:trPr>
          <w:trHeight w:val="20"/>
        </w:trPr>
        <w:tc>
          <w:tcPr>
            <w:tcW w:w="1251" w:type="pct"/>
            <w:vMerge/>
            <w:tcBorders>
              <w:top w:val="single" w:sz="4" w:space="0" w:color="000000"/>
              <w:left w:val="single" w:sz="4" w:space="0" w:color="000000"/>
              <w:bottom w:val="single" w:sz="4" w:space="0" w:color="000000"/>
              <w:right w:val="single" w:sz="4" w:space="0" w:color="000000"/>
            </w:tcBorders>
          </w:tcPr>
          <w:p w14:paraId="20D36AD4" w14:textId="77777777" w:rsidR="00652AF9" w:rsidRPr="004E2115" w:rsidRDefault="00652AF9" w:rsidP="000E3ABB">
            <w:pPr>
              <w:contextualSpacing/>
              <w:rPr>
                <w:rFonts w:ascii="Times New Roman" w:hAnsi="Times New Roman" w:cs="Times New Roman"/>
                <w:sz w:val="24"/>
                <w:szCs w:val="24"/>
              </w:rPr>
            </w:pPr>
          </w:p>
        </w:tc>
        <w:tc>
          <w:tcPr>
            <w:tcW w:w="3749" w:type="pct"/>
            <w:tcBorders>
              <w:top w:val="single" w:sz="4" w:space="0" w:color="000000"/>
              <w:left w:val="single" w:sz="4" w:space="0" w:color="000000"/>
              <w:bottom w:val="single" w:sz="4" w:space="0" w:color="000000"/>
              <w:right w:val="single" w:sz="4" w:space="0" w:color="000000"/>
            </w:tcBorders>
          </w:tcPr>
          <w:p w14:paraId="69B60FC5" w14:textId="77777777" w:rsidR="00652AF9" w:rsidRPr="004E2115" w:rsidRDefault="00652AF9" w:rsidP="000E3ABB">
            <w:pPr>
              <w:contextualSpacing/>
              <w:rPr>
                <w:rFonts w:ascii="Times New Roman" w:hAnsi="Times New Roman" w:cs="Times New Roman"/>
                <w:sz w:val="24"/>
                <w:szCs w:val="24"/>
              </w:rPr>
            </w:pPr>
            <w:r w:rsidRPr="004E2115">
              <w:rPr>
                <w:rFonts w:ascii="Times New Roman" w:hAnsi="Times New Roman" w:cs="Times New Roman"/>
                <w:b/>
                <w:sz w:val="24"/>
                <w:szCs w:val="24"/>
              </w:rPr>
              <w:t>В том числе практических и лабораторных занятий</w:t>
            </w:r>
          </w:p>
        </w:tc>
      </w:tr>
      <w:tr w:rsidR="00652AF9" w:rsidRPr="004E2115" w14:paraId="5EDD6E5C" w14:textId="77777777" w:rsidTr="00652AF9">
        <w:trPr>
          <w:trHeight w:val="20"/>
        </w:trPr>
        <w:tc>
          <w:tcPr>
            <w:tcW w:w="1251" w:type="pct"/>
            <w:vMerge/>
            <w:tcBorders>
              <w:top w:val="single" w:sz="4" w:space="0" w:color="000000"/>
              <w:left w:val="single" w:sz="4" w:space="0" w:color="000000"/>
              <w:bottom w:val="single" w:sz="4" w:space="0" w:color="000000"/>
              <w:right w:val="single" w:sz="4" w:space="0" w:color="000000"/>
            </w:tcBorders>
          </w:tcPr>
          <w:p w14:paraId="5FC4B8C0" w14:textId="77777777" w:rsidR="00652AF9" w:rsidRPr="004E2115" w:rsidRDefault="00652AF9" w:rsidP="000E3ABB">
            <w:pPr>
              <w:contextualSpacing/>
              <w:rPr>
                <w:rFonts w:ascii="Times New Roman" w:hAnsi="Times New Roman" w:cs="Times New Roman"/>
                <w:sz w:val="24"/>
                <w:szCs w:val="24"/>
              </w:rPr>
            </w:pPr>
          </w:p>
        </w:tc>
        <w:tc>
          <w:tcPr>
            <w:tcW w:w="3749" w:type="pct"/>
            <w:tcBorders>
              <w:top w:val="single" w:sz="4" w:space="0" w:color="000000"/>
              <w:left w:val="single" w:sz="4" w:space="0" w:color="000000"/>
              <w:bottom w:val="single" w:sz="4" w:space="0" w:color="000000"/>
              <w:right w:val="single" w:sz="4" w:space="0" w:color="000000"/>
            </w:tcBorders>
          </w:tcPr>
          <w:p w14:paraId="18F089A6" w14:textId="77777777" w:rsidR="00652AF9" w:rsidRPr="004E2115" w:rsidRDefault="00652AF9" w:rsidP="000E3ABB">
            <w:pPr>
              <w:contextualSpacing/>
              <w:rPr>
                <w:rFonts w:ascii="Times New Roman" w:hAnsi="Times New Roman" w:cs="Times New Roman"/>
                <w:b/>
                <w:sz w:val="24"/>
                <w:szCs w:val="24"/>
              </w:rPr>
            </w:pPr>
            <w:r w:rsidRPr="004E2115">
              <w:rPr>
                <w:rFonts w:ascii="Times New Roman" w:hAnsi="Times New Roman" w:cs="Times New Roman"/>
                <w:b/>
                <w:sz w:val="24"/>
                <w:szCs w:val="24"/>
              </w:rPr>
              <w:t xml:space="preserve">Лабораторная работа 1. </w:t>
            </w:r>
            <w:r w:rsidRPr="004E2115">
              <w:rPr>
                <w:rFonts w:ascii="Times New Roman" w:hAnsi="Times New Roman" w:cs="Times New Roman"/>
                <w:sz w:val="24"/>
                <w:szCs w:val="24"/>
              </w:rPr>
              <w:t>«Изучение типов лесорастительных условий по индикаторным видам Воробьева-Погребняка</w:t>
            </w:r>
            <w:r w:rsidRPr="004E2115">
              <w:rPr>
                <w:rFonts w:ascii="Times New Roman" w:hAnsi="Times New Roman" w:cs="Times New Roman"/>
                <w:b/>
                <w:i/>
                <w:sz w:val="24"/>
                <w:szCs w:val="24"/>
              </w:rPr>
              <w:t>».</w:t>
            </w:r>
          </w:p>
        </w:tc>
      </w:tr>
      <w:tr w:rsidR="00652AF9" w:rsidRPr="004E2115" w14:paraId="608E71FA" w14:textId="77777777" w:rsidTr="00652AF9">
        <w:trPr>
          <w:trHeight w:val="20"/>
        </w:trPr>
        <w:tc>
          <w:tcPr>
            <w:tcW w:w="1251" w:type="pct"/>
            <w:vMerge/>
            <w:tcBorders>
              <w:top w:val="single" w:sz="4" w:space="0" w:color="000000"/>
              <w:left w:val="single" w:sz="4" w:space="0" w:color="000000"/>
              <w:bottom w:val="single" w:sz="4" w:space="0" w:color="000000"/>
              <w:right w:val="single" w:sz="4" w:space="0" w:color="000000"/>
            </w:tcBorders>
          </w:tcPr>
          <w:p w14:paraId="6FDF9D14" w14:textId="77777777" w:rsidR="00652AF9" w:rsidRPr="004E2115" w:rsidRDefault="00652AF9" w:rsidP="000E3ABB">
            <w:pPr>
              <w:contextualSpacing/>
              <w:rPr>
                <w:rFonts w:ascii="Times New Roman" w:hAnsi="Times New Roman" w:cs="Times New Roman"/>
                <w:sz w:val="24"/>
                <w:szCs w:val="24"/>
              </w:rPr>
            </w:pPr>
          </w:p>
        </w:tc>
        <w:tc>
          <w:tcPr>
            <w:tcW w:w="3749" w:type="pct"/>
            <w:tcBorders>
              <w:top w:val="single" w:sz="4" w:space="0" w:color="000000"/>
              <w:left w:val="single" w:sz="4" w:space="0" w:color="000000"/>
              <w:bottom w:val="single" w:sz="4" w:space="0" w:color="000000"/>
              <w:right w:val="single" w:sz="4" w:space="0" w:color="000000"/>
            </w:tcBorders>
          </w:tcPr>
          <w:p w14:paraId="709A0A6A" w14:textId="77777777" w:rsidR="00652AF9" w:rsidRPr="004E2115" w:rsidRDefault="00652AF9" w:rsidP="000E3ABB">
            <w:pPr>
              <w:contextualSpacing/>
              <w:rPr>
                <w:rFonts w:ascii="Times New Roman" w:hAnsi="Times New Roman" w:cs="Times New Roman"/>
                <w:sz w:val="24"/>
                <w:szCs w:val="24"/>
              </w:rPr>
            </w:pPr>
            <w:r w:rsidRPr="004E2115">
              <w:rPr>
                <w:rFonts w:ascii="Times New Roman" w:hAnsi="Times New Roman" w:cs="Times New Roman"/>
                <w:b/>
                <w:sz w:val="24"/>
                <w:szCs w:val="24"/>
              </w:rPr>
              <w:t>Лабораторная работа 2. «</w:t>
            </w:r>
            <w:r w:rsidRPr="004E2115">
              <w:rPr>
                <w:rFonts w:ascii="Times New Roman" w:hAnsi="Times New Roman" w:cs="Times New Roman"/>
                <w:sz w:val="24"/>
                <w:szCs w:val="24"/>
              </w:rPr>
              <w:t>Изучение типов леса европейской части РФ».</w:t>
            </w:r>
          </w:p>
        </w:tc>
      </w:tr>
      <w:tr w:rsidR="00652AF9" w:rsidRPr="004E2115" w14:paraId="3EBE94FA" w14:textId="77777777" w:rsidTr="00652AF9">
        <w:trPr>
          <w:trHeight w:val="20"/>
        </w:trPr>
        <w:tc>
          <w:tcPr>
            <w:tcW w:w="5000" w:type="pct"/>
            <w:gridSpan w:val="2"/>
            <w:tcBorders>
              <w:top w:val="single" w:sz="4" w:space="0" w:color="000000"/>
              <w:left w:val="single" w:sz="4" w:space="0" w:color="000000"/>
              <w:bottom w:val="single" w:sz="4" w:space="0" w:color="000000"/>
              <w:right w:val="single" w:sz="4" w:space="0" w:color="000000"/>
            </w:tcBorders>
          </w:tcPr>
          <w:p w14:paraId="53B76C32" w14:textId="77777777" w:rsidR="00652AF9" w:rsidRPr="004E2115" w:rsidRDefault="00652AF9" w:rsidP="000E3ABB">
            <w:pPr>
              <w:contextualSpacing/>
              <w:rPr>
                <w:rFonts w:ascii="Times New Roman" w:hAnsi="Times New Roman" w:cs="Times New Roman"/>
                <w:b/>
                <w:sz w:val="24"/>
                <w:szCs w:val="24"/>
              </w:rPr>
            </w:pPr>
            <w:r w:rsidRPr="004E2115">
              <w:rPr>
                <w:rFonts w:ascii="Times New Roman" w:hAnsi="Times New Roman" w:cs="Times New Roman"/>
                <w:b/>
                <w:sz w:val="24"/>
                <w:szCs w:val="24"/>
              </w:rPr>
              <w:t>Раздел 4 – Животное население лесного биогеоценоза</w:t>
            </w:r>
          </w:p>
        </w:tc>
      </w:tr>
      <w:tr w:rsidR="00652AF9" w:rsidRPr="004E2115" w14:paraId="2739FA42" w14:textId="77777777" w:rsidTr="00652AF9">
        <w:trPr>
          <w:trHeight w:val="20"/>
        </w:trPr>
        <w:tc>
          <w:tcPr>
            <w:tcW w:w="1251" w:type="pct"/>
            <w:vMerge w:val="restart"/>
            <w:tcBorders>
              <w:top w:val="single" w:sz="4" w:space="0" w:color="000000"/>
              <w:left w:val="single" w:sz="4" w:space="0" w:color="000000"/>
              <w:bottom w:val="single" w:sz="4" w:space="0" w:color="000000"/>
              <w:right w:val="single" w:sz="4" w:space="0" w:color="000000"/>
            </w:tcBorders>
          </w:tcPr>
          <w:p w14:paraId="30661A5B" w14:textId="77777777" w:rsidR="00652AF9" w:rsidRPr="004E2115" w:rsidRDefault="00652AF9" w:rsidP="000E3ABB">
            <w:pPr>
              <w:contextualSpacing/>
              <w:rPr>
                <w:rFonts w:ascii="Times New Roman" w:hAnsi="Times New Roman" w:cs="Times New Roman"/>
                <w:b/>
                <w:sz w:val="24"/>
                <w:szCs w:val="24"/>
              </w:rPr>
            </w:pPr>
            <w:r w:rsidRPr="004E2115">
              <w:rPr>
                <w:rFonts w:ascii="Times New Roman" w:hAnsi="Times New Roman" w:cs="Times New Roman"/>
                <w:b/>
                <w:sz w:val="24"/>
                <w:szCs w:val="24"/>
              </w:rPr>
              <w:t>Тема № 4.1. Главнейшие отряды птиц и лесных зверей.</w:t>
            </w:r>
          </w:p>
        </w:tc>
        <w:tc>
          <w:tcPr>
            <w:tcW w:w="3749" w:type="pct"/>
            <w:tcBorders>
              <w:top w:val="single" w:sz="4" w:space="0" w:color="000000"/>
              <w:left w:val="single" w:sz="4" w:space="0" w:color="000000"/>
              <w:bottom w:val="single" w:sz="4" w:space="0" w:color="000000"/>
              <w:right w:val="single" w:sz="4" w:space="0" w:color="000000"/>
            </w:tcBorders>
          </w:tcPr>
          <w:p w14:paraId="580DDF3D" w14:textId="77777777" w:rsidR="00652AF9" w:rsidRPr="004E2115" w:rsidRDefault="00652AF9" w:rsidP="000E3ABB">
            <w:pPr>
              <w:contextualSpacing/>
              <w:rPr>
                <w:rFonts w:ascii="Times New Roman" w:hAnsi="Times New Roman" w:cs="Times New Roman"/>
                <w:b/>
                <w:sz w:val="24"/>
                <w:szCs w:val="24"/>
              </w:rPr>
            </w:pPr>
            <w:r w:rsidRPr="004E2115">
              <w:rPr>
                <w:rFonts w:ascii="Times New Roman" w:hAnsi="Times New Roman" w:cs="Times New Roman"/>
                <w:b/>
                <w:sz w:val="24"/>
                <w:szCs w:val="24"/>
              </w:rPr>
              <w:t>Содержание</w:t>
            </w:r>
          </w:p>
        </w:tc>
      </w:tr>
      <w:tr w:rsidR="00652AF9" w:rsidRPr="004E2115" w14:paraId="15430E6E" w14:textId="77777777" w:rsidTr="00652AF9">
        <w:trPr>
          <w:trHeight w:val="20"/>
        </w:trPr>
        <w:tc>
          <w:tcPr>
            <w:tcW w:w="1251" w:type="pct"/>
            <w:vMerge/>
            <w:tcBorders>
              <w:top w:val="single" w:sz="4" w:space="0" w:color="000000"/>
              <w:left w:val="single" w:sz="4" w:space="0" w:color="000000"/>
              <w:bottom w:val="single" w:sz="4" w:space="0" w:color="000000"/>
              <w:right w:val="single" w:sz="4" w:space="0" w:color="000000"/>
            </w:tcBorders>
          </w:tcPr>
          <w:p w14:paraId="76427A4F" w14:textId="77777777" w:rsidR="00652AF9" w:rsidRPr="004E2115" w:rsidRDefault="00652AF9" w:rsidP="000E3ABB">
            <w:pPr>
              <w:contextualSpacing/>
              <w:rPr>
                <w:rFonts w:ascii="Times New Roman" w:hAnsi="Times New Roman" w:cs="Times New Roman"/>
                <w:sz w:val="24"/>
                <w:szCs w:val="24"/>
              </w:rPr>
            </w:pPr>
          </w:p>
        </w:tc>
        <w:tc>
          <w:tcPr>
            <w:tcW w:w="3749" w:type="pct"/>
            <w:tcBorders>
              <w:top w:val="single" w:sz="4" w:space="0" w:color="000000"/>
              <w:left w:val="single" w:sz="4" w:space="0" w:color="000000"/>
              <w:bottom w:val="single" w:sz="4" w:space="0" w:color="000000"/>
              <w:right w:val="single" w:sz="4" w:space="0" w:color="000000"/>
            </w:tcBorders>
          </w:tcPr>
          <w:p w14:paraId="6F5B1BB6" w14:textId="77777777" w:rsidR="00652AF9" w:rsidRPr="004E2115" w:rsidRDefault="00652AF9" w:rsidP="000E3ABB">
            <w:pPr>
              <w:contextualSpacing/>
              <w:rPr>
                <w:rFonts w:ascii="Times New Roman" w:hAnsi="Times New Roman" w:cs="Times New Roman"/>
                <w:sz w:val="24"/>
                <w:szCs w:val="24"/>
              </w:rPr>
            </w:pPr>
            <w:r w:rsidRPr="004E2115">
              <w:rPr>
                <w:rFonts w:ascii="Times New Roman" w:hAnsi="Times New Roman" w:cs="Times New Roman"/>
                <w:sz w:val="24"/>
                <w:szCs w:val="24"/>
              </w:rPr>
              <w:t>Роль животного населения в лесных ценозах. Обзор основных отрядов, семейств, видов птиц и их характерных признаков.</w:t>
            </w:r>
          </w:p>
        </w:tc>
      </w:tr>
      <w:tr w:rsidR="00652AF9" w:rsidRPr="004E2115" w14:paraId="52944D70" w14:textId="77777777" w:rsidTr="00652AF9">
        <w:trPr>
          <w:trHeight w:val="20"/>
        </w:trPr>
        <w:tc>
          <w:tcPr>
            <w:tcW w:w="1251" w:type="pct"/>
            <w:vMerge/>
            <w:tcBorders>
              <w:top w:val="single" w:sz="4" w:space="0" w:color="000000"/>
              <w:left w:val="single" w:sz="4" w:space="0" w:color="000000"/>
              <w:bottom w:val="single" w:sz="4" w:space="0" w:color="000000"/>
              <w:right w:val="single" w:sz="4" w:space="0" w:color="000000"/>
            </w:tcBorders>
          </w:tcPr>
          <w:p w14:paraId="488D486F" w14:textId="77777777" w:rsidR="00652AF9" w:rsidRPr="004E2115" w:rsidRDefault="00652AF9" w:rsidP="000E3ABB">
            <w:pPr>
              <w:contextualSpacing/>
              <w:rPr>
                <w:rFonts w:ascii="Times New Roman" w:hAnsi="Times New Roman" w:cs="Times New Roman"/>
                <w:sz w:val="24"/>
                <w:szCs w:val="24"/>
              </w:rPr>
            </w:pPr>
          </w:p>
        </w:tc>
        <w:tc>
          <w:tcPr>
            <w:tcW w:w="3749" w:type="pct"/>
            <w:tcBorders>
              <w:top w:val="single" w:sz="4" w:space="0" w:color="000000"/>
              <w:left w:val="single" w:sz="4" w:space="0" w:color="000000"/>
              <w:bottom w:val="single" w:sz="4" w:space="0" w:color="000000"/>
              <w:right w:val="single" w:sz="4" w:space="0" w:color="000000"/>
            </w:tcBorders>
          </w:tcPr>
          <w:p w14:paraId="6F20A62F" w14:textId="77777777" w:rsidR="00652AF9" w:rsidRPr="004E2115" w:rsidRDefault="00652AF9" w:rsidP="000E3ABB">
            <w:pPr>
              <w:contextualSpacing/>
              <w:rPr>
                <w:rFonts w:ascii="Times New Roman" w:hAnsi="Times New Roman" w:cs="Times New Roman"/>
                <w:sz w:val="24"/>
                <w:szCs w:val="24"/>
              </w:rPr>
            </w:pPr>
            <w:r w:rsidRPr="004E2115">
              <w:rPr>
                <w:rFonts w:ascii="Times New Roman" w:hAnsi="Times New Roman" w:cs="Times New Roman"/>
                <w:sz w:val="24"/>
                <w:szCs w:val="24"/>
              </w:rPr>
              <w:t>Обзор основных отрядов, семейств, видов млекопитающих и их характерных признаков.</w:t>
            </w:r>
          </w:p>
        </w:tc>
      </w:tr>
      <w:tr w:rsidR="00652AF9" w:rsidRPr="004E2115" w14:paraId="27845BD8" w14:textId="77777777" w:rsidTr="00652AF9">
        <w:trPr>
          <w:trHeight w:val="20"/>
        </w:trPr>
        <w:tc>
          <w:tcPr>
            <w:tcW w:w="1251" w:type="pct"/>
            <w:vMerge/>
            <w:tcBorders>
              <w:top w:val="single" w:sz="4" w:space="0" w:color="000000"/>
              <w:left w:val="single" w:sz="4" w:space="0" w:color="000000"/>
              <w:bottom w:val="single" w:sz="4" w:space="0" w:color="000000"/>
              <w:right w:val="single" w:sz="4" w:space="0" w:color="000000"/>
            </w:tcBorders>
          </w:tcPr>
          <w:p w14:paraId="1E6B9EFA" w14:textId="77777777" w:rsidR="00652AF9" w:rsidRPr="004E2115" w:rsidRDefault="00652AF9" w:rsidP="000E3ABB">
            <w:pPr>
              <w:contextualSpacing/>
              <w:rPr>
                <w:rFonts w:ascii="Times New Roman" w:hAnsi="Times New Roman" w:cs="Times New Roman"/>
                <w:sz w:val="24"/>
                <w:szCs w:val="24"/>
              </w:rPr>
            </w:pPr>
          </w:p>
        </w:tc>
        <w:tc>
          <w:tcPr>
            <w:tcW w:w="3749" w:type="pct"/>
            <w:tcBorders>
              <w:top w:val="single" w:sz="4" w:space="0" w:color="000000"/>
              <w:left w:val="single" w:sz="4" w:space="0" w:color="000000"/>
              <w:bottom w:val="single" w:sz="4" w:space="0" w:color="000000"/>
              <w:right w:val="single" w:sz="4" w:space="0" w:color="000000"/>
            </w:tcBorders>
          </w:tcPr>
          <w:p w14:paraId="21BE95C5" w14:textId="77777777" w:rsidR="00652AF9" w:rsidRPr="004E2115" w:rsidRDefault="00652AF9" w:rsidP="000E3ABB">
            <w:pPr>
              <w:contextualSpacing/>
              <w:rPr>
                <w:rFonts w:ascii="Times New Roman" w:hAnsi="Times New Roman" w:cs="Times New Roman"/>
                <w:sz w:val="24"/>
                <w:szCs w:val="24"/>
              </w:rPr>
            </w:pPr>
            <w:r w:rsidRPr="004E2115">
              <w:rPr>
                <w:rFonts w:ascii="Times New Roman" w:hAnsi="Times New Roman" w:cs="Times New Roman"/>
                <w:b/>
                <w:sz w:val="24"/>
                <w:szCs w:val="24"/>
              </w:rPr>
              <w:t>В том числе практических и лабораторных занятий</w:t>
            </w:r>
          </w:p>
        </w:tc>
      </w:tr>
      <w:tr w:rsidR="00652AF9" w:rsidRPr="004E2115" w14:paraId="4F084BE3" w14:textId="77777777" w:rsidTr="00652AF9">
        <w:trPr>
          <w:trHeight w:val="20"/>
        </w:trPr>
        <w:tc>
          <w:tcPr>
            <w:tcW w:w="5000" w:type="pct"/>
            <w:gridSpan w:val="2"/>
            <w:tcBorders>
              <w:top w:val="single" w:sz="4" w:space="0" w:color="000000"/>
              <w:left w:val="single" w:sz="4" w:space="0" w:color="000000"/>
              <w:bottom w:val="single" w:sz="4" w:space="0" w:color="000000"/>
              <w:right w:val="single" w:sz="4" w:space="0" w:color="000000"/>
            </w:tcBorders>
          </w:tcPr>
          <w:p w14:paraId="1BC42691" w14:textId="77777777" w:rsidR="00652AF9" w:rsidRPr="004E2115" w:rsidRDefault="00652AF9" w:rsidP="000E3ABB">
            <w:pPr>
              <w:contextualSpacing/>
              <w:rPr>
                <w:rFonts w:ascii="Times New Roman" w:hAnsi="Times New Roman" w:cs="Times New Roman"/>
                <w:b/>
                <w:sz w:val="24"/>
                <w:szCs w:val="24"/>
              </w:rPr>
            </w:pPr>
            <w:r w:rsidRPr="004E2115">
              <w:rPr>
                <w:rFonts w:ascii="Times New Roman" w:hAnsi="Times New Roman" w:cs="Times New Roman"/>
                <w:b/>
                <w:sz w:val="24"/>
                <w:szCs w:val="24"/>
              </w:rPr>
              <w:t>Раздел 5 - Экология леса</w:t>
            </w:r>
          </w:p>
        </w:tc>
      </w:tr>
      <w:tr w:rsidR="00652AF9" w:rsidRPr="004E2115" w14:paraId="6D13AAF1" w14:textId="77777777" w:rsidTr="00652AF9">
        <w:trPr>
          <w:trHeight w:val="20"/>
        </w:trPr>
        <w:tc>
          <w:tcPr>
            <w:tcW w:w="1251" w:type="pct"/>
            <w:vMerge w:val="restart"/>
            <w:tcBorders>
              <w:top w:val="single" w:sz="4" w:space="0" w:color="000000"/>
              <w:left w:val="single" w:sz="4" w:space="0" w:color="000000"/>
              <w:bottom w:val="single" w:sz="4" w:space="0" w:color="000000"/>
              <w:right w:val="single" w:sz="4" w:space="0" w:color="000000"/>
            </w:tcBorders>
          </w:tcPr>
          <w:p w14:paraId="0C541AAF" w14:textId="77777777" w:rsidR="00652AF9" w:rsidRPr="004E2115" w:rsidRDefault="00652AF9" w:rsidP="000E3ABB">
            <w:pPr>
              <w:contextualSpacing/>
              <w:rPr>
                <w:rFonts w:ascii="Times New Roman" w:hAnsi="Times New Roman" w:cs="Times New Roman"/>
                <w:b/>
                <w:sz w:val="24"/>
                <w:szCs w:val="24"/>
              </w:rPr>
            </w:pPr>
            <w:r w:rsidRPr="004E2115">
              <w:rPr>
                <w:rFonts w:ascii="Times New Roman" w:hAnsi="Times New Roman" w:cs="Times New Roman"/>
                <w:b/>
                <w:sz w:val="24"/>
                <w:szCs w:val="24"/>
              </w:rPr>
              <w:t>Тема № 5.1. Лес как географическое и историческое явление.</w:t>
            </w:r>
          </w:p>
        </w:tc>
        <w:tc>
          <w:tcPr>
            <w:tcW w:w="3749" w:type="pct"/>
            <w:tcBorders>
              <w:top w:val="single" w:sz="4" w:space="0" w:color="000000"/>
              <w:left w:val="single" w:sz="4" w:space="0" w:color="000000"/>
              <w:bottom w:val="single" w:sz="4" w:space="0" w:color="000000"/>
              <w:right w:val="single" w:sz="4" w:space="0" w:color="000000"/>
            </w:tcBorders>
          </w:tcPr>
          <w:p w14:paraId="11906F8A" w14:textId="77777777" w:rsidR="00652AF9" w:rsidRPr="004E2115" w:rsidRDefault="00652AF9" w:rsidP="000E3ABB">
            <w:pPr>
              <w:contextualSpacing/>
              <w:rPr>
                <w:rFonts w:ascii="Times New Roman" w:hAnsi="Times New Roman" w:cs="Times New Roman"/>
                <w:b/>
                <w:sz w:val="24"/>
                <w:szCs w:val="24"/>
              </w:rPr>
            </w:pPr>
            <w:r w:rsidRPr="004E2115">
              <w:rPr>
                <w:rFonts w:ascii="Times New Roman" w:hAnsi="Times New Roman" w:cs="Times New Roman"/>
                <w:b/>
                <w:sz w:val="24"/>
                <w:szCs w:val="24"/>
              </w:rPr>
              <w:t>Содержание</w:t>
            </w:r>
          </w:p>
        </w:tc>
      </w:tr>
      <w:tr w:rsidR="00652AF9" w:rsidRPr="004E2115" w14:paraId="5FCC185C" w14:textId="77777777" w:rsidTr="00652AF9">
        <w:trPr>
          <w:trHeight w:val="20"/>
        </w:trPr>
        <w:tc>
          <w:tcPr>
            <w:tcW w:w="1251" w:type="pct"/>
            <w:vMerge/>
            <w:tcBorders>
              <w:top w:val="single" w:sz="4" w:space="0" w:color="000000"/>
              <w:left w:val="single" w:sz="4" w:space="0" w:color="000000"/>
              <w:bottom w:val="single" w:sz="4" w:space="0" w:color="000000"/>
              <w:right w:val="single" w:sz="4" w:space="0" w:color="000000"/>
            </w:tcBorders>
          </w:tcPr>
          <w:p w14:paraId="2691C707" w14:textId="77777777" w:rsidR="00652AF9" w:rsidRPr="004E2115" w:rsidRDefault="00652AF9" w:rsidP="000E3ABB">
            <w:pPr>
              <w:contextualSpacing/>
              <w:rPr>
                <w:rFonts w:ascii="Times New Roman" w:hAnsi="Times New Roman" w:cs="Times New Roman"/>
                <w:sz w:val="24"/>
                <w:szCs w:val="24"/>
              </w:rPr>
            </w:pPr>
          </w:p>
        </w:tc>
        <w:tc>
          <w:tcPr>
            <w:tcW w:w="3749" w:type="pct"/>
            <w:tcBorders>
              <w:top w:val="single" w:sz="4" w:space="0" w:color="000000"/>
              <w:left w:val="single" w:sz="4" w:space="0" w:color="000000"/>
              <w:bottom w:val="single" w:sz="4" w:space="0" w:color="000000"/>
              <w:right w:val="single" w:sz="4" w:space="0" w:color="000000"/>
            </w:tcBorders>
          </w:tcPr>
          <w:p w14:paraId="418D2B8A" w14:textId="77777777" w:rsidR="00652AF9" w:rsidRPr="004E2115" w:rsidRDefault="00652AF9" w:rsidP="00100B0D">
            <w:pPr>
              <w:numPr>
                <w:ilvl w:val="0"/>
                <w:numId w:val="41"/>
              </w:numPr>
              <w:ind w:left="170" w:hanging="170"/>
              <w:contextualSpacing/>
              <w:rPr>
                <w:rFonts w:ascii="Times New Roman" w:hAnsi="Times New Roman" w:cs="Times New Roman"/>
                <w:sz w:val="24"/>
                <w:szCs w:val="24"/>
              </w:rPr>
            </w:pPr>
            <w:r w:rsidRPr="004E2115">
              <w:rPr>
                <w:rFonts w:ascii="Times New Roman" w:hAnsi="Times New Roman" w:cs="Times New Roman"/>
                <w:sz w:val="24"/>
                <w:szCs w:val="24"/>
              </w:rPr>
              <w:t>Четвертичные оледенения и их роль в формировании природы России. Границы распространения ледников в центральной части европейской России.</w:t>
            </w:r>
            <w:r w:rsidRPr="004E2115">
              <w:rPr>
                <w:rFonts w:ascii="Times New Roman" w:hAnsi="Times New Roman" w:cs="Times New Roman"/>
                <w:i/>
                <w:color w:val="470000"/>
                <w:sz w:val="24"/>
                <w:szCs w:val="24"/>
              </w:rPr>
              <w:t xml:space="preserve"> </w:t>
            </w:r>
            <w:r w:rsidRPr="004E2115">
              <w:rPr>
                <w:rFonts w:ascii="Times New Roman" w:hAnsi="Times New Roman" w:cs="Times New Roman"/>
                <w:sz w:val="24"/>
                <w:szCs w:val="24"/>
              </w:rPr>
              <w:t>Развитие флоры в конце ледниковой эпохи и в послеледниковое время.</w:t>
            </w:r>
            <w:r w:rsidRPr="004E2115">
              <w:rPr>
                <w:rFonts w:ascii="Times New Roman" w:hAnsi="Times New Roman" w:cs="Times New Roman"/>
                <w:i/>
                <w:color w:val="000000"/>
                <w:sz w:val="24"/>
                <w:szCs w:val="24"/>
              </w:rPr>
              <w:t xml:space="preserve"> </w:t>
            </w:r>
            <w:r w:rsidRPr="004E2115">
              <w:rPr>
                <w:rFonts w:ascii="Times New Roman" w:hAnsi="Times New Roman" w:cs="Times New Roman"/>
                <w:sz w:val="24"/>
                <w:szCs w:val="24"/>
              </w:rPr>
              <w:t>Влияние изменений климата в голоцене на формирование разнообразия современных лесов и их трансформация к концу XXI века в европейской России</w:t>
            </w:r>
          </w:p>
        </w:tc>
      </w:tr>
      <w:tr w:rsidR="00652AF9" w:rsidRPr="004E2115" w14:paraId="7BB66EEC" w14:textId="77777777" w:rsidTr="00652AF9">
        <w:trPr>
          <w:trHeight w:val="20"/>
        </w:trPr>
        <w:tc>
          <w:tcPr>
            <w:tcW w:w="1251" w:type="pct"/>
            <w:vMerge/>
            <w:tcBorders>
              <w:top w:val="single" w:sz="4" w:space="0" w:color="000000"/>
              <w:left w:val="single" w:sz="4" w:space="0" w:color="000000"/>
              <w:bottom w:val="single" w:sz="4" w:space="0" w:color="000000"/>
              <w:right w:val="single" w:sz="4" w:space="0" w:color="000000"/>
            </w:tcBorders>
          </w:tcPr>
          <w:p w14:paraId="33CF6959" w14:textId="77777777" w:rsidR="00652AF9" w:rsidRPr="004E2115" w:rsidRDefault="00652AF9" w:rsidP="000E3ABB">
            <w:pPr>
              <w:contextualSpacing/>
              <w:rPr>
                <w:rFonts w:ascii="Times New Roman" w:hAnsi="Times New Roman" w:cs="Times New Roman"/>
                <w:sz w:val="24"/>
                <w:szCs w:val="24"/>
              </w:rPr>
            </w:pPr>
          </w:p>
        </w:tc>
        <w:tc>
          <w:tcPr>
            <w:tcW w:w="3749" w:type="pct"/>
            <w:tcBorders>
              <w:top w:val="single" w:sz="4" w:space="0" w:color="000000"/>
              <w:left w:val="single" w:sz="4" w:space="0" w:color="000000"/>
              <w:bottom w:val="single" w:sz="4" w:space="0" w:color="000000"/>
              <w:right w:val="single" w:sz="4" w:space="0" w:color="000000"/>
            </w:tcBorders>
          </w:tcPr>
          <w:p w14:paraId="370952B3" w14:textId="77777777" w:rsidR="00652AF9" w:rsidRPr="004E2115" w:rsidRDefault="00652AF9" w:rsidP="00100B0D">
            <w:pPr>
              <w:numPr>
                <w:ilvl w:val="0"/>
                <w:numId w:val="41"/>
              </w:numPr>
              <w:ind w:left="170" w:hanging="170"/>
              <w:contextualSpacing/>
              <w:rPr>
                <w:rFonts w:ascii="Times New Roman" w:hAnsi="Times New Roman" w:cs="Times New Roman"/>
                <w:sz w:val="24"/>
                <w:szCs w:val="24"/>
              </w:rPr>
            </w:pPr>
            <w:r w:rsidRPr="004E2115">
              <w:rPr>
                <w:rFonts w:ascii="Times New Roman" w:hAnsi="Times New Roman" w:cs="Times New Roman"/>
                <w:sz w:val="24"/>
                <w:szCs w:val="24"/>
              </w:rPr>
              <w:t>. Динамика биогеоценозов: флуктуации (определение понятия, типы флюктуаций) и сукцессии (определение понятия; серийные и коренные (</w:t>
            </w:r>
            <w:proofErr w:type="spellStart"/>
            <w:r w:rsidRPr="004E2115">
              <w:rPr>
                <w:rFonts w:ascii="Times New Roman" w:hAnsi="Times New Roman" w:cs="Times New Roman"/>
                <w:sz w:val="24"/>
                <w:szCs w:val="24"/>
              </w:rPr>
              <w:t>климаксовые</w:t>
            </w:r>
            <w:proofErr w:type="spellEnd"/>
            <w:r w:rsidRPr="004E2115">
              <w:rPr>
                <w:rFonts w:ascii="Times New Roman" w:hAnsi="Times New Roman" w:cs="Times New Roman"/>
                <w:sz w:val="24"/>
                <w:szCs w:val="24"/>
              </w:rPr>
              <w:t xml:space="preserve">) сообщества), динамическое равновесие. Сукцессии лесных экосистем. Понятие о </w:t>
            </w:r>
            <w:proofErr w:type="spellStart"/>
            <w:r w:rsidRPr="004E2115">
              <w:rPr>
                <w:rFonts w:ascii="Times New Roman" w:hAnsi="Times New Roman" w:cs="Times New Roman"/>
                <w:sz w:val="24"/>
                <w:szCs w:val="24"/>
              </w:rPr>
              <w:t>климаксовом</w:t>
            </w:r>
            <w:proofErr w:type="spellEnd"/>
            <w:r w:rsidRPr="004E2115">
              <w:rPr>
                <w:rFonts w:ascii="Times New Roman" w:hAnsi="Times New Roman" w:cs="Times New Roman"/>
                <w:sz w:val="24"/>
                <w:szCs w:val="24"/>
              </w:rPr>
              <w:t xml:space="preserve"> сообществе и сукцессиях. Причины сукцессий. 2. Классификации сукцессий лесных экосистем. Сукцессионные взаимосвязи коренных и производных лесных формаций и типов леса.</w:t>
            </w:r>
          </w:p>
        </w:tc>
      </w:tr>
      <w:tr w:rsidR="00652AF9" w:rsidRPr="004E2115" w14:paraId="50FBC871" w14:textId="77777777" w:rsidTr="00652AF9">
        <w:trPr>
          <w:trHeight w:val="20"/>
        </w:trPr>
        <w:tc>
          <w:tcPr>
            <w:tcW w:w="1251" w:type="pct"/>
            <w:vMerge/>
            <w:tcBorders>
              <w:top w:val="single" w:sz="4" w:space="0" w:color="000000"/>
              <w:left w:val="single" w:sz="4" w:space="0" w:color="000000"/>
              <w:bottom w:val="single" w:sz="4" w:space="0" w:color="000000"/>
              <w:right w:val="single" w:sz="4" w:space="0" w:color="000000"/>
            </w:tcBorders>
          </w:tcPr>
          <w:p w14:paraId="20CA4208" w14:textId="77777777" w:rsidR="00652AF9" w:rsidRPr="004E2115" w:rsidRDefault="00652AF9" w:rsidP="000E3ABB">
            <w:pPr>
              <w:contextualSpacing/>
              <w:rPr>
                <w:rFonts w:ascii="Times New Roman" w:hAnsi="Times New Roman" w:cs="Times New Roman"/>
                <w:sz w:val="24"/>
                <w:szCs w:val="24"/>
              </w:rPr>
            </w:pPr>
          </w:p>
        </w:tc>
        <w:tc>
          <w:tcPr>
            <w:tcW w:w="3749" w:type="pct"/>
            <w:tcBorders>
              <w:top w:val="single" w:sz="4" w:space="0" w:color="000000"/>
              <w:left w:val="single" w:sz="4" w:space="0" w:color="000000"/>
              <w:bottom w:val="single" w:sz="4" w:space="0" w:color="000000"/>
              <w:right w:val="single" w:sz="4" w:space="0" w:color="000000"/>
            </w:tcBorders>
          </w:tcPr>
          <w:p w14:paraId="0A53EEC6" w14:textId="77777777" w:rsidR="00652AF9" w:rsidRPr="004E2115" w:rsidRDefault="00652AF9" w:rsidP="00100B0D">
            <w:pPr>
              <w:numPr>
                <w:ilvl w:val="0"/>
                <w:numId w:val="41"/>
              </w:numPr>
              <w:ind w:left="170" w:hanging="170"/>
              <w:contextualSpacing/>
              <w:rPr>
                <w:rFonts w:ascii="Times New Roman" w:hAnsi="Times New Roman" w:cs="Times New Roman"/>
                <w:sz w:val="24"/>
                <w:szCs w:val="24"/>
              </w:rPr>
            </w:pPr>
            <w:r w:rsidRPr="004E2115">
              <w:rPr>
                <w:rFonts w:ascii="Times New Roman" w:hAnsi="Times New Roman" w:cs="Times New Roman"/>
                <w:sz w:val="24"/>
                <w:szCs w:val="24"/>
              </w:rPr>
              <w:t>Типология вырубок. Рост и развитие леса. Основные причины вырубки лесов. Динамическая типология лесов. Концепция динамической типологии И.С. Мелехова. Виды вырубок. Последствия вырубки лесов.</w:t>
            </w:r>
          </w:p>
        </w:tc>
      </w:tr>
      <w:tr w:rsidR="00652AF9" w:rsidRPr="004E2115" w14:paraId="33F7738E" w14:textId="77777777" w:rsidTr="00652AF9">
        <w:trPr>
          <w:trHeight w:val="20"/>
        </w:trPr>
        <w:tc>
          <w:tcPr>
            <w:tcW w:w="1251" w:type="pct"/>
            <w:vMerge/>
            <w:tcBorders>
              <w:top w:val="single" w:sz="4" w:space="0" w:color="000000"/>
              <w:left w:val="single" w:sz="4" w:space="0" w:color="000000"/>
              <w:bottom w:val="single" w:sz="4" w:space="0" w:color="000000"/>
              <w:right w:val="single" w:sz="4" w:space="0" w:color="000000"/>
            </w:tcBorders>
          </w:tcPr>
          <w:p w14:paraId="66457ED3" w14:textId="77777777" w:rsidR="00652AF9" w:rsidRPr="004E2115" w:rsidRDefault="00652AF9" w:rsidP="000E3ABB">
            <w:pPr>
              <w:contextualSpacing/>
              <w:rPr>
                <w:rFonts w:ascii="Times New Roman" w:hAnsi="Times New Roman" w:cs="Times New Roman"/>
                <w:sz w:val="24"/>
                <w:szCs w:val="24"/>
              </w:rPr>
            </w:pPr>
          </w:p>
        </w:tc>
        <w:tc>
          <w:tcPr>
            <w:tcW w:w="3749" w:type="pct"/>
            <w:tcBorders>
              <w:top w:val="single" w:sz="4" w:space="0" w:color="000000"/>
              <w:left w:val="single" w:sz="4" w:space="0" w:color="000000"/>
              <w:bottom w:val="single" w:sz="4" w:space="0" w:color="000000"/>
              <w:right w:val="single" w:sz="4" w:space="0" w:color="000000"/>
            </w:tcBorders>
          </w:tcPr>
          <w:p w14:paraId="131F5473" w14:textId="77777777" w:rsidR="00652AF9" w:rsidRPr="004E2115" w:rsidRDefault="00652AF9" w:rsidP="000E3ABB">
            <w:pPr>
              <w:contextualSpacing/>
              <w:rPr>
                <w:rFonts w:ascii="Times New Roman" w:hAnsi="Times New Roman" w:cs="Times New Roman"/>
                <w:sz w:val="24"/>
                <w:szCs w:val="24"/>
              </w:rPr>
            </w:pPr>
            <w:r w:rsidRPr="004E2115">
              <w:rPr>
                <w:rFonts w:ascii="Times New Roman" w:hAnsi="Times New Roman" w:cs="Times New Roman"/>
                <w:b/>
                <w:sz w:val="24"/>
                <w:szCs w:val="24"/>
              </w:rPr>
              <w:t>В том числе практических и лабораторных занятий</w:t>
            </w:r>
          </w:p>
        </w:tc>
      </w:tr>
      <w:tr w:rsidR="00652AF9" w:rsidRPr="004E2115" w14:paraId="43D184AE" w14:textId="77777777" w:rsidTr="00652AF9">
        <w:trPr>
          <w:trHeight w:val="20"/>
        </w:trPr>
        <w:tc>
          <w:tcPr>
            <w:tcW w:w="1251" w:type="pct"/>
            <w:vMerge w:val="restart"/>
            <w:tcBorders>
              <w:top w:val="single" w:sz="4" w:space="0" w:color="000000"/>
              <w:left w:val="single" w:sz="4" w:space="0" w:color="000000"/>
              <w:bottom w:val="single" w:sz="4" w:space="0" w:color="000000"/>
              <w:right w:val="single" w:sz="4" w:space="0" w:color="000000"/>
            </w:tcBorders>
          </w:tcPr>
          <w:p w14:paraId="3718D5C5" w14:textId="77777777" w:rsidR="00652AF9" w:rsidRPr="004E2115" w:rsidRDefault="00652AF9" w:rsidP="000E3ABB">
            <w:pPr>
              <w:contextualSpacing/>
              <w:rPr>
                <w:rFonts w:ascii="Times New Roman" w:hAnsi="Times New Roman" w:cs="Times New Roman"/>
                <w:b/>
                <w:sz w:val="24"/>
                <w:szCs w:val="24"/>
              </w:rPr>
            </w:pPr>
            <w:r w:rsidRPr="004E2115">
              <w:rPr>
                <w:rFonts w:ascii="Times New Roman" w:hAnsi="Times New Roman" w:cs="Times New Roman"/>
                <w:b/>
                <w:sz w:val="24"/>
                <w:szCs w:val="24"/>
              </w:rPr>
              <w:t>Тема № 5.2. Абиотические факторы леса и его характеристики</w:t>
            </w:r>
          </w:p>
        </w:tc>
        <w:tc>
          <w:tcPr>
            <w:tcW w:w="3749" w:type="pct"/>
            <w:tcBorders>
              <w:top w:val="single" w:sz="4" w:space="0" w:color="000000"/>
              <w:left w:val="single" w:sz="4" w:space="0" w:color="000000"/>
              <w:bottom w:val="single" w:sz="4" w:space="0" w:color="000000"/>
              <w:right w:val="single" w:sz="4" w:space="0" w:color="000000"/>
            </w:tcBorders>
          </w:tcPr>
          <w:p w14:paraId="4ECDAF79" w14:textId="77777777" w:rsidR="00652AF9" w:rsidRPr="004E2115" w:rsidRDefault="00652AF9" w:rsidP="000E3ABB">
            <w:pPr>
              <w:contextualSpacing/>
              <w:rPr>
                <w:rFonts w:ascii="Times New Roman" w:hAnsi="Times New Roman" w:cs="Times New Roman"/>
                <w:b/>
                <w:sz w:val="24"/>
                <w:szCs w:val="24"/>
              </w:rPr>
            </w:pPr>
            <w:r w:rsidRPr="004E2115">
              <w:rPr>
                <w:rFonts w:ascii="Times New Roman" w:hAnsi="Times New Roman" w:cs="Times New Roman"/>
                <w:b/>
                <w:sz w:val="24"/>
                <w:szCs w:val="24"/>
              </w:rPr>
              <w:t>Содержание</w:t>
            </w:r>
          </w:p>
        </w:tc>
      </w:tr>
      <w:tr w:rsidR="00652AF9" w:rsidRPr="004E2115" w14:paraId="65BA1A36" w14:textId="77777777" w:rsidTr="00652AF9">
        <w:trPr>
          <w:trHeight w:val="20"/>
        </w:trPr>
        <w:tc>
          <w:tcPr>
            <w:tcW w:w="1251" w:type="pct"/>
            <w:vMerge/>
            <w:tcBorders>
              <w:top w:val="single" w:sz="4" w:space="0" w:color="000000"/>
              <w:left w:val="single" w:sz="4" w:space="0" w:color="000000"/>
              <w:bottom w:val="single" w:sz="4" w:space="0" w:color="000000"/>
              <w:right w:val="single" w:sz="4" w:space="0" w:color="000000"/>
            </w:tcBorders>
          </w:tcPr>
          <w:p w14:paraId="57DBEB3D" w14:textId="77777777" w:rsidR="00652AF9" w:rsidRPr="004E2115" w:rsidRDefault="00652AF9" w:rsidP="000E3ABB">
            <w:pPr>
              <w:contextualSpacing/>
              <w:rPr>
                <w:rFonts w:ascii="Times New Roman" w:hAnsi="Times New Roman" w:cs="Times New Roman"/>
                <w:sz w:val="24"/>
                <w:szCs w:val="24"/>
              </w:rPr>
            </w:pPr>
          </w:p>
        </w:tc>
        <w:tc>
          <w:tcPr>
            <w:tcW w:w="3749" w:type="pct"/>
            <w:tcBorders>
              <w:top w:val="single" w:sz="4" w:space="0" w:color="000000"/>
              <w:left w:val="single" w:sz="4" w:space="0" w:color="000000"/>
              <w:bottom w:val="single" w:sz="4" w:space="0" w:color="000000"/>
              <w:right w:val="single" w:sz="4" w:space="0" w:color="000000"/>
            </w:tcBorders>
          </w:tcPr>
          <w:p w14:paraId="2ADC6FCF" w14:textId="77777777" w:rsidR="00652AF9" w:rsidRPr="004E2115" w:rsidRDefault="00652AF9" w:rsidP="00100B0D">
            <w:pPr>
              <w:numPr>
                <w:ilvl w:val="0"/>
                <w:numId w:val="42"/>
              </w:numPr>
              <w:ind w:left="170" w:hanging="170"/>
              <w:contextualSpacing/>
              <w:rPr>
                <w:rFonts w:ascii="Times New Roman" w:hAnsi="Times New Roman" w:cs="Times New Roman"/>
                <w:sz w:val="24"/>
                <w:szCs w:val="24"/>
              </w:rPr>
            </w:pPr>
            <w:r w:rsidRPr="004E2115">
              <w:rPr>
                <w:rFonts w:ascii="Times New Roman" w:hAnsi="Times New Roman" w:cs="Times New Roman"/>
                <w:sz w:val="24"/>
                <w:szCs w:val="24"/>
              </w:rPr>
              <w:t xml:space="preserve">Климатообразующие факторы на Земле. Географические факторы климатов. Солнечная радиация как климатообразующий фактор. Классификация климатов: Классификация климатов Б. П. </w:t>
            </w:r>
            <w:r w:rsidRPr="004E2115">
              <w:rPr>
                <w:rFonts w:ascii="Times New Roman" w:hAnsi="Times New Roman" w:cs="Times New Roman"/>
                <w:sz w:val="24"/>
                <w:szCs w:val="24"/>
              </w:rPr>
              <w:lastRenderedPageBreak/>
              <w:t xml:space="preserve">Алисова; Классификация климатов Л. С. Берга; Классификация климатов В. Кёппена. Местный климат. Микроклимат леса. Влияние климата на лес. Принципы физико-географического районирования. Лес как географическое явление. Районирование лесов. Значение света в жизни леса. Методы определения </w:t>
            </w:r>
            <w:proofErr w:type="spellStart"/>
            <w:r w:rsidRPr="004E2115">
              <w:rPr>
                <w:rFonts w:ascii="Times New Roman" w:hAnsi="Times New Roman" w:cs="Times New Roman"/>
                <w:sz w:val="24"/>
                <w:szCs w:val="24"/>
              </w:rPr>
              <w:t>светолюбия</w:t>
            </w:r>
            <w:proofErr w:type="spellEnd"/>
            <w:r w:rsidRPr="004E2115">
              <w:rPr>
                <w:rFonts w:ascii="Times New Roman" w:hAnsi="Times New Roman" w:cs="Times New Roman"/>
                <w:sz w:val="24"/>
                <w:szCs w:val="24"/>
              </w:rPr>
              <w:t xml:space="preserve"> древесных пород. Влияние света на лесные насаждения. Свет и плодоношение насаждений. Балан продуктивности леса и его регулирование в зависимости от </w:t>
            </w:r>
            <w:proofErr w:type="spellStart"/>
            <w:r w:rsidRPr="004E2115">
              <w:rPr>
                <w:rFonts w:ascii="Times New Roman" w:hAnsi="Times New Roman" w:cs="Times New Roman"/>
                <w:sz w:val="24"/>
                <w:szCs w:val="24"/>
              </w:rPr>
              <w:t>освеения</w:t>
            </w:r>
            <w:proofErr w:type="spellEnd"/>
            <w:r w:rsidRPr="004E2115">
              <w:rPr>
                <w:rFonts w:ascii="Times New Roman" w:hAnsi="Times New Roman" w:cs="Times New Roman"/>
                <w:sz w:val="24"/>
                <w:szCs w:val="24"/>
              </w:rPr>
              <w:t>. Световой прирост. Теневая угнетенность подроста под пологие леса. Взаиморасположение деревьев и освещенность. Влияние лесных насаждений на свет. Влияние леса на температуру воздуха, почвы. Лесохозяйственные методы регулирования температуры.</w:t>
            </w:r>
          </w:p>
        </w:tc>
      </w:tr>
      <w:tr w:rsidR="00652AF9" w:rsidRPr="004E2115" w14:paraId="675A6550" w14:textId="77777777" w:rsidTr="00652AF9">
        <w:trPr>
          <w:trHeight w:val="20"/>
        </w:trPr>
        <w:tc>
          <w:tcPr>
            <w:tcW w:w="1251" w:type="pct"/>
            <w:vMerge/>
            <w:tcBorders>
              <w:top w:val="single" w:sz="4" w:space="0" w:color="000000"/>
              <w:left w:val="single" w:sz="4" w:space="0" w:color="000000"/>
              <w:bottom w:val="single" w:sz="4" w:space="0" w:color="000000"/>
              <w:right w:val="single" w:sz="4" w:space="0" w:color="000000"/>
            </w:tcBorders>
          </w:tcPr>
          <w:p w14:paraId="2F8C646E" w14:textId="77777777" w:rsidR="00652AF9" w:rsidRPr="004E2115" w:rsidRDefault="00652AF9" w:rsidP="000E3ABB">
            <w:pPr>
              <w:contextualSpacing/>
              <w:rPr>
                <w:rFonts w:ascii="Times New Roman" w:hAnsi="Times New Roman" w:cs="Times New Roman"/>
                <w:sz w:val="24"/>
                <w:szCs w:val="24"/>
              </w:rPr>
            </w:pPr>
          </w:p>
        </w:tc>
        <w:tc>
          <w:tcPr>
            <w:tcW w:w="3749" w:type="pct"/>
            <w:tcBorders>
              <w:top w:val="single" w:sz="4" w:space="0" w:color="000000"/>
              <w:left w:val="single" w:sz="4" w:space="0" w:color="000000"/>
              <w:bottom w:val="single" w:sz="4" w:space="0" w:color="000000"/>
              <w:right w:val="single" w:sz="4" w:space="0" w:color="000000"/>
            </w:tcBorders>
          </w:tcPr>
          <w:p w14:paraId="37F5AF7F" w14:textId="77777777" w:rsidR="00652AF9" w:rsidRPr="004E2115" w:rsidRDefault="00652AF9" w:rsidP="00100B0D">
            <w:pPr>
              <w:numPr>
                <w:ilvl w:val="0"/>
                <w:numId w:val="42"/>
              </w:numPr>
              <w:ind w:left="170" w:hanging="170"/>
              <w:contextualSpacing/>
              <w:rPr>
                <w:rFonts w:ascii="Times New Roman" w:hAnsi="Times New Roman" w:cs="Times New Roman"/>
                <w:sz w:val="24"/>
                <w:szCs w:val="24"/>
              </w:rPr>
            </w:pPr>
            <w:r w:rsidRPr="004E2115">
              <w:rPr>
                <w:rFonts w:ascii="Times New Roman" w:hAnsi="Times New Roman" w:cs="Times New Roman"/>
                <w:sz w:val="24"/>
                <w:szCs w:val="24"/>
              </w:rPr>
              <w:t>Состав воздуха и его значение в жизни леса. Влияние леса на годовой со-</w:t>
            </w:r>
            <w:proofErr w:type="spellStart"/>
            <w:r w:rsidRPr="004E2115">
              <w:rPr>
                <w:rFonts w:ascii="Times New Roman" w:hAnsi="Times New Roman" w:cs="Times New Roman"/>
                <w:sz w:val="24"/>
                <w:szCs w:val="24"/>
              </w:rPr>
              <w:t>ставатмосферы</w:t>
            </w:r>
            <w:proofErr w:type="spellEnd"/>
            <w:r w:rsidRPr="004E2115">
              <w:rPr>
                <w:rFonts w:ascii="Times New Roman" w:hAnsi="Times New Roman" w:cs="Times New Roman"/>
                <w:sz w:val="24"/>
                <w:szCs w:val="24"/>
              </w:rPr>
              <w:t xml:space="preserve">. Роль лесов в динамике углекислого газа. Поглощающая способность лесов России. Особенности лесного воздуха: ионизация, выделение фитонцидов, аэрозолей, фильтрация пыли. Влияние поллютантов на лес. Роль ветра в жизни леса. Влияние леса на ветер. Ветровал и бурелом. Меры повышения ветроустойчивости древостоев. Влияние влаги на лес. Влияние леса на влагу. Лес и испарение влаги. Лес и сток воды. Лес и уровень грунтовых вод. Транспирация и общий расход влаги древостоями. Баланс влаги и его регулирование лесом. Засухоустойчивость и </w:t>
            </w:r>
            <w:proofErr w:type="spellStart"/>
            <w:r w:rsidRPr="004E2115">
              <w:rPr>
                <w:rFonts w:ascii="Times New Roman" w:hAnsi="Times New Roman" w:cs="Times New Roman"/>
                <w:sz w:val="24"/>
                <w:szCs w:val="24"/>
              </w:rPr>
              <w:t>влаголюбие</w:t>
            </w:r>
            <w:proofErr w:type="spellEnd"/>
            <w:r w:rsidRPr="004E2115">
              <w:rPr>
                <w:rFonts w:ascii="Times New Roman" w:hAnsi="Times New Roman" w:cs="Times New Roman"/>
                <w:sz w:val="24"/>
                <w:szCs w:val="24"/>
              </w:rPr>
              <w:t xml:space="preserve"> древесных пород. Отношение деревьев к засухе. Избыток влаги в почве и заболачивание. Потребность древесных пород во влаге и отношение к влажности местообитаний. </w:t>
            </w:r>
            <w:proofErr w:type="spellStart"/>
            <w:proofErr w:type="gramStart"/>
            <w:r w:rsidRPr="004E2115">
              <w:rPr>
                <w:rFonts w:ascii="Times New Roman" w:hAnsi="Times New Roman" w:cs="Times New Roman"/>
                <w:sz w:val="24"/>
                <w:szCs w:val="24"/>
              </w:rPr>
              <w:t>Гигротопы</w:t>
            </w:r>
            <w:proofErr w:type="spellEnd"/>
            <w:r w:rsidRPr="004E2115">
              <w:rPr>
                <w:rFonts w:ascii="Times New Roman" w:hAnsi="Times New Roman" w:cs="Times New Roman"/>
                <w:sz w:val="24"/>
                <w:szCs w:val="24"/>
              </w:rPr>
              <w:t xml:space="preserve">  -</w:t>
            </w:r>
            <w:proofErr w:type="gramEnd"/>
            <w:r w:rsidRPr="004E2115">
              <w:rPr>
                <w:rFonts w:ascii="Times New Roman" w:hAnsi="Times New Roman" w:cs="Times New Roman"/>
                <w:sz w:val="24"/>
                <w:szCs w:val="24"/>
              </w:rPr>
              <w:t xml:space="preserve"> экологические степени увлажнения местообитаний. Отношения древесных пород к влаге».</w:t>
            </w:r>
          </w:p>
        </w:tc>
      </w:tr>
      <w:tr w:rsidR="00652AF9" w:rsidRPr="004E2115" w14:paraId="77155A1A" w14:textId="77777777" w:rsidTr="00652AF9">
        <w:trPr>
          <w:trHeight w:val="20"/>
        </w:trPr>
        <w:tc>
          <w:tcPr>
            <w:tcW w:w="1251" w:type="pct"/>
            <w:vMerge/>
            <w:tcBorders>
              <w:top w:val="single" w:sz="4" w:space="0" w:color="000000"/>
              <w:left w:val="single" w:sz="4" w:space="0" w:color="000000"/>
              <w:bottom w:val="single" w:sz="4" w:space="0" w:color="000000"/>
              <w:right w:val="single" w:sz="4" w:space="0" w:color="000000"/>
            </w:tcBorders>
          </w:tcPr>
          <w:p w14:paraId="11EDA786" w14:textId="77777777" w:rsidR="00652AF9" w:rsidRPr="004E2115" w:rsidRDefault="00652AF9" w:rsidP="000E3ABB">
            <w:pPr>
              <w:contextualSpacing/>
              <w:rPr>
                <w:rFonts w:ascii="Times New Roman" w:hAnsi="Times New Roman" w:cs="Times New Roman"/>
                <w:sz w:val="24"/>
                <w:szCs w:val="24"/>
              </w:rPr>
            </w:pPr>
          </w:p>
        </w:tc>
        <w:tc>
          <w:tcPr>
            <w:tcW w:w="3749" w:type="pct"/>
            <w:tcBorders>
              <w:top w:val="single" w:sz="4" w:space="0" w:color="000000"/>
              <w:left w:val="single" w:sz="4" w:space="0" w:color="000000"/>
              <w:bottom w:val="single" w:sz="4" w:space="0" w:color="000000"/>
              <w:right w:val="single" w:sz="4" w:space="0" w:color="000000"/>
            </w:tcBorders>
          </w:tcPr>
          <w:p w14:paraId="65408403" w14:textId="77777777" w:rsidR="00652AF9" w:rsidRPr="004E2115" w:rsidRDefault="00652AF9" w:rsidP="00100B0D">
            <w:pPr>
              <w:numPr>
                <w:ilvl w:val="0"/>
                <w:numId w:val="42"/>
              </w:numPr>
              <w:ind w:left="170" w:hanging="170"/>
              <w:contextualSpacing/>
              <w:rPr>
                <w:rFonts w:ascii="Times New Roman" w:hAnsi="Times New Roman" w:cs="Times New Roman"/>
                <w:b/>
                <w:sz w:val="24"/>
                <w:szCs w:val="24"/>
              </w:rPr>
            </w:pPr>
            <w:r w:rsidRPr="004E2115">
              <w:rPr>
                <w:rFonts w:ascii="Times New Roman" w:hAnsi="Times New Roman" w:cs="Times New Roman"/>
                <w:sz w:val="24"/>
                <w:szCs w:val="24"/>
              </w:rPr>
              <w:t>Значение тепла в жизни леса. Отношение древесных пород к теплу (шкала Г.Ф. Морозова, П.С. Погребняка). Морозоустойчивость и зимостойкость древесных растений.  Повреждения древесных растений низкими и высокими температурами. Горизонтальная зональность лесов. Вертикальная поясность лесов. регулирование теплового фактора в лесном хозяйстве</w:t>
            </w:r>
          </w:p>
        </w:tc>
      </w:tr>
      <w:tr w:rsidR="00652AF9" w:rsidRPr="004E2115" w14:paraId="44AA741F" w14:textId="77777777" w:rsidTr="00652AF9">
        <w:trPr>
          <w:trHeight w:val="20"/>
        </w:trPr>
        <w:tc>
          <w:tcPr>
            <w:tcW w:w="1251" w:type="pct"/>
            <w:vMerge/>
            <w:tcBorders>
              <w:top w:val="single" w:sz="4" w:space="0" w:color="000000"/>
              <w:left w:val="single" w:sz="4" w:space="0" w:color="000000"/>
              <w:bottom w:val="single" w:sz="4" w:space="0" w:color="000000"/>
              <w:right w:val="single" w:sz="4" w:space="0" w:color="000000"/>
            </w:tcBorders>
          </w:tcPr>
          <w:p w14:paraId="092E90AF" w14:textId="77777777" w:rsidR="00652AF9" w:rsidRPr="004E2115" w:rsidRDefault="00652AF9" w:rsidP="000E3ABB">
            <w:pPr>
              <w:contextualSpacing/>
              <w:rPr>
                <w:rFonts w:ascii="Times New Roman" w:hAnsi="Times New Roman" w:cs="Times New Roman"/>
                <w:sz w:val="24"/>
                <w:szCs w:val="24"/>
              </w:rPr>
            </w:pPr>
          </w:p>
        </w:tc>
        <w:tc>
          <w:tcPr>
            <w:tcW w:w="3749" w:type="pct"/>
            <w:tcBorders>
              <w:top w:val="single" w:sz="4" w:space="0" w:color="000000"/>
              <w:left w:val="single" w:sz="4" w:space="0" w:color="000000"/>
              <w:bottom w:val="single" w:sz="4" w:space="0" w:color="000000"/>
              <w:right w:val="single" w:sz="4" w:space="0" w:color="000000"/>
            </w:tcBorders>
          </w:tcPr>
          <w:p w14:paraId="5A713927" w14:textId="77777777" w:rsidR="00652AF9" w:rsidRPr="004E2115" w:rsidRDefault="00652AF9" w:rsidP="000E3ABB">
            <w:pPr>
              <w:contextualSpacing/>
              <w:rPr>
                <w:rFonts w:ascii="Times New Roman" w:hAnsi="Times New Roman" w:cs="Times New Roman"/>
                <w:sz w:val="24"/>
                <w:szCs w:val="24"/>
              </w:rPr>
            </w:pPr>
            <w:r w:rsidRPr="004E2115">
              <w:rPr>
                <w:rFonts w:ascii="Times New Roman" w:hAnsi="Times New Roman" w:cs="Times New Roman"/>
                <w:b/>
                <w:sz w:val="24"/>
                <w:szCs w:val="24"/>
              </w:rPr>
              <w:t>В том числе практических и лабораторных занятий</w:t>
            </w:r>
          </w:p>
        </w:tc>
      </w:tr>
      <w:tr w:rsidR="00652AF9" w:rsidRPr="004E2115" w14:paraId="0DCBA220" w14:textId="77777777" w:rsidTr="00652AF9">
        <w:trPr>
          <w:trHeight w:val="20"/>
        </w:trPr>
        <w:tc>
          <w:tcPr>
            <w:tcW w:w="1251" w:type="pct"/>
            <w:vMerge/>
            <w:tcBorders>
              <w:top w:val="single" w:sz="4" w:space="0" w:color="000000"/>
              <w:left w:val="single" w:sz="4" w:space="0" w:color="000000"/>
              <w:bottom w:val="single" w:sz="4" w:space="0" w:color="000000"/>
              <w:right w:val="single" w:sz="4" w:space="0" w:color="000000"/>
            </w:tcBorders>
          </w:tcPr>
          <w:p w14:paraId="5A3592C4" w14:textId="77777777" w:rsidR="00652AF9" w:rsidRPr="004E2115" w:rsidRDefault="00652AF9" w:rsidP="000E3ABB">
            <w:pPr>
              <w:contextualSpacing/>
              <w:rPr>
                <w:rFonts w:ascii="Times New Roman" w:hAnsi="Times New Roman" w:cs="Times New Roman"/>
                <w:sz w:val="24"/>
                <w:szCs w:val="24"/>
              </w:rPr>
            </w:pPr>
          </w:p>
        </w:tc>
        <w:tc>
          <w:tcPr>
            <w:tcW w:w="3749" w:type="pct"/>
            <w:tcBorders>
              <w:top w:val="single" w:sz="4" w:space="0" w:color="000000"/>
              <w:left w:val="single" w:sz="4" w:space="0" w:color="000000"/>
              <w:bottom w:val="single" w:sz="4" w:space="0" w:color="000000"/>
              <w:right w:val="single" w:sz="4" w:space="0" w:color="000000"/>
            </w:tcBorders>
          </w:tcPr>
          <w:p w14:paraId="544C4A4F" w14:textId="77777777" w:rsidR="00652AF9" w:rsidRPr="004E2115" w:rsidRDefault="00652AF9" w:rsidP="000E3ABB">
            <w:pPr>
              <w:contextualSpacing/>
              <w:rPr>
                <w:rFonts w:ascii="Times New Roman" w:hAnsi="Times New Roman" w:cs="Times New Roman"/>
                <w:b/>
                <w:sz w:val="24"/>
                <w:szCs w:val="24"/>
              </w:rPr>
            </w:pPr>
            <w:r w:rsidRPr="004E2115">
              <w:rPr>
                <w:rFonts w:ascii="Times New Roman" w:hAnsi="Times New Roman" w:cs="Times New Roman"/>
                <w:b/>
                <w:sz w:val="24"/>
                <w:szCs w:val="24"/>
              </w:rPr>
              <w:t xml:space="preserve">Лабораторная работа 1. </w:t>
            </w:r>
            <w:r w:rsidRPr="004E2115">
              <w:rPr>
                <w:rFonts w:ascii="Times New Roman" w:hAnsi="Times New Roman" w:cs="Times New Roman"/>
                <w:sz w:val="24"/>
                <w:szCs w:val="24"/>
              </w:rPr>
              <w:t xml:space="preserve">«Изучение отношения древесных пород к свету, методов определения </w:t>
            </w:r>
            <w:proofErr w:type="spellStart"/>
            <w:r w:rsidRPr="004E2115">
              <w:rPr>
                <w:rFonts w:ascii="Times New Roman" w:hAnsi="Times New Roman" w:cs="Times New Roman"/>
                <w:sz w:val="24"/>
                <w:szCs w:val="24"/>
              </w:rPr>
              <w:t>светопотребности</w:t>
            </w:r>
            <w:proofErr w:type="spellEnd"/>
            <w:r w:rsidRPr="004E2115">
              <w:rPr>
                <w:rFonts w:ascii="Times New Roman" w:hAnsi="Times New Roman" w:cs="Times New Roman"/>
                <w:sz w:val="24"/>
                <w:szCs w:val="24"/>
              </w:rPr>
              <w:t xml:space="preserve">, изучение шкалы теневыносливости древесных растений. Изучение </w:t>
            </w:r>
            <w:proofErr w:type="spellStart"/>
            <w:r w:rsidRPr="004E2115">
              <w:rPr>
                <w:rFonts w:ascii="Times New Roman" w:hAnsi="Times New Roman" w:cs="Times New Roman"/>
                <w:sz w:val="24"/>
                <w:szCs w:val="24"/>
              </w:rPr>
              <w:t>газоустойчивости</w:t>
            </w:r>
            <w:proofErr w:type="spellEnd"/>
            <w:r w:rsidRPr="004E2115">
              <w:rPr>
                <w:rFonts w:ascii="Times New Roman" w:hAnsi="Times New Roman" w:cs="Times New Roman"/>
                <w:sz w:val="24"/>
                <w:szCs w:val="24"/>
              </w:rPr>
              <w:t xml:space="preserve"> древесно-кустарниковых пород».</w:t>
            </w:r>
          </w:p>
        </w:tc>
      </w:tr>
      <w:tr w:rsidR="00652AF9" w:rsidRPr="004E2115" w14:paraId="13621279" w14:textId="77777777" w:rsidTr="00652AF9">
        <w:trPr>
          <w:trHeight w:val="20"/>
        </w:trPr>
        <w:tc>
          <w:tcPr>
            <w:tcW w:w="1251" w:type="pct"/>
            <w:vMerge/>
            <w:tcBorders>
              <w:top w:val="single" w:sz="4" w:space="0" w:color="000000"/>
              <w:left w:val="single" w:sz="4" w:space="0" w:color="000000"/>
              <w:bottom w:val="single" w:sz="4" w:space="0" w:color="000000"/>
              <w:right w:val="single" w:sz="4" w:space="0" w:color="000000"/>
            </w:tcBorders>
          </w:tcPr>
          <w:p w14:paraId="58176EE7" w14:textId="77777777" w:rsidR="00652AF9" w:rsidRPr="004E2115" w:rsidRDefault="00652AF9" w:rsidP="000E3ABB">
            <w:pPr>
              <w:contextualSpacing/>
              <w:rPr>
                <w:rFonts w:ascii="Times New Roman" w:hAnsi="Times New Roman" w:cs="Times New Roman"/>
                <w:sz w:val="24"/>
                <w:szCs w:val="24"/>
              </w:rPr>
            </w:pPr>
          </w:p>
        </w:tc>
        <w:tc>
          <w:tcPr>
            <w:tcW w:w="3749" w:type="pct"/>
            <w:tcBorders>
              <w:top w:val="single" w:sz="4" w:space="0" w:color="000000"/>
              <w:left w:val="single" w:sz="4" w:space="0" w:color="000000"/>
              <w:bottom w:val="single" w:sz="4" w:space="0" w:color="000000"/>
              <w:right w:val="single" w:sz="4" w:space="0" w:color="000000"/>
            </w:tcBorders>
          </w:tcPr>
          <w:p w14:paraId="1606867C" w14:textId="77777777" w:rsidR="00652AF9" w:rsidRPr="004E2115" w:rsidRDefault="00652AF9" w:rsidP="000E3ABB">
            <w:pPr>
              <w:contextualSpacing/>
              <w:rPr>
                <w:rFonts w:ascii="Times New Roman" w:hAnsi="Times New Roman" w:cs="Times New Roman"/>
                <w:sz w:val="24"/>
                <w:szCs w:val="24"/>
              </w:rPr>
            </w:pPr>
            <w:r w:rsidRPr="004E2115">
              <w:rPr>
                <w:rFonts w:ascii="Times New Roman" w:hAnsi="Times New Roman" w:cs="Times New Roman"/>
                <w:b/>
                <w:sz w:val="24"/>
                <w:szCs w:val="24"/>
              </w:rPr>
              <w:t>Лабораторная работа 2.</w:t>
            </w:r>
            <w:r w:rsidRPr="004E2115">
              <w:rPr>
                <w:rFonts w:ascii="Times New Roman" w:hAnsi="Times New Roman" w:cs="Times New Roman"/>
                <w:sz w:val="24"/>
                <w:szCs w:val="24"/>
              </w:rPr>
              <w:t xml:space="preserve"> Изучение требовательности древесных пород к теплу. Изучение способов повышения </w:t>
            </w:r>
            <w:proofErr w:type="spellStart"/>
            <w:r w:rsidRPr="004E2115">
              <w:rPr>
                <w:rFonts w:ascii="Times New Roman" w:hAnsi="Times New Roman" w:cs="Times New Roman"/>
                <w:sz w:val="24"/>
                <w:szCs w:val="24"/>
              </w:rPr>
              <w:t>морозо</w:t>
            </w:r>
            <w:proofErr w:type="spellEnd"/>
            <w:r w:rsidRPr="004E2115">
              <w:rPr>
                <w:rFonts w:ascii="Times New Roman" w:hAnsi="Times New Roman" w:cs="Times New Roman"/>
                <w:sz w:val="24"/>
                <w:szCs w:val="24"/>
              </w:rPr>
              <w:t xml:space="preserve">- и зимостойкости </w:t>
            </w:r>
            <w:proofErr w:type="spellStart"/>
            <w:r w:rsidRPr="004E2115">
              <w:rPr>
                <w:rFonts w:ascii="Times New Roman" w:hAnsi="Times New Roman" w:cs="Times New Roman"/>
                <w:sz w:val="24"/>
                <w:szCs w:val="24"/>
              </w:rPr>
              <w:t>древесны</w:t>
            </w:r>
            <w:proofErr w:type="spellEnd"/>
            <w:r w:rsidRPr="004E2115">
              <w:rPr>
                <w:rFonts w:ascii="Times New Roman" w:hAnsi="Times New Roman" w:cs="Times New Roman"/>
                <w:sz w:val="24"/>
                <w:szCs w:val="24"/>
              </w:rPr>
              <w:t xml:space="preserve"> х растений».</w:t>
            </w:r>
          </w:p>
        </w:tc>
      </w:tr>
      <w:tr w:rsidR="00652AF9" w:rsidRPr="004E2115" w14:paraId="065297DA" w14:textId="77777777" w:rsidTr="00652AF9">
        <w:trPr>
          <w:trHeight w:val="20"/>
        </w:trPr>
        <w:tc>
          <w:tcPr>
            <w:tcW w:w="1251" w:type="pct"/>
            <w:vMerge w:val="restart"/>
            <w:tcBorders>
              <w:top w:val="single" w:sz="4" w:space="0" w:color="000000"/>
              <w:left w:val="single" w:sz="4" w:space="0" w:color="000000"/>
              <w:bottom w:val="single" w:sz="4" w:space="0" w:color="000000"/>
              <w:right w:val="single" w:sz="4" w:space="0" w:color="000000"/>
            </w:tcBorders>
          </w:tcPr>
          <w:p w14:paraId="346B741D" w14:textId="77777777" w:rsidR="00652AF9" w:rsidRPr="004E2115" w:rsidRDefault="00652AF9" w:rsidP="000E3ABB">
            <w:pPr>
              <w:contextualSpacing/>
              <w:rPr>
                <w:rFonts w:ascii="Times New Roman" w:hAnsi="Times New Roman" w:cs="Times New Roman"/>
                <w:b/>
                <w:sz w:val="24"/>
                <w:szCs w:val="24"/>
              </w:rPr>
            </w:pPr>
            <w:r w:rsidRPr="004E2115">
              <w:rPr>
                <w:rFonts w:ascii="Times New Roman" w:hAnsi="Times New Roman" w:cs="Times New Roman"/>
                <w:b/>
                <w:sz w:val="24"/>
                <w:szCs w:val="24"/>
              </w:rPr>
              <w:t>Тема № 5.3. Эдафические и биотических факторы, воздействующие на лесные экосистеме.</w:t>
            </w:r>
          </w:p>
        </w:tc>
        <w:tc>
          <w:tcPr>
            <w:tcW w:w="3749" w:type="pct"/>
            <w:tcBorders>
              <w:top w:val="single" w:sz="4" w:space="0" w:color="000000"/>
              <w:left w:val="single" w:sz="4" w:space="0" w:color="000000"/>
              <w:bottom w:val="single" w:sz="4" w:space="0" w:color="000000"/>
              <w:right w:val="single" w:sz="4" w:space="0" w:color="000000"/>
            </w:tcBorders>
          </w:tcPr>
          <w:p w14:paraId="1952534E" w14:textId="77777777" w:rsidR="00652AF9" w:rsidRPr="004E2115" w:rsidRDefault="00652AF9" w:rsidP="000E3ABB">
            <w:pPr>
              <w:contextualSpacing/>
              <w:rPr>
                <w:rFonts w:ascii="Times New Roman" w:hAnsi="Times New Roman" w:cs="Times New Roman"/>
                <w:b/>
                <w:sz w:val="24"/>
                <w:szCs w:val="24"/>
              </w:rPr>
            </w:pPr>
            <w:r w:rsidRPr="004E2115">
              <w:rPr>
                <w:rFonts w:ascii="Times New Roman" w:hAnsi="Times New Roman" w:cs="Times New Roman"/>
                <w:b/>
                <w:sz w:val="24"/>
                <w:szCs w:val="24"/>
              </w:rPr>
              <w:t>Содержание</w:t>
            </w:r>
          </w:p>
        </w:tc>
      </w:tr>
      <w:tr w:rsidR="00652AF9" w:rsidRPr="004E2115" w14:paraId="598AF4F1" w14:textId="77777777" w:rsidTr="00652AF9">
        <w:trPr>
          <w:trHeight w:val="20"/>
        </w:trPr>
        <w:tc>
          <w:tcPr>
            <w:tcW w:w="1251" w:type="pct"/>
            <w:vMerge/>
            <w:tcBorders>
              <w:top w:val="single" w:sz="4" w:space="0" w:color="000000"/>
              <w:left w:val="single" w:sz="4" w:space="0" w:color="000000"/>
              <w:bottom w:val="single" w:sz="4" w:space="0" w:color="000000"/>
              <w:right w:val="single" w:sz="4" w:space="0" w:color="000000"/>
            </w:tcBorders>
          </w:tcPr>
          <w:p w14:paraId="299848BC" w14:textId="77777777" w:rsidR="00652AF9" w:rsidRPr="004E2115" w:rsidRDefault="00652AF9" w:rsidP="000E3ABB">
            <w:pPr>
              <w:contextualSpacing/>
              <w:rPr>
                <w:rFonts w:ascii="Times New Roman" w:hAnsi="Times New Roman" w:cs="Times New Roman"/>
                <w:sz w:val="24"/>
                <w:szCs w:val="24"/>
              </w:rPr>
            </w:pPr>
          </w:p>
        </w:tc>
        <w:tc>
          <w:tcPr>
            <w:tcW w:w="3749" w:type="pct"/>
            <w:tcBorders>
              <w:top w:val="single" w:sz="4" w:space="0" w:color="000000"/>
              <w:left w:val="single" w:sz="4" w:space="0" w:color="000000"/>
              <w:bottom w:val="single" w:sz="4" w:space="0" w:color="000000"/>
              <w:right w:val="single" w:sz="4" w:space="0" w:color="000000"/>
            </w:tcBorders>
          </w:tcPr>
          <w:p w14:paraId="522B1329" w14:textId="77777777" w:rsidR="00652AF9" w:rsidRPr="004E2115" w:rsidRDefault="00652AF9" w:rsidP="00100B0D">
            <w:pPr>
              <w:numPr>
                <w:ilvl w:val="0"/>
                <w:numId w:val="43"/>
              </w:numPr>
              <w:ind w:left="170" w:hanging="170"/>
              <w:contextualSpacing/>
              <w:rPr>
                <w:rFonts w:ascii="Times New Roman" w:hAnsi="Times New Roman" w:cs="Times New Roman"/>
                <w:sz w:val="24"/>
                <w:szCs w:val="24"/>
              </w:rPr>
            </w:pPr>
            <w:r w:rsidRPr="004E2115">
              <w:rPr>
                <w:rFonts w:ascii="Times New Roman" w:hAnsi="Times New Roman" w:cs="Times New Roman"/>
                <w:sz w:val="24"/>
                <w:szCs w:val="24"/>
              </w:rPr>
              <w:t>Взаимосвязь пространственного распределения лесной растительности с экспозицией склонов и гранулометрическим составом почв. Свойства почвы, препятствующие успешному произрастанию древесных пород. Потребление и круговорот азота и зольных элементов в главнейших типах леса</w:t>
            </w:r>
          </w:p>
        </w:tc>
      </w:tr>
      <w:tr w:rsidR="00652AF9" w:rsidRPr="004E2115" w14:paraId="60D6316F" w14:textId="77777777" w:rsidTr="00652AF9">
        <w:trPr>
          <w:trHeight w:val="20"/>
        </w:trPr>
        <w:tc>
          <w:tcPr>
            <w:tcW w:w="1251" w:type="pct"/>
            <w:vMerge/>
            <w:tcBorders>
              <w:top w:val="single" w:sz="4" w:space="0" w:color="000000"/>
              <w:left w:val="single" w:sz="4" w:space="0" w:color="000000"/>
              <w:bottom w:val="single" w:sz="4" w:space="0" w:color="000000"/>
              <w:right w:val="single" w:sz="4" w:space="0" w:color="000000"/>
            </w:tcBorders>
          </w:tcPr>
          <w:p w14:paraId="42E3B4B7" w14:textId="77777777" w:rsidR="00652AF9" w:rsidRPr="004E2115" w:rsidRDefault="00652AF9" w:rsidP="000E3ABB">
            <w:pPr>
              <w:contextualSpacing/>
              <w:rPr>
                <w:rFonts w:ascii="Times New Roman" w:hAnsi="Times New Roman" w:cs="Times New Roman"/>
                <w:sz w:val="24"/>
                <w:szCs w:val="24"/>
              </w:rPr>
            </w:pPr>
          </w:p>
        </w:tc>
        <w:tc>
          <w:tcPr>
            <w:tcW w:w="3749" w:type="pct"/>
            <w:tcBorders>
              <w:top w:val="single" w:sz="4" w:space="0" w:color="000000"/>
              <w:left w:val="single" w:sz="4" w:space="0" w:color="000000"/>
              <w:bottom w:val="single" w:sz="4" w:space="0" w:color="000000"/>
              <w:right w:val="single" w:sz="4" w:space="0" w:color="000000"/>
            </w:tcBorders>
          </w:tcPr>
          <w:p w14:paraId="3498B14A" w14:textId="77777777" w:rsidR="00652AF9" w:rsidRPr="004E2115" w:rsidRDefault="00652AF9" w:rsidP="00100B0D">
            <w:pPr>
              <w:numPr>
                <w:ilvl w:val="0"/>
                <w:numId w:val="43"/>
              </w:numPr>
              <w:ind w:left="170" w:hanging="170"/>
              <w:contextualSpacing/>
              <w:rPr>
                <w:rFonts w:ascii="Times New Roman" w:hAnsi="Times New Roman" w:cs="Times New Roman"/>
                <w:sz w:val="24"/>
                <w:szCs w:val="24"/>
              </w:rPr>
            </w:pPr>
            <w:r w:rsidRPr="004E2115">
              <w:rPr>
                <w:rFonts w:ascii="Times New Roman" w:hAnsi="Times New Roman" w:cs="Times New Roman"/>
                <w:sz w:val="24"/>
                <w:szCs w:val="24"/>
              </w:rPr>
              <w:t xml:space="preserve">Макрофауна, </w:t>
            </w:r>
            <w:proofErr w:type="spellStart"/>
            <w:r w:rsidRPr="004E2115">
              <w:rPr>
                <w:rFonts w:ascii="Times New Roman" w:hAnsi="Times New Roman" w:cs="Times New Roman"/>
                <w:sz w:val="24"/>
                <w:szCs w:val="24"/>
              </w:rPr>
              <w:t>мезофауна</w:t>
            </w:r>
            <w:proofErr w:type="spellEnd"/>
            <w:r w:rsidRPr="004E2115">
              <w:rPr>
                <w:rFonts w:ascii="Times New Roman" w:hAnsi="Times New Roman" w:cs="Times New Roman"/>
                <w:sz w:val="24"/>
                <w:szCs w:val="24"/>
              </w:rPr>
              <w:t xml:space="preserve">, микрофауна, микрофлора и их влияние на жизнь леса. Биотические взаимодействия между компонентами лесного фитоценоза. Роль фауны в лесном </w:t>
            </w:r>
            <w:r w:rsidRPr="004E2115">
              <w:rPr>
                <w:rFonts w:ascii="Times New Roman" w:hAnsi="Times New Roman" w:cs="Times New Roman"/>
                <w:sz w:val="24"/>
                <w:szCs w:val="24"/>
              </w:rPr>
              <w:lastRenderedPageBreak/>
              <w:t xml:space="preserve">биогеоценозе. Пищевые цепи, взаимоотношения в лесном биогеоценозе и подержание устойчивости экосистем. Роль фауны в лесном биогеоценозе. Продуценты. Консументы. </w:t>
            </w:r>
            <w:proofErr w:type="spellStart"/>
            <w:r w:rsidRPr="004E2115">
              <w:rPr>
                <w:rFonts w:ascii="Times New Roman" w:hAnsi="Times New Roman" w:cs="Times New Roman"/>
                <w:sz w:val="24"/>
                <w:szCs w:val="24"/>
              </w:rPr>
              <w:t>Редуценты</w:t>
            </w:r>
            <w:proofErr w:type="spellEnd"/>
            <w:r w:rsidRPr="004E2115">
              <w:rPr>
                <w:rFonts w:ascii="Times New Roman" w:hAnsi="Times New Roman" w:cs="Times New Roman"/>
                <w:sz w:val="24"/>
                <w:szCs w:val="24"/>
              </w:rPr>
              <w:t>. Типы трофических цепей. Типы взаимоотношений между особями и популяциями животных и растений в лесных биогеоценозах: хищничество, паразитизм, конкуренция.</w:t>
            </w:r>
          </w:p>
        </w:tc>
      </w:tr>
      <w:tr w:rsidR="00652AF9" w:rsidRPr="004E2115" w14:paraId="092C96F7" w14:textId="77777777" w:rsidTr="00652AF9">
        <w:trPr>
          <w:trHeight w:val="20"/>
        </w:trPr>
        <w:tc>
          <w:tcPr>
            <w:tcW w:w="1251" w:type="pct"/>
            <w:vMerge/>
            <w:tcBorders>
              <w:top w:val="single" w:sz="4" w:space="0" w:color="000000"/>
              <w:left w:val="single" w:sz="4" w:space="0" w:color="000000"/>
              <w:bottom w:val="single" w:sz="4" w:space="0" w:color="000000"/>
              <w:right w:val="single" w:sz="4" w:space="0" w:color="000000"/>
            </w:tcBorders>
          </w:tcPr>
          <w:p w14:paraId="14334917" w14:textId="77777777" w:rsidR="00652AF9" w:rsidRPr="004E2115" w:rsidRDefault="00652AF9" w:rsidP="000E3ABB">
            <w:pPr>
              <w:contextualSpacing/>
              <w:rPr>
                <w:rFonts w:ascii="Times New Roman" w:hAnsi="Times New Roman" w:cs="Times New Roman"/>
                <w:sz w:val="24"/>
                <w:szCs w:val="24"/>
              </w:rPr>
            </w:pPr>
          </w:p>
        </w:tc>
        <w:tc>
          <w:tcPr>
            <w:tcW w:w="3749" w:type="pct"/>
            <w:tcBorders>
              <w:top w:val="single" w:sz="4" w:space="0" w:color="000000"/>
              <w:left w:val="single" w:sz="4" w:space="0" w:color="000000"/>
              <w:bottom w:val="single" w:sz="4" w:space="0" w:color="000000"/>
              <w:right w:val="single" w:sz="4" w:space="0" w:color="000000"/>
            </w:tcBorders>
          </w:tcPr>
          <w:p w14:paraId="0E87C210" w14:textId="77777777" w:rsidR="00652AF9" w:rsidRPr="004E2115" w:rsidRDefault="00652AF9" w:rsidP="000E3ABB">
            <w:pPr>
              <w:contextualSpacing/>
              <w:rPr>
                <w:rFonts w:ascii="Times New Roman" w:hAnsi="Times New Roman" w:cs="Times New Roman"/>
                <w:b/>
                <w:sz w:val="24"/>
                <w:szCs w:val="24"/>
              </w:rPr>
            </w:pPr>
            <w:r w:rsidRPr="004E2115">
              <w:rPr>
                <w:rFonts w:ascii="Times New Roman" w:hAnsi="Times New Roman" w:cs="Times New Roman"/>
                <w:b/>
                <w:sz w:val="24"/>
                <w:szCs w:val="24"/>
              </w:rPr>
              <w:t>В том числе практических и лабораторных занятий</w:t>
            </w:r>
          </w:p>
        </w:tc>
      </w:tr>
      <w:tr w:rsidR="00652AF9" w:rsidRPr="004E2115" w14:paraId="56B745FB" w14:textId="77777777" w:rsidTr="00652AF9">
        <w:trPr>
          <w:trHeight w:val="20"/>
        </w:trPr>
        <w:tc>
          <w:tcPr>
            <w:tcW w:w="1251" w:type="pct"/>
            <w:vMerge/>
            <w:tcBorders>
              <w:top w:val="single" w:sz="4" w:space="0" w:color="000000"/>
              <w:left w:val="single" w:sz="4" w:space="0" w:color="000000"/>
              <w:bottom w:val="single" w:sz="4" w:space="0" w:color="000000"/>
              <w:right w:val="single" w:sz="4" w:space="0" w:color="000000"/>
            </w:tcBorders>
          </w:tcPr>
          <w:p w14:paraId="0EA82939" w14:textId="77777777" w:rsidR="00652AF9" w:rsidRPr="004E2115" w:rsidRDefault="00652AF9" w:rsidP="000E3ABB">
            <w:pPr>
              <w:contextualSpacing/>
              <w:rPr>
                <w:rFonts w:ascii="Times New Roman" w:hAnsi="Times New Roman" w:cs="Times New Roman"/>
                <w:sz w:val="24"/>
                <w:szCs w:val="24"/>
              </w:rPr>
            </w:pPr>
          </w:p>
        </w:tc>
        <w:tc>
          <w:tcPr>
            <w:tcW w:w="3749" w:type="pct"/>
            <w:tcBorders>
              <w:top w:val="single" w:sz="4" w:space="0" w:color="000000"/>
              <w:left w:val="single" w:sz="4" w:space="0" w:color="000000"/>
              <w:bottom w:val="single" w:sz="4" w:space="0" w:color="000000"/>
              <w:right w:val="single" w:sz="4" w:space="0" w:color="000000"/>
            </w:tcBorders>
          </w:tcPr>
          <w:p w14:paraId="6442189E" w14:textId="77777777" w:rsidR="00652AF9" w:rsidRPr="004E2115" w:rsidRDefault="00652AF9" w:rsidP="000E3ABB">
            <w:pPr>
              <w:contextualSpacing/>
              <w:rPr>
                <w:rFonts w:ascii="Times New Roman" w:hAnsi="Times New Roman" w:cs="Times New Roman"/>
                <w:sz w:val="24"/>
                <w:szCs w:val="24"/>
              </w:rPr>
            </w:pPr>
            <w:r w:rsidRPr="004E2115">
              <w:rPr>
                <w:rFonts w:ascii="Times New Roman" w:hAnsi="Times New Roman" w:cs="Times New Roman"/>
                <w:b/>
                <w:sz w:val="24"/>
                <w:szCs w:val="24"/>
              </w:rPr>
              <w:t>Лабораторная работа 1.</w:t>
            </w:r>
            <w:r w:rsidRPr="004E2115">
              <w:rPr>
                <w:rFonts w:ascii="Times New Roman" w:hAnsi="Times New Roman" w:cs="Times New Roman"/>
                <w:sz w:val="24"/>
                <w:szCs w:val="24"/>
              </w:rPr>
              <w:t xml:space="preserve"> «Изучение потребности и требовательности древесных пород к обеспечению элементами питания, отношение древесных пород к кислотности почвы».</w:t>
            </w:r>
          </w:p>
        </w:tc>
      </w:tr>
      <w:tr w:rsidR="00652AF9" w:rsidRPr="004E2115" w14:paraId="5544520A" w14:textId="77777777" w:rsidTr="00652AF9">
        <w:trPr>
          <w:trHeight w:val="20"/>
        </w:trPr>
        <w:tc>
          <w:tcPr>
            <w:tcW w:w="1251" w:type="pct"/>
            <w:vMerge/>
            <w:tcBorders>
              <w:top w:val="single" w:sz="4" w:space="0" w:color="000000"/>
              <w:left w:val="single" w:sz="4" w:space="0" w:color="000000"/>
              <w:bottom w:val="single" w:sz="4" w:space="0" w:color="000000"/>
              <w:right w:val="single" w:sz="4" w:space="0" w:color="000000"/>
            </w:tcBorders>
          </w:tcPr>
          <w:p w14:paraId="50048D31" w14:textId="77777777" w:rsidR="00652AF9" w:rsidRPr="004E2115" w:rsidRDefault="00652AF9" w:rsidP="000E3ABB">
            <w:pPr>
              <w:contextualSpacing/>
              <w:rPr>
                <w:rFonts w:ascii="Times New Roman" w:hAnsi="Times New Roman" w:cs="Times New Roman"/>
                <w:sz w:val="24"/>
                <w:szCs w:val="24"/>
              </w:rPr>
            </w:pPr>
          </w:p>
        </w:tc>
        <w:tc>
          <w:tcPr>
            <w:tcW w:w="3749" w:type="pct"/>
            <w:tcBorders>
              <w:top w:val="single" w:sz="4" w:space="0" w:color="000000"/>
              <w:left w:val="single" w:sz="4" w:space="0" w:color="000000"/>
              <w:bottom w:val="single" w:sz="4" w:space="0" w:color="000000"/>
              <w:right w:val="single" w:sz="4" w:space="0" w:color="000000"/>
            </w:tcBorders>
          </w:tcPr>
          <w:p w14:paraId="59A976ED" w14:textId="77777777" w:rsidR="00652AF9" w:rsidRPr="004E2115" w:rsidRDefault="00652AF9" w:rsidP="000E3ABB">
            <w:pPr>
              <w:contextualSpacing/>
              <w:rPr>
                <w:rFonts w:ascii="Times New Roman" w:hAnsi="Times New Roman" w:cs="Times New Roman"/>
                <w:b/>
                <w:sz w:val="24"/>
                <w:szCs w:val="24"/>
              </w:rPr>
            </w:pPr>
            <w:r w:rsidRPr="004E2115">
              <w:rPr>
                <w:rFonts w:ascii="Times New Roman" w:hAnsi="Times New Roman" w:cs="Times New Roman"/>
                <w:b/>
                <w:sz w:val="24"/>
                <w:szCs w:val="24"/>
              </w:rPr>
              <w:t>Лабораторная работа 2. «</w:t>
            </w:r>
            <w:r w:rsidRPr="004E2115">
              <w:rPr>
                <w:rFonts w:ascii="Times New Roman" w:hAnsi="Times New Roman" w:cs="Times New Roman"/>
                <w:sz w:val="24"/>
                <w:szCs w:val="24"/>
              </w:rPr>
              <w:t>Изучение причин и видов смены пород</w:t>
            </w:r>
            <w:r w:rsidRPr="004E2115">
              <w:rPr>
                <w:rFonts w:ascii="Times New Roman" w:hAnsi="Times New Roman" w:cs="Times New Roman"/>
                <w:b/>
                <w:sz w:val="24"/>
                <w:szCs w:val="24"/>
              </w:rPr>
              <w:t>».</w:t>
            </w:r>
          </w:p>
        </w:tc>
      </w:tr>
      <w:tr w:rsidR="00652AF9" w:rsidRPr="004E2115" w14:paraId="4316531B" w14:textId="77777777" w:rsidTr="00652AF9">
        <w:trPr>
          <w:trHeight w:val="20"/>
        </w:trPr>
        <w:tc>
          <w:tcPr>
            <w:tcW w:w="1251" w:type="pct"/>
            <w:vMerge w:val="restart"/>
            <w:tcBorders>
              <w:top w:val="single" w:sz="4" w:space="0" w:color="000000"/>
              <w:left w:val="single" w:sz="4" w:space="0" w:color="000000"/>
              <w:bottom w:val="single" w:sz="4" w:space="0" w:color="000000"/>
              <w:right w:val="single" w:sz="4" w:space="0" w:color="000000"/>
            </w:tcBorders>
          </w:tcPr>
          <w:p w14:paraId="390C31B5" w14:textId="77777777" w:rsidR="00652AF9" w:rsidRPr="004E2115" w:rsidRDefault="00652AF9" w:rsidP="000E3ABB">
            <w:pPr>
              <w:contextualSpacing/>
              <w:rPr>
                <w:rFonts w:ascii="Times New Roman" w:hAnsi="Times New Roman" w:cs="Times New Roman"/>
                <w:b/>
                <w:sz w:val="24"/>
                <w:szCs w:val="24"/>
              </w:rPr>
            </w:pPr>
            <w:r w:rsidRPr="004E2115">
              <w:rPr>
                <w:rFonts w:ascii="Times New Roman" w:hAnsi="Times New Roman" w:cs="Times New Roman"/>
                <w:b/>
                <w:sz w:val="24"/>
                <w:szCs w:val="24"/>
              </w:rPr>
              <w:t>Тема № 5.4. Антропогенных факторов и их влияние на жизнедеятельность лесов</w:t>
            </w:r>
          </w:p>
        </w:tc>
        <w:tc>
          <w:tcPr>
            <w:tcW w:w="3749" w:type="pct"/>
            <w:tcBorders>
              <w:top w:val="single" w:sz="4" w:space="0" w:color="000000"/>
              <w:left w:val="single" w:sz="4" w:space="0" w:color="000000"/>
              <w:bottom w:val="single" w:sz="4" w:space="0" w:color="000000"/>
              <w:right w:val="single" w:sz="4" w:space="0" w:color="000000"/>
            </w:tcBorders>
          </w:tcPr>
          <w:p w14:paraId="23DBD20F" w14:textId="77777777" w:rsidR="00652AF9" w:rsidRPr="004E2115" w:rsidRDefault="00652AF9" w:rsidP="000E3ABB">
            <w:pPr>
              <w:contextualSpacing/>
              <w:rPr>
                <w:rFonts w:ascii="Times New Roman" w:hAnsi="Times New Roman" w:cs="Times New Roman"/>
                <w:b/>
                <w:sz w:val="24"/>
                <w:szCs w:val="24"/>
              </w:rPr>
            </w:pPr>
            <w:r w:rsidRPr="004E2115">
              <w:rPr>
                <w:rFonts w:ascii="Times New Roman" w:hAnsi="Times New Roman" w:cs="Times New Roman"/>
                <w:b/>
                <w:sz w:val="24"/>
                <w:szCs w:val="24"/>
              </w:rPr>
              <w:t>Содержание</w:t>
            </w:r>
          </w:p>
        </w:tc>
      </w:tr>
      <w:tr w:rsidR="00652AF9" w:rsidRPr="004E2115" w14:paraId="28C95040" w14:textId="77777777" w:rsidTr="00652AF9">
        <w:trPr>
          <w:trHeight w:val="20"/>
        </w:trPr>
        <w:tc>
          <w:tcPr>
            <w:tcW w:w="1251" w:type="pct"/>
            <w:vMerge/>
            <w:tcBorders>
              <w:top w:val="single" w:sz="4" w:space="0" w:color="000000"/>
              <w:left w:val="single" w:sz="4" w:space="0" w:color="000000"/>
              <w:bottom w:val="single" w:sz="4" w:space="0" w:color="000000"/>
              <w:right w:val="single" w:sz="4" w:space="0" w:color="000000"/>
            </w:tcBorders>
          </w:tcPr>
          <w:p w14:paraId="4A7EFB7D" w14:textId="77777777" w:rsidR="00652AF9" w:rsidRPr="004E2115" w:rsidRDefault="00652AF9" w:rsidP="000E3ABB">
            <w:pPr>
              <w:contextualSpacing/>
              <w:rPr>
                <w:rFonts w:ascii="Times New Roman" w:hAnsi="Times New Roman" w:cs="Times New Roman"/>
                <w:sz w:val="24"/>
                <w:szCs w:val="24"/>
              </w:rPr>
            </w:pPr>
          </w:p>
        </w:tc>
        <w:tc>
          <w:tcPr>
            <w:tcW w:w="3749" w:type="pct"/>
            <w:tcBorders>
              <w:top w:val="single" w:sz="4" w:space="0" w:color="000000"/>
              <w:left w:val="single" w:sz="4" w:space="0" w:color="000000"/>
              <w:bottom w:val="single" w:sz="4" w:space="0" w:color="000000"/>
              <w:right w:val="single" w:sz="4" w:space="0" w:color="000000"/>
            </w:tcBorders>
          </w:tcPr>
          <w:p w14:paraId="0482CB99" w14:textId="77777777" w:rsidR="00652AF9" w:rsidRPr="004E2115" w:rsidRDefault="00652AF9" w:rsidP="00100B0D">
            <w:pPr>
              <w:numPr>
                <w:ilvl w:val="0"/>
                <w:numId w:val="44"/>
              </w:numPr>
              <w:ind w:left="170" w:hanging="170"/>
              <w:contextualSpacing/>
              <w:rPr>
                <w:rFonts w:ascii="Times New Roman" w:hAnsi="Times New Roman" w:cs="Times New Roman"/>
                <w:b/>
                <w:sz w:val="24"/>
                <w:szCs w:val="24"/>
              </w:rPr>
            </w:pPr>
            <w:r w:rsidRPr="004E2115">
              <w:rPr>
                <w:rFonts w:ascii="Times New Roman" w:hAnsi="Times New Roman" w:cs="Times New Roman"/>
                <w:sz w:val="24"/>
                <w:szCs w:val="24"/>
              </w:rPr>
              <w:t>Прямое и косвенное антропогенное воздействие. Лесные пожары по вине человека, вырубка лесов, браконьерство в лесопромышленном комплексе, радиоактивное загрязнение лесов. Запасы и потоки углерода в лесах. Базовые подходы к оценке запасов и потоков лесного углерода. Системы оценки углеродного бюджета лесов. Динамика углеродного баланса лесов России и ее вклад в изменение атмосферной концентрации углекислого газа</w:t>
            </w:r>
          </w:p>
        </w:tc>
      </w:tr>
      <w:tr w:rsidR="00652AF9" w:rsidRPr="004E2115" w14:paraId="1D9EB91D" w14:textId="77777777" w:rsidTr="00652AF9">
        <w:trPr>
          <w:trHeight w:val="20"/>
        </w:trPr>
        <w:tc>
          <w:tcPr>
            <w:tcW w:w="1251" w:type="pct"/>
            <w:vMerge/>
            <w:tcBorders>
              <w:top w:val="single" w:sz="4" w:space="0" w:color="000000"/>
              <w:left w:val="single" w:sz="4" w:space="0" w:color="000000"/>
              <w:bottom w:val="single" w:sz="4" w:space="0" w:color="000000"/>
              <w:right w:val="single" w:sz="4" w:space="0" w:color="000000"/>
            </w:tcBorders>
          </w:tcPr>
          <w:p w14:paraId="4E186C69" w14:textId="77777777" w:rsidR="00652AF9" w:rsidRPr="004E2115" w:rsidRDefault="00652AF9" w:rsidP="000E3ABB">
            <w:pPr>
              <w:contextualSpacing/>
              <w:rPr>
                <w:rFonts w:ascii="Times New Roman" w:hAnsi="Times New Roman" w:cs="Times New Roman"/>
                <w:sz w:val="24"/>
                <w:szCs w:val="24"/>
              </w:rPr>
            </w:pPr>
          </w:p>
        </w:tc>
        <w:tc>
          <w:tcPr>
            <w:tcW w:w="3749" w:type="pct"/>
            <w:tcBorders>
              <w:top w:val="single" w:sz="4" w:space="0" w:color="000000"/>
              <w:left w:val="single" w:sz="4" w:space="0" w:color="000000"/>
              <w:bottom w:val="single" w:sz="4" w:space="0" w:color="000000"/>
              <w:right w:val="single" w:sz="4" w:space="0" w:color="000000"/>
            </w:tcBorders>
          </w:tcPr>
          <w:p w14:paraId="1A03C4B9" w14:textId="77777777" w:rsidR="00652AF9" w:rsidRPr="004E2115" w:rsidRDefault="00652AF9" w:rsidP="000E3ABB">
            <w:pPr>
              <w:contextualSpacing/>
              <w:rPr>
                <w:rFonts w:ascii="Times New Roman" w:hAnsi="Times New Roman" w:cs="Times New Roman"/>
                <w:b/>
                <w:sz w:val="24"/>
                <w:szCs w:val="24"/>
              </w:rPr>
            </w:pPr>
            <w:r w:rsidRPr="004E2115">
              <w:rPr>
                <w:rFonts w:ascii="Times New Roman" w:hAnsi="Times New Roman" w:cs="Times New Roman"/>
                <w:b/>
                <w:sz w:val="24"/>
                <w:szCs w:val="24"/>
              </w:rPr>
              <w:t>В том числе практических и лабораторных занятий</w:t>
            </w:r>
          </w:p>
        </w:tc>
      </w:tr>
      <w:tr w:rsidR="00652AF9" w:rsidRPr="004E2115" w14:paraId="6F3DC1A1" w14:textId="77777777" w:rsidTr="00652AF9">
        <w:trPr>
          <w:trHeight w:val="20"/>
        </w:trPr>
        <w:tc>
          <w:tcPr>
            <w:tcW w:w="5000" w:type="pct"/>
            <w:gridSpan w:val="2"/>
            <w:tcBorders>
              <w:top w:val="single" w:sz="4" w:space="0" w:color="000000"/>
              <w:left w:val="single" w:sz="4" w:space="0" w:color="000000"/>
              <w:bottom w:val="single" w:sz="4" w:space="0" w:color="000000"/>
              <w:right w:val="single" w:sz="4" w:space="0" w:color="000000"/>
            </w:tcBorders>
          </w:tcPr>
          <w:p w14:paraId="6D304115" w14:textId="77777777" w:rsidR="00652AF9" w:rsidRPr="004E2115" w:rsidRDefault="00652AF9" w:rsidP="000E3ABB">
            <w:pPr>
              <w:contextualSpacing/>
              <w:rPr>
                <w:rFonts w:ascii="Times New Roman" w:hAnsi="Times New Roman" w:cs="Times New Roman"/>
                <w:b/>
                <w:sz w:val="24"/>
                <w:szCs w:val="24"/>
              </w:rPr>
            </w:pPr>
            <w:r w:rsidRPr="004E2115">
              <w:rPr>
                <w:rFonts w:ascii="Times New Roman" w:hAnsi="Times New Roman" w:cs="Times New Roman"/>
                <w:b/>
                <w:sz w:val="24"/>
                <w:szCs w:val="24"/>
              </w:rPr>
              <w:t>Промежуточная аттестация</w:t>
            </w:r>
          </w:p>
        </w:tc>
      </w:tr>
      <w:tr w:rsidR="00652AF9" w:rsidRPr="004E2115" w14:paraId="67B108CE" w14:textId="77777777" w:rsidTr="00652AF9">
        <w:trPr>
          <w:trHeight w:val="20"/>
        </w:trPr>
        <w:tc>
          <w:tcPr>
            <w:tcW w:w="5000" w:type="pct"/>
            <w:gridSpan w:val="2"/>
            <w:tcBorders>
              <w:top w:val="single" w:sz="4" w:space="0" w:color="000000"/>
              <w:left w:val="single" w:sz="4" w:space="0" w:color="000000"/>
              <w:bottom w:val="single" w:sz="4" w:space="0" w:color="000000"/>
              <w:right w:val="single" w:sz="4" w:space="0" w:color="000000"/>
            </w:tcBorders>
          </w:tcPr>
          <w:p w14:paraId="2F3A3932" w14:textId="77777777" w:rsidR="00652AF9" w:rsidRPr="004E2115" w:rsidRDefault="00652AF9" w:rsidP="000E3ABB">
            <w:pPr>
              <w:contextualSpacing/>
              <w:rPr>
                <w:rFonts w:ascii="Times New Roman" w:hAnsi="Times New Roman" w:cs="Times New Roman"/>
                <w:b/>
                <w:sz w:val="24"/>
                <w:szCs w:val="24"/>
              </w:rPr>
            </w:pPr>
            <w:r w:rsidRPr="004E2115">
              <w:rPr>
                <w:rFonts w:ascii="Times New Roman" w:hAnsi="Times New Roman" w:cs="Times New Roman"/>
                <w:b/>
                <w:sz w:val="24"/>
                <w:szCs w:val="24"/>
              </w:rPr>
              <w:t>Всего:</w:t>
            </w:r>
            <w:r>
              <w:rPr>
                <w:rFonts w:ascii="Times New Roman" w:hAnsi="Times New Roman"/>
                <w:b/>
                <w:sz w:val="24"/>
                <w:szCs w:val="24"/>
              </w:rPr>
              <w:t xml:space="preserve"> 102 ак.ч.</w:t>
            </w:r>
          </w:p>
        </w:tc>
      </w:tr>
    </w:tbl>
    <w:p w14:paraId="1B7A102A" w14:textId="77777777" w:rsidR="00652AF9" w:rsidRDefault="00652AF9" w:rsidP="00652AF9">
      <w:pPr>
        <w:pStyle w:val="1f0"/>
        <w:rPr>
          <w:rFonts w:ascii="Times New Roman" w:hAnsi="Times New Roman"/>
        </w:rPr>
      </w:pPr>
    </w:p>
    <w:p w14:paraId="34CAE7B0" w14:textId="77777777" w:rsidR="00652AF9" w:rsidRPr="00DF068E" w:rsidRDefault="00652AF9" w:rsidP="00652AF9">
      <w:pPr>
        <w:pStyle w:val="1f0"/>
        <w:rPr>
          <w:rFonts w:ascii="Times New Roman" w:hAnsi="Times New Roman"/>
          <w:lang w:val="ru-RU"/>
        </w:rPr>
      </w:pPr>
      <w:r w:rsidRPr="00E11160">
        <w:rPr>
          <w:rFonts w:ascii="Times New Roman" w:hAnsi="Times New Roman"/>
        </w:rPr>
        <w:t xml:space="preserve">3. </w:t>
      </w:r>
      <w:r w:rsidRPr="008D2724">
        <w:rPr>
          <w:rFonts w:ascii="Times New Roman" w:hAnsi="Times New Roman"/>
        </w:rPr>
        <w:t xml:space="preserve">Условия реализации </w:t>
      </w:r>
      <w:r>
        <w:rPr>
          <w:rFonts w:ascii="Times New Roman" w:hAnsi="Times New Roman"/>
          <w:lang w:val="ru-RU"/>
        </w:rPr>
        <w:t>ДИСЦИПЛИНЫ</w:t>
      </w:r>
    </w:p>
    <w:p w14:paraId="672708E7" w14:textId="77777777" w:rsidR="00652AF9" w:rsidRPr="00E11160" w:rsidRDefault="00652AF9" w:rsidP="00652AF9">
      <w:pPr>
        <w:pStyle w:val="114"/>
        <w:rPr>
          <w:rFonts w:ascii="Times New Roman" w:hAnsi="Times New Roman"/>
        </w:rPr>
      </w:pPr>
      <w:r w:rsidRPr="00E11160">
        <w:rPr>
          <w:rFonts w:ascii="Times New Roman" w:hAnsi="Times New Roman"/>
        </w:rPr>
        <w:t>3.1. Материально-техническое обеспечение</w:t>
      </w:r>
    </w:p>
    <w:p w14:paraId="5F8D6813" w14:textId="645E2DDC" w:rsidR="00652AF9" w:rsidRDefault="00652AF9" w:rsidP="00652AF9">
      <w:pPr>
        <w:suppressAutoHyphens/>
        <w:spacing w:line="276" w:lineRule="auto"/>
        <w:ind w:firstLine="709"/>
        <w:jc w:val="both"/>
        <w:rPr>
          <w:rFonts w:ascii="Times New Roman" w:hAnsi="Times New Roman" w:cs="Times New Roman"/>
          <w:bCs/>
          <w:sz w:val="24"/>
          <w:szCs w:val="24"/>
        </w:rPr>
      </w:pPr>
      <w:r>
        <w:rPr>
          <w:rFonts w:ascii="Times New Roman" w:hAnsi="Times New Roman" w:cs="Times New Roman"/>
          <w:bCs/>
          <w:sz w:val="24"/>
          <w:szCs w:val="24"/>
        </w:rPr>
        <w:t xml:space="preserve">Кабинеты </w:t>
      </w:r>
      <w:r w:rsidRPr="003B0020">
        <w:rPr>
          <w:rFonts w:ascii="Times New Roman" w:hAnsi="Times New Roman" w:cs="Times New Roman"/>
          <w:bCs/>
          <w:sz w:val="24"/>
          <w:szCs w:val="24"/>
        </w:rPr>
        <w:t>«</w:t>
      </w:r>
      <w:r>
        <w:rPr>
          <w:rFonts w:ascii="Times New Roman" w:hAnsi="Times New Roman" w:cs="Times New Roman"/>
          <w:bCs/>
          <w:sz w:val="24"/>
          <w:szCs w:val="24"/>
        </w:rPr>
        <w:t>общепрофессиональных дисциплин и МДК</w:t>
      </w:r>
      <w:r w:rsidRPr="003B0020">
        <w:rPr>
          <w:rFonts w:ascii="Times New Roman" w:hAnsi="Times New Roman" w:cs="Times New Roman"/>
          <w:bCs/>
          <w:sz w:val="24"/>
          <w:szCs w:val="24"/>
        </w:rPr>
        <w:t>»</w:t>
      </w:r>
      <w:r w:rsidRPr="00FA680C">
        <w:rPr>
          <w:rFonts w:ascii="Times New Roman" w:hAnsi="Times New Roman" w:cs="Times New Roman"/>
          <w:bCs/>
          <w:i/>
          <w:sz w:val="24"/>
          <w:szCs w:val="24"/>
        </w:rPr>
        <w:t xml:space="preserve">, </w:t>
      </w:r>
      <w:r>
        <w:rPr>
          <w:rFonts w:ascii="Times New Roman" w:hAnsi="Times New Roman" w:cs="Times New Roman"/>
          <w:bCs/>
          <w:sz w:val="24"/>
          <w:szCs w:val="24"/>
        </w:rPr>
        <w:t xml:space="preserve">оснащенные </w:t>
      </w:r>
      <w:r w:rsidRPr="00FA680C">
        <w:rPr>
          <w:rFonts w:ascii="Times New Roman" w:hAnsi="Times New Roman" w:cs="Times New Roman"/>
          <w:bCs/>
          <w:iCs/>
          <w:sz w:val="24"/>
          <w:szCs w:val="24"/>
        </w:rPr>
        <w:t xml:space="preserve">в соответствии с приложением 3 </w:t>
      </w:r>
      <w:r w:rsidR="00100B0D">
        <w:rPr>
          <w:rFonts w:ascii="Times New Roman" w:hAnsi="Times New Roman" w:cs="Times New Roman"/>
          <w:bCs/>
          <w:iCs/>
          <w:sz w:val="24"/>
          <w:szCs w:val="24"/>
        </w:rPr>
        <w:t>ПОП СПО</w:t>
      </w:r>
      <w:r w:rsidRPr="00FA680C">
        <w:rPr>
          <w:rFonts w:ascii="Times New Roman" w:hAnsi="Times New Roman" w:cs="Times New Roman"/>
          <w:bCs/>
          <w:sz w:val="24"/>
          <w:szCs w:val="24"/>
        </w:rPr>
        <w:t>.</w:t>
      </w:r>
    </w:p>
    <w:p w14:paraId="048F5691" w14:textId="349137E1" w:rsidR="00652AF9" w:rsidRPr="00FA680C" w:rsidRDefault="00652AF9" w:rsidP="00652AF9">
      <w:pPr>
        <w:suppressAutoHyphens/>
        <w:spacing w:line="276" w:lineRule="auto"/>
        <w:ind w:firstLine="709"/>
        <w:jc w:val="both"/>
        <w:rPr>
          <w:rFonts w:ascii="Times New Roman" w:hAnsi="Times New Roman" w:cs="Times New Roman"/>
          <w:bCs/>
          <w:sz w:val="24"/>
          <w:szCs w:val="24"/>
        </w:rPr>
      </w:pPr>
      <w:r>
        <w:rPr>
          <w:rFonts w:ascii="Times New Roman" w:hAnsi="Times New Roman" w:cs="Times New Roman"/>
          <w:bCs/>
          <w:sz w:val="24"/>
          <w:szCs w:val="24"/>
        </w:rPr>
        <w:t xml:space="preserve">Лаборатория </w:t>
      </w:r>
      <w:r w:rsidRPr="003B0020">
        <w:rPr>
          <w:rFonts w:ascii="Times New Roman" w:hAnsi="Times New Roman" w:cs="Times New Roman"/>
          <w:bCs/>
          <w:sz w:val="24"/>
          <w:szCs w:val="24"/>
        </w:rPr>
        <w:t>«</w:t>
      </w:r>
      <w:r>
        <w:rPr>
          <w:rFonts w:ascii="Times New Roman" w:hAnsi="Times New Roman" w:cs="Times New Roman"/>
          <w:bCs/>
          <w:sz w:val="24"/>
          <w:szCs w:val="24"/>
        </w:rPr>
        <w:t>Лесной биогеоценологии</w:t>
      </w:r>
      <w:r w:rsidRPr="003B0020">
        <w:rPr>
          <w:rFonts w:ascii="Times New Roman" w:hAnsi="Times New Roman" w:cs="Times New Roman"/>
          <w:bCs/>
          <w:sz w:val="24"/>
          <w:szCs w:val="24"/>
        </w:rPr>
        <w:t>»</w:t>
      </w:r>
      <w:r w:rsidRPr="00FA680C">
        <w:rPr>
          <w:rFonts w:ascii="Times New Roman" w:hAnsi="Times New Roman" w:cs="Times New Roman"/>
          <w:bCs/>
          <w:i/>
          <w:sz w:val="24"/>
          <w:szCs w:val="24"/>
        </w:rPr>
        <w:t xml:space="preserve">, </w:t>
      </w:r>
      <w:r>
        <w:rPr>
          <w:rFonts w:ascii="Times New Roman" w:hAnsi="Times New Roman" w:cs="Times New Roman"/>
          <w:bCs/>
          <w:sz w:val="24"/>
          <w:szCs w:val="24"/>
        </w:rPr>
        <w:t xml:space="preserve">оснащенная </w:t>
      </w:r>
      <w:r w:rsidRPr="00FA680C">
        <w:rPr>
          <w:rFonts w:ascii="Times New Roman" w:hAnsi="Times New Roman" w:cs="Times New Roman"/>
          <w:bCs/>
          <w:iCs/>
          <w:sz w:val="24"/>
          <w:szCs w:val="24"/>
        </w:rPr>
        <w:t xml:space="preserve">в соответствии с приложением 3 </w:t>
      </w:r>
      <w:r w:rsidR="00100B0D">
        <w:rPr>
          <w:rFonts w:ascii="Times New Roman" w:hAnsi="Times New Roman" w:cs="Times New Roman"/>
          <w:bCs/>
          <w:iCs/>
          <w:sz w:val="24"/>
          <w:szCs w:val="24"/>
        </w:rPr>
        <w:t>ПОП СПО</w:t>
      </w:r>
      <w:r w:rsidRPr="00FA680C">
        <w:rPr>
          <w:rFonts w:ascii="Times New Roman" w:hAnsi="Times New Roman" w:cs="Times New Roman"/>
          <w:bCs/>
          <w:sz w:val="24"/>
          <w:szCs w:val="24"/>
        </w:rPr>
        <w:t>.</w:t>
      </w:r>
    </w:p>
    <w:p w14:paraId="4EDE78CB" w14:textId="77777777" w:rsidR="00652AF9" w:rsidRDefault="00652AF9" w:rsidP="00652AF9">
      <w:pPr>
        <w:spacing w:line="276" w:lineRule="auto"/>
      </w:pPr>
    </w:p>
    <w:p w14:paraId="47CCE00F" w14:textId="77777777" w:rsidR="00652AF9" w:rsidRPr="00E11160" w:rsidRDefault="00652AF9" w:rsidP="00652AF9">
      <w:pPr>
        <w:pStyle w:val="114"/>
        <w:rPr>
          <w:rFonts w:ascii="Times New Roman" w:eastAsia="Times New Roman" w:hAnsi="Times New Roman"/>
        </w:rPr>
      </w:pPr>
      <w:r w:rsidRPr="00E11160">
        <w:rPr>
          <w:rFonts w:ascii="Times New Roman" w:hAnsi="Times New Roman"/>
        </w:rPr>
        <w:t>3.2. Учебно-методическое обеспечение</w:t>
      </w:r>
    </w:p>
    <w:p w14:paraId="19BC70E6" w14:textId="77777777" w:rsidR="00652AF9" w:rsidRDefault="00652AF9" w:rsidP="00652AF9">
      <w:pPr>
        <w:pStyle w:val="a4"/>
        <w:spacing w:line="276" w:lineRule="auto"/>
        <w:ind w:left="0" w:firstLine="709"/>
        <w:jc w:val="both"/>
        <w:rPr>
          <w:rFonts w:ascii="Times New Roman" w:hAnsi="Times New Roman"/>
          <w:bCs/>
          <w:sz w:val="24"/>
          <w:szCs w:val="24"/>
        </w:rPr>
      </w:pPr>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6D43EC09" w14:textId="77777777" w:rsidR="00652AF9" w:rsidRDefault="00652AF9" w:rsidP="00652AF9">
      <w:pPr>
        <w:pStyle w:val="a4"/>
        <w:spacing w:line="276" w:lineRule="auto"/>
        <w:ind w:left="0" w:firstLine="709"/>
        <w:jc w:val="both"/>
        <w:rPr>
          <w:rFonts w:ascii="Times New Roman" w:hAnsi="Times New Roman"/>
          <w:bCs/>
          <w:sz w:val="24"/>
          <w:szCs w:val="24"/>
        </w:rPr>
      </w:pPr>
    </w:p>
    <w:p w14:paraId="61C31638" w14:textId="77777777" w:rsidR="00652AF9" w:rsidRPr="00E11160" w:rsidRDefault="00652AF9" w:rsidP="00652AF9">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и/или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p w14:paraId="466DE653" w14:textId="7F8C34D8" w:rsidR="00652AF9" w:rsidRPr="00652AF9" w:rsidRDefault="00652AF9" w:rsidP="00100B0D">
      <w:pPr>
        <w:numPr>
          <w:ilvl w:val="0"/>
          <w:numId w:val="45"/>
        </w:numPr>
        <w:tabs>
          <w:tab w:val="left" w:pos="1008"/>
        </w:tabs>
        <w:spacing w:after="160" w:line="259" w:lineRule="auto"/>
        <w:ind w:left="0" w:firstLine="709"/>
        <w:contextualSpacing/>
        <w:jc w:val="both"/>
        <w:rPr>
          <w:rFonts w:ascii="Times New Roman" w:eastAsia="Times New Roman" w:hAnsi="Times New Roman" w:cs="Times New Roman"/>
          <w:iCs/>
          <w:color w:val="000000"/>
          <w:sz w:val="24"/>
          <w:szCs w:val="24"/>
          <w:shd w:val="clear" w:color="auto" w:fill="FFFFFF"/>
          <w:lang w:eastAsia="ru-RU"/>
        </w:rPr>
      </w:pPr>
      <w:proofErr w:type="spellStart"/>
      <w:r w:rsidRPr="00652AF9">
        <w:rPr>
          <w:rFonts w:ascii="Times New Roman" w:eastAsia="Times New Roman" w:hAnsi="Times New Roman" w:cs="Times New Roman"/>
          <w:iCs/>
          <w:color w:val="000000"/>
          <w:sz w:val="24"/>
          <w:szCs w:val="24"/>
          <w:shd w:val="clear" w:color="auto" w:fill="FFFFFF"/>
          <w:lang w:eastAsia="ru-RU"/>
        </w:rPr>
        <w:t>Болысов</w:t>
      </w:r>
      <w:proofErr w:type="spellEnd"/>
      <w:r w:rsidRPr="00652AF9">
        <w:rPr>
          <w:rFonts w:ascii="Times New Roman" w:eastAsia="Times New Roman" w:hAnsi="Times New Roman" w:cs="Times New Roman"/>
          <w:iCs/>
          <w:color w:val="000000"/>
          <w:sz w:val="24"/>
          <w:szCs w:val="24"/>
          <w:shd w:val="clear" w:color="auto" w:fill="FFFFFF"/>
          <w:lang w:eastAsia="ru-RU"/>
        </w:rPr>
        <w:t xml:space="preserve">, С. И.  Геоморфология с основами геологии. </w:t>
      </w:r>
      <w:proofErr w:type="gramStart"/>
      <w:r w:rsidRPr="00652AF9">
        <w:rPr>
          <w:rFonts w:ascii="Times New Roman" w:eastAsia="Times New Roman" w:hAnsi="Times New Roman" w:cs="Times New Roman"/>
          <w:iCs/>
          <w:color w:val="000000"/>
          <w:sz w:val="24"/>
          <w:szCs w:val="24"/>
          <w:shd w:val="clear" w:color="auto" w:fill="FFFFFF"/>
          <w:lang w:eastAsia="ru-RU"/>
        </w:rPr>
        <w:t>Практикум :</w:t>
      </w:r>
      <w:proofErr w:type="gramEnd"/>
      <w:r w:rsidRPr="00652AF9">
        <w:rPr>
          <w:rFonts w:ascii="Times New Roman" w:eastAsia="Times New Roman" w:hAnsi="Times New Roman" w:cs="Times New Roman"/>
          <w:iCs/>
          <w:color w:val="000000"/>
          <w:sz w:val="24"/>
          <w:szCs w:val="24"/>
          <w:shd w:val="clear" w:color="auto" w:fill="FFFFFF"/>
          <w:lang w:eastAsia="ru-RU"/>
        </w:rPr>
        <w:t xml:space="preserve"> учебное пособие для среднего профессионального образования / С. И. </w:t>
      </w:r>
      <w:proofErr w:type="spellStart"/>
      <w:r w:rsidRPr="00652AF9">
        <w:rPr>
          <w:rFonts w:ascii="Times New Roman" w:eastAsia="Times New Roman" w:hAnsi="Times New Roman" w:cs="Times New Roman"/>
          <w:iCs/>
          <w:color w:val="000000"/>
          <w:sz w:val="24"/>
          <w:szCs w:val="24"/>
          <w:shd w:val="clear" w:color="auto" w:fill="FFFFFF"/>
          <w:lang w:eastAsia="ru-RU"/>
        </w:rPr>
        <w:t>Болысов</w:t>
      </w:r>
      <w:proofErr w:type="spellEnd"/>
      <w:r w:rsidRPr="00652AF9">
        <w:rPr>
          <w:rFonts w:ascii="Times New Roman" w:eastAsia="Times New Roman" w:hAnsi="Times New Roman" w:cs="Times New Roman"/>
          <w:iCs/>
          <w:color w:val="000000"/>
          <w:sz w:val="24"/>
          <w:szCs w:val="24"/>
          <w:shd w:val="clear" w:color="auto" w:fill="FFFFFF"/>
          <w:lang w:eastAsia="ru-RU"/>
        </w:rPr>
        <w:t xml:space="preserve">, В. И. </w:t>
      </w:r>
      <w:proofErr w:type="spellStart"/>
      <w:r w:rsidRPr="00652AF9">
        <w:rPr>
          <w:rFonts w:ascii="Times New Roman" w:eastAsia="Times New Roman" w:hAnsi="Times New Roman" w:cs="Times New Roman"/>
          <w:iCs/>
          <w:color w:val="000000"/>
          <w:sz w:val="24"/>
          <w:szCs w:val="24"/>
          <w:shd w:val="clear" w:color="auto" w:fill="FFFFFF"/>
          <w:lang w:eastAsia="ru-RU"/>
        </w:rPr>
        <w:t>Кружалин</w:t>
      </w:r>
      <w:proofErr w:type="spellEnd"/>
      <w:r w:rsidRPr="00652AF9">
        <w:rPr>
          <w:rFonts w:ascii="Times New Roman" w:eastAsia="Times New Roman" w:hAnsi="Times New Roman" w:cs="Times New Roman"/>
          <w:iCs/>
          <w:color w:val="000000"/>
          <w:sz w:val="24"/>
          <w:szCs w:val="24"/>
          <w:shd w:val="clear" w:color="auto" w:fill="FFFFFF"/>
          <w:lang w:eastAsia="ru-RU"/>
        </w:rPr>
        <w:t xml:space="preserve">. — 4-е изд., </w:t>
      </w:r>
      <w:proofErr w:type="spellStart"/>
      <w:r w:rsidRPr="00652AF9">
        <w:rPr>
          <w:rFonts w:ascii="Times New Roman" w:eastAsia="Times New Roman" w:hAnsi="Times New Roman" w:cs="Times New Roman"/>
          <w:iCs/>
          <w:color w:val="000000"/>
          <w:sz w:val="24"/>
          <w:szCs w:val="24"/>
          <w:shd w:val="clear" w:color="auto" w:fill="FFFFFF"/>
          <w:lang w:eastAsia="ru-RU"/>
        </w:rPr>
        <w:t>испр</w:t>
      </w:r>
      <w:proofErr w:type="spellEnd"/>
      <w:r w:rsidRPr="00652AF9">
        <w:rPr>
          <w:rFonts w:ascii="Times New Roman" w:eastAsia="Times New Roman" w:hAnsi="Times New Roman" w:cs="Times New Roman"/>
          <w:iCs/>
          <w:color w:val="000000"/>
          <w:sz w:val="24"/>
          <w:szCs w:val="24"/>
          <w:shd w:val="clear" w:color="auto" w:fill="FFFFFF"/>
          <w:lang w:eastAsia="ru-RU"/>
        </w:rPr>
        <w:t xml:space="preserve">. и доп. — </w:t>
      </w:r>
      <w:proofErr w:type="gramStart"/>
      <w:r w:rsidRPr="00652AF9">
        <w:rPr>
          <w:rFonts w:ascii="Times New Roman" w:eastAsia="Times New Roman" w:hAnsi="Times New Roman" w:cs="Times New Roman"/>
          <w:iCs/>
          <w:color w:val="000000"/>
          <w:sz w:val="24"/>
          <w:szCs w:val="24"/>
          <w:shd w:val="clear" w:color="auto" w:fill="FFFFFF"/>
          <w:lang w:eastAsia="ru-RU"/>
        </w:rPr>
        <w:t>Москва :</w:t>
      </w:r>
      <w:proofErr w:type="gramEnd"/>
      <w:r w:rsidRPr="00652AF9">
        <w:rPr>
          <w:rFonts w:ascii="Times New Roman" w:eastAsia="Times New Roman" w:hAnsi="Times New Roman" w:cs="Times New Roman"/>
          <w:iCs/>
          <w:color w:val="000000"/>
          <w:sz w:val="24"/>
          <w:szCs w:val="24"/>
          <w:shd w:val="clear" w:color="auto" w:fill="FFFFFF"/>
          <w:lang w:eastAsia="ru-RU"/>
        </w:rPr>
        <w:t xml:space="preserve"> Издательство </w:t>
      </w:r>
      <w:proofErr w:type="spellStart"/>
      <w:r w:rsidRPr="00652AF9">
        <w:rPr>
          <w:rFonts w:ascii="Times New Roman" w:eastAsia="Times New Roman" w:hAnsi="Times New Roman" w:cs="Times New Roman"/>
          <w:iCs/>
          <w:color w:val="000000"/>
          <w:sz w:val="24"/>
          <w:szCs w:val="24"/>
          <w:shd w:val="clear" w:color="auto" w:fill="FFFFFF"/>
          <w:lang w:eastAsia="ru-RU"/>
        </w:rPr>
        <w:t>Юрайт</w:t>
      </w:r>
      <w:proofErr w:type="spellEnd"/>
      <w:r w:rsidRPr="00652AF9">
        <w:rPr>
          <w:rFonts w:ascii="Times New Roman" w:eastAsia="Times New Roman" w:hAnsi="Times New Roman" w:cs="Times New Roman"/>
          <w:iCs/>
          <w:color w:val="000000"/>
          <w:sz w:val="24"/>
          <w:szCs w:val="24"/>
          <w:shd w:val="clear" w:color="auto" w:fill="FFFFFF"/>
          <w:lang w:eastAsia="ru-RU"/>
        </w:rPr>
        <w:t>, 2022. — 138 с. — (</w:t>
      </w:r>
      <w:proofErr w:type="spellStart"/>
      <w:r w:rsidRPr="00652AF9">
        <w:rPr>
          <w:rFonts w:ascii="Times New Roman" w:eastAsia="Times New Roman" w:hAnsi="Times New Roman" w:cs="Times New Roman"/>
          <w:iCs/>
          <w:color w:val="000000"/>
          <w:sz w:val="24"/>
          <w:szCs w:val="24"/>
          <w:shd w:val="clear" w:color="auto" w:fill="FFFFFF"/>
          <w:lang w:eastAsia="ru-RU"/>
        </w:rPr>
        <w:t>Профес-сиональное</w:t>
      </w:r>
      <w:proofErr w:type="spellEnd"/>
      <w:r w:rsidRPr="00652AF9">
        <w:rPr>
          <w:rFonts w:ascii="Times New Roman" w:eastAsia="Times New Roman" w:hAnsi="Times New Roman" w:cs="Times New Roman"/>
          <w:iCs/>
          <w:color w:val="000000"/>
          <w:sz w:val="24"/>
          <w:szCs w:val="24"/>
          <w:shd w:val="clear" w:color="auto" w:fill="FFFFFF"/>
          <w:lang w:eastAsia="ru-RU"/>
        </w:rPr>
        <w:t xml:space="preserve"> образование). — ISBN 978-5-534-11107-1. — </w:t>
      </w:r>
      <w:proofErr w:type="gramStart"/>
      <w:r w:rsidRPr="00652AF9">
        <w:rPr>
          <w:rFonts w:ascii="Times New Roman" w:eastAsia="Times New Roman" w:hAnsi="Times New Roman" w:cs="Times New Roman"/>
          <w:iCs/>
          <w:color w:val="000000"/>
          <w:sz w:val="24"/>
          <w:szCs w:val="24"/>
          <w:shd w:val="clear" w:color="auto" w:fill="FFFFFF"/>
          <w:lang w:eastAsia="ru-RU"/>
        </w:rPr>
        <w:t>Текст :</w:t>
      </w:r>
      <w:proofErr w:type="gramEnd"/>
      <w:r w:rsidRPr="00652AF9">
        <w:rPr>
          <w:rFonts w:ascii="Times New Roman" w:eastAsia="Times New Roman" w:hAnsi="Times New Roman" w:cs="Times New Roman"/>
          <w:iCs/>
          <w:color w:val="000000"/>
          <w:sz w:val="24"/>
          <w:szCs w:val="24"/>
          <w:shd w:val="clear" w:color="auto" w:fill="FFFFFF"/>
          <w:lang w:eastAsia="ru-RU"/>
        </w:rPr>
        <w:t xml:space="preserve"> электронный // Образовательная платформа </w:t>
      </w:r>
      <w:proofErr w:type="spellStart"/>
      <w:r w:rsidRPr="00652AF9">
        <w:rPr>
          <w:rFonts w:ascii="Times New Roman" w:eastAsia="Times New Roman" w:hAnsi="Times New Roman" w:cs="Times New Roman"/>
          <w:iCs/>
          <w:color w:val="000000"/>
          <w:sz w:val="24"/>
          <w:szCs w:val="24"/>
          <w:shd w:val="clear" w:color="auto" w:fill="FFFFFF"/>
          <w:lang w:eastAsia="ru-RU"/>
        </w:rPr>
        <w:t>Юрайт</w:t>
      </w:r>
      <w:proofErr w:type="spellEnd"/>
      <w:r w:rsidRPr="00652AF9">
        <w:rPr>
          <w:rFonts w:ascii="Times New Roman" w:eastAsia="Times New Roman" w:hAnsi="Times New Roman" w:cs="Times New Roman"/>
          <w:iCs/>
          <w:color w:val="000000"/>
          <w:sz w:val="24"/>
          <w:szCs w:val="24"/>
          <w:shd w:val="clear" w:color="auto" w:fill="FFFFFF"/>
          <w:lang w:eastAsia="ru-RU"/>
        </w:rPr>
        <w:t xml:space="preserve"> [сайт]. — URL: https://urait.ru/bcode/495724.</w:t>
      </w:r>
    </w:p>
    <w:p w14:paraId="0129CB8F" w14:textId="40D437E2" w:rsidR="00652AF9" w:rsidRPr="00652AF9" w:rsidRDefault="00652AF9" w:rsidP="00100B0D">
      <w:pPr>
        <w:numPr>
          <w:ilvl w:val="0"/>
          <w:numId w:val="45"/>
        </w:numPr>
        <w:tabs>
          <w:tab w:val="left" w:pos="1008"/>
        </w:tabs>
        <w:spacing w:after="160" w:line="259" w:lineRule="auto"/>
        <w:ind w:left="0" w:firstLine="709"/>
        <w:contextualSpacing/>
        <w:jc w:val="both"/>
        <w:rPr>
          <w:rFonts w:ascii="Times New Roman" w:eastAsia="Times New Roman" w:hAnsi="Times New Roman" w:cs="Times New Roman"/>
          <w:iCs/>
          <w:color w:val="000000"/>
          <w:sz w:val="24"/>
          <w:szCs w:val="24"/>
          <w:shd w:val="clear" w:color="auto" w:fill="FFFFFF"/>
          <w:lang w:eastAsia="ru-RU"/>
        </w:rPr>
      </w:pPr>
      <w:r w:rsidRPr="00652AF9">
        <w:rPr>
          <w:rFonts w:ascii="Times New Roman" w:eastAsia="Times New Roman" w:hAnsi="Times New Roman" w:cs="Times New Roman"/>
          <w:iCs/>
          <w:color w:val="000000"/>
          <w:sz w:val="24"/>
          <w:szCs w:val="24"/>
          <w:shd w:val="clear" w:color="auto" w:fill="FFFFFF"/>
          <w:lang w:eastAsia="ru-RU"/>
        </w:rPr>
        <w:t xml:space="preserve"> </w:t>
      </w:r>
      <w:proofErr w:type="spellStart"/>
      <w:r w:rsidRPr="00652AF9">
        <w:rPr>
          <w:rFonts w:ascii="Times New Roman" w:eastAsia="Times New Roman" w:hAnsi="Times New Roman" w:cs="Times New Roman"/>
          <w:iCs/>
          <w:color w:val="000000"/>
          <w:sz w:val="24"/>
          <w:szCs w:val="24"/>
          <w:shd w:val="clear" w:color="auto" w:fill="FFFFFF"/>
          <w:lang w:eastAsia="ru-RU"/>
        </w:rPr>
        <w:t>Вартапетов</w:t>
      </w:r>
      <w:proofErr w:type="spellEnd"/>
      <w:r w:rsidRPr="00652AF9">
        <w:rPr>
          <w:rFonts w:ascii="Times New Roman" w:eastAsia="Times New Roman" w:hAnsi="Times New Roman" w:cs="Times New Roman"/>
          <w:iCs/>
          <w:color w:val="000000"/>
          <w:sz w:val="24"/>
          <w:szCs w:val="24"/>
          <w:shd w:val="clear" w:color="auto" w:fill="FFFFFF"/>
          <w:lang w:eastAsia="ru-RU"/>
        </w:rPr>
        <w:t xml:space="preserve">, Л. Г.  Биология: экология </w:t>
      </w:r>
      <w:proofErr w:type="gramStart"/>
      <w:r w:rsidRPr="00652AF9">
        <w:rPr>
          <w:rFonts w:ascii="Times New Roman" w:eastAsia="Times New Roman" w:hAnsi="Times New Roman" w:cs="Times New Roman"/>
          <w:iCs/>
          <w:color w:val="000000"/>
          <w:sz w:val="24"/>
          <w:szCs w:val="24"/>
          <w:shd w:val="clear" w:color="auto" w:fill="FFFFFF"/>
          <w:lang w:eastAsia="ru-RU"/>
        </w:rPr>
        <w:t>птиц :</w:t>
      </w:r>
      <w:proofErr w:type="gramEnd"/>
      <w:r w:rsidRPr="00652AF9">
        <w:rPr>
          <w:rFonts w:ascii="Times New Roman" w:eastAsia="Times New Roman" w:hAnsi="Times New Roman" w:cs="Times New Roman"/>
          <w:iCs/>
          <w:color w:val="000000"/>
          <w:sz w:val="24"/>
          <w:szCs w:val="24"/>
          <w:shd w:val="clear" w:color="auto" w:fill="FFFFFF"/>
          <w:lang w:eastAsia="ru-RU"/>
        </w:rPr>
        <w:t xml:space="preserve"> учебное пособие для среднего про-</w:t>
      </w:r>
      <w:proofErr w:type="spellStart"/>
      <w:r w:rsidRPr="00652AF9">
        <w:rPr>
          <w:rFonts w:ascii="Times New Roman" w:eastAsia="Times New Roman" w:hAnsi="Times New Roman" w:cs="Times New Roman"/>
          <w:iCs/>
          <w:color w:val="000000"/>
          <w:sz w:val="24"/>
          <w:szCs w:val="24"/>
          <w:shd w:val="clear" w:color="auto" w:fill="FFFFFF"/>
          <w:lang w:eastAsia="ru-RU"/>
        </w:rPr>
        <w:t>фессионального</w:t>
      </w:r>
      <w:proofErr w:type="spellEnd"/>
      <w:r w:rsidRPr="00652AF9">
        <w:rPr>
          <w:rFonts w:ascii="Times New Roman" w:eastAsia="Times New Roman" w:hAnsi="Times New Roman" w:cs="Times New Roman"/>
          <w:iCs/>
          <w:color w:val="000000"/>
          <w:sz w:val="24"/>
          <w:szCs w:val="24"/>
          <w:shd w:val="clear" w:color="auto" w:fill="FFFFFF"/>
          <w:lang w:eastAsia="ru-RU"/>
        </w:rPr>
        <w:t xml:space="preserve"> образования / Л. Г. </w:t>
      </w:r>
      <w:proofErr w:type="spellStart"/>
      <w:r w:rsidRPr="00652AF9">
        <w:rPr>
          <w:rFonts w:ascii="Times New Roman" w:eastAsia="Times New Roman" w:hAnsi="Times New Roman" w:cs="Times New Roman"/>
          <w:iCs/>
          <w:color w:val="000000"/>
          <w:sz w:val="24"/>
          <w:szCs w:val="24"/>
          <w:shd w:val="clear" w:color="auto" w:fill="FFFFFF"/>
          <w:lang w:eastAsia="ru-RU"/>
        </w:rPr>
        <w:t>Вартапетов</w:t>
      </w:r>
      <w:proofErr w:type="spellEnd"/>
      <w:r w:rsidRPr="00652AF9">
        <w:rPr>
          <w:rFonts w:ascii="Times New Roman" w:eastAsia="Times New Roman" w:hAnsi="Times New Roman" w:cs="Times New Roman"/>
          <w:iCs/>
          <w:color w:val="000000"/>
          <w:sz w:val="24"/>
          <w:szCs w:val="24"/>
          <w:shd w:val="clear" w:color="auto" w:fill="FFFFFF"/>
          <w:lang w:eastAsia="ru-RU"/>
        </w:rPr>
        <w:t xml:space="preserve">. — </w:t>
      </w:r>
      <w:proofErr w:type="gramStart"/>
      <w:r w:rsidRPr="00652AF9">
        <w:rPr>
          <w:rFonts w:ascii="Times New Roman" w:eastAsia="Times New Roman" w:hAnsi="Times New Roman" w:cs="Times New Roman"/>
          <w:iCs/>
          <w:color w:val="000000"/>
          <w:sz w:val="24"/>
          <w:szCs w:val="24"/>
          <w:shd w:val="clear" w:color="auto" w:fill="FFFFFF"/>
          <w:lang w:eastAsia="ru-RU"/>
        </w:rPr>
        <w:t>Москва :</w:t>
      </w:r>
      <w:proofErr w:type="gramEnd"/>
      <w:r w:rsidRPr="00652AF9">
        <w:rPr>
          <w:rFonts w:ascii="Times New Roman" w:eastAsia="Times New Roman" w:hAnsi="Times New Roman" w:cs="Times New Roman"/>
          <w:iCs/>
          <w:color w:val="000000"/>
          <w:sz w:val="24"/>
          <w:szCs w:val="24"/>
          <w:shd w:val="clear" w:color="auto" w:fill="FFFFFF"/>
          <w:lang w:eastAsia="ru-RU"/>
        </w:rPr>
        <w:t xml:space="preserve"> Издательство </w:t>
      </w:r>
      <w:proofErr w:type="spellStart"/>
      <w:r w:rsidRPr="00652AF9">
        <w:rPr>
          <w:rFonts w:ascii="Times New Roman" w:eastAsia="Times New Roman" w:hAnsi="Times New Roman" w:cs="Times New Roman"/>
          <w:iCs/>
          <w:color w:val="000000"/>
          <w:sz w:val="24"/>
          <w:szCs w:val="24"/>
          <w:shd w:val="clear" w:color="auto" w:fill="FFFFFF"/>
          <w:lang w:eastAsia="ru-RU"/>
        </w:rPr>
        <w:t>Юрайт</w:t>
      </w:r>
      <w:proofErr w:type="spellEnd"/>
      <w:r w:rsidRPr="00652AF9">
        <w:rPr>
          <w:rFonts w:ascii="Times New Roman" w:eastAsia="Times New Roman" w:hAnsi="Times New Roman" w:cs="Times New Roman"/>
          <w:iCs/>
          <w:color w:val="000000"/>
          <w:sz w:val="24"/>
          <w:szCs w:val="24"/>
          <w:shd w:val="clear" w:color="auto" w:fill="FFFFFF"/>
          <w:lang w:eastAsia="ru-RU"/>
        </w:rPr>
        <w:t xml:space="preserve">, 2022. — </w:t>
      </w:r>
      <w:r w:rsidRPr="00652AF9">
        <w:rPr>
          <w:rFonts w:ascii="Times New Roman" w:eastAsia="Times New Roman" w:hAnsi="Times New Roman" w:cs="Times New Roman"/>
          <w:iCs/>
          <w:color w:val="000000"/>
          <w:sz w:val="24"/>
          <w:szCs w:val="24"/>
          <w:shd w:val="clear" w:color="auto" w:fill="FFFFFF"/>
          <w:lang w:eastAsia="ru-RU"/>
        </w:rPr>
        <w:lastRenderedPageBreak/>
        <w:t xml:space="preserve">170 с. — (Профессиональное образование). — ISBN 978-5-534-12306-7. — </w:t>
      </w:r>
      <w:proofErr w:type="gramStart"/>
      <w:r w:rsidRPr="00652AF9">
        <w:rPr>
          <w:rFonts w:ascii="Times New Roman" w:eastAsia="Times New Roman" w:hAnsi="Times New Roman" w:cs="Times New Roman"/>
          <w:iCs/>
          <w:color w:val="000000"/>
          <w:sz w:val="24"/>
          <w:szCs w:val="24"/>
          <w:shd w:val="clear" w:color="auto" w:fill="FFFFFF"/>
          <w:lang w:eastAsia="ru-RU"/>
        </w:rPr>
        <w:t>Текст :</w:t>
      </w:r>
      <w:proofErr w:type="gramEnd"/>
      <w:r w:rsidRPr="00652AF9">
        <w:rPr>
          <w:rFonts w:ascii="Times New Roman" w:eastAsia="Times New Roman" w:hAnsi="Times New Roman" w:cs="Times New Roman"/>
          <w:iCs/>
          <w:color w:val="000000"/>
          <w:sz w:val="24"/>
          <w:szCs w:val="24"/>
          <w:shd w:val="clear" w:color="auto" w:fill="FFFFFF"/>
          <w:lang w:eastAsia="ru-RU"/>
        </w:rPr>
        <w:t xml:space="preserve"> электронный // Образовательная платформа </w:t>
      </w:r>
      <w:proofErr w:type="spellStart"/>
      <w:r w:rsidRPr="00652AF9">
        <w:rPr>
          <w:rFonts w:ascii="Times New Roman" w:eastAsia="Times New Roman" w:hAnsi="Times New Roman" w:cs="Times New Roman"/>
          <w:iCs/>
          <w:color w:val="000000"/>
          <w:sz w:val="24"/>
          <w:szCs w:val="24"/>
          <w:shd w:val="clear" w:color="auto" w:fill="FFFFFF"/>
          <w:lang w:eastAsia="ru-RU"/>
        </w:rPr>
        <w:t>Юрайт</w:t>
      </w:r>
      <w:proofErr w:type="spellEnd"/>
      <w:r w:rsidRPr="00652AF9">
        <w:rPr>
          <w:rFonts w:ascii="Times New Roman" w:eastAsia="Times New Roman" w:hAnsi="Times New Roman" w:cs="Times New Roman"/>
          <w:iCs/>
          <w:color w:val="000000"/>
          <w:sz w:val="24"/>
          <w:szCs w:val="24"/>
          <w:shd w:val="clear" w:color="auto" w:fill="FFFFFF"/>
          <w:lang w:eastAsia="ru-RU"/>
        </w:rPr>
        <w:t xml:space="preserve"> [сайт]. — URL: https://urait.ru/bcode/494600.</w:t>
      </w:r>
    </w:p>
    <w:p w14:paraId="3B72D26A" w14:textId="08C51C31" w:rsidR="00652AF9" w:rsidRPr="00652AF9" w:rsidRDefault="00652AF9" w:rsidP="00100B0D">
      <w:pPr>
        <w:numPr>
          <w:ilvl w:val="0"/>
          <w:numId w:val="45"/>
        </w:numPr>
        <w:tabs>
          <w:tab w:val="left" w:pos="1008"/>
        </w:tabs>
        <w:spacing w:after="160" w:line="259" w:lineRule="auto"/>
        <w:ind w:left="0" w:firstLine="709"/>
        <w:contextualSpacing/>
        <w:jc w:val="both"/>
        <w:rPr>
          <w:rFonts w:ascii="Times New Roman" w:eastAsia="Times New Roman" w:hAnsi="Times New Roman" w:cs="Times New Roman"/>
          <w:iCs/>
          <w:color w:val="000000"/>
          <w:sz w:val="24"/>
          <w:szCs w:val="24"/>
          <w:shd w:val="clear" w:color="auto" w:fill="FFFFFF"/>
          <w:lang w:eastAsia="ru-RU"/>
        </w:rPr>
      </w:pPr>
      <w:r w:rsidRPr="00652AF9">
        <w:rPr>
          <w:rFonts w:ascii="Times New Roman" w:eastAsia="Times New Roman" w:hAnsi="Times New Roman" w:cs="Times New Roman"/>
          <w:iCs/>
          <w:color w:val="000000"/>
          <w:sz w:val="24"/>
          <w:szCs w:val="24"/>
          <w:shd w:val="clear" w:color="auto" w:fill="FFFFFF"/>
          <w:lang w:eastAsia="ru-RU"/>
        </w:rPr>
        <w:t xml:space="preserve">Иванова, Т. Г.  География почв с основами </w:t>
      </w:r>
      <w:proofErr w:type="gramStart"/>
      <w:r w:rsidRPr="00652AF9">
        <w:rPr>
          <w:rFonts w:ascii="Times New Roman" w:eastAsia="Times New Roman" w:hAnsi="Times New Roman" w:cs="Times New Roman"/>
          <w:iCs/>
          <w:color w:val="000000"/>
          <w:sz w:val="24"/>
          <w:szCs w:val="24"/>
          <w:shd w:val="clear" w:color="auto" w:fill="FFFFFF"/>
          <w:lang w:eastAsia="ru-RU"/>
        </w:rPr>
        <w:t>почвоведения :</w:t>
      </w:r>
      <w:proofErr w:type="gramEnd"/>
      <w:r w:rsidRPr="00652AF9">
        <w:rPr>
          <w:rFonts w:ascii="Times New Roman" w:eastAsia="Times New Roman" w:hAnsi="Times New Roman" w:cs="Times New Roman"/>
          <w:iCs/>
          <w:color w:val="000000"/>
          <w:sz w:val="24"/>
          <w:szCs w:val="24"/>
          <w:shd w:val="clear" w:color="auto" w:fill="FFFFFF"/>
          <w:lang w:eastAsia="ru-RU"/>
        </w:rPr>
        <w:t xml:space="preserve"> учебное пособие для среднего профессионального образования / Т. Г. Иванова, И. С. Синицын. — </w:t>
      </w:r>
      <w:proofErr w:type="gramStart"/>
      <w:r w:rsidRPr="00652AF9">
        <w:rPr>
          <w:rFonts w:ascii="Times New Roman" w:eastAsia="Times New Roman" w:hAnsi="Times New Roman" w:cs="Times New Roman"/>
          <w:iCs/>
          <w:color w:val="000000"/>
          <w:sz w:val="24"/>
          <w:szCs w:val="24"/>
          <w:shd w:val="clear" w:color="auto" w:fill="FFFFFF"/>
          <w:lang w:eastAsia="ru-RU"/>
        </w:rPr>
        <w:t>Москва :</w:t>
      </w:r>
      <w:proofErr w:type="gramEnd"/>
      <w:r w:rsidRPr="00652AF9">
        <w:rPr>
          <w:rFonts w:ascii="Times New Roman" w:eastAsia="Times New Roman" w:hAnsi="Times New Roman" w:cs="Times New Roman"/>
          <w:iCs/>
          <w:color w:val="000000"/>
          <w:sz w:val="24"/>
          <w:szCs w:val="24"/>
          <w:shd w:val="clear" w:color="auto" w:fill="FFFFFF"/>
          <w:lang w:eastAsia="ru-RU"/>
        </w:rPr>
        <w:t xml:space="preserve"> Издательство </w:t>
      </w:r>
      <w:proofErr w:type="spellStart"/>
      <w:r w:rsidRPr="00652AF9">
        <w:rPr>
          <w:rFonts w:ascii="Times New Roman" w:eastAsia="Times New Roman" w:hAnsi="Times New Roman" w:cs="Times New Roman"/>
          <w:iCs/>
          <w:color w:val="000000"/>
          <w:sz w:val="24"/>
          <w:szCs w:val="24"/>
          <w:shd w:val="clear" w:color="auto" w:fill="FFFFFF"/>
          <w:lang w:eastAsia="ru-RU"/>
        </w:rPr>
        <w:t>Юрайт</w:t>
      </w:r>
      <w:proofErr w:type="spellEnd"/>
      <w:r w:rsidRPr="00652AF9">
        <w:rPr>
          <w:rFonts w:ascii="Times New Roman" w:eastAsia="Times New Roman" w:hAnsi="Times New Roman" w:cs="Times New Roman"/>
          <w:iCs/>
          <w:color w:val="000000"/>
          <w:sz w:val="24"/>
          <w:szCs w:val="24"/>
          <w:shd w:val="clear" w:color="auto" w:fill="FFFFFF"/>
          <w:lang w:eastAsia="ru-RU"/>
        </w:rPr>
        <w:t xml:space="preserve">, 2022. — 250 с. — (Профессиональное образование). — ISBN 978-5-534-05101-8. — </w:t>
      </w:r>
      <w:proofErr w:type="gramStart"/>
      <w:r w:rsidRPr="00652AF9">
        <w:rPr>
          <w:rFonts w:ascii="Times New Roman" w:eastAsia="Times New Roman" w:hAnsi="Times New Roman" w:cs="Times New Roman"/>
          <w:iCs/>
          <w:color w:val="000000"/>
          <w:sz w:val="24"/>
          <w:szCs w:val="24"/>
          <w:shd w:val="clear" w:color="auto" w:fill="FFFFFF"/>
          <w:lang w:eastAsia="ru-RU"/>
        </w:rPr>
        <w:t>Текст :</w:t>
      </w:r>
      <w:proofErr w:type="gramEnd"/>
      <w:r w:rsidRPr="00652AF9">
        <w:rPr>
          <w:rFonts w:ascii="Times New Roman" w:eastAsia="Times New Roman" w:hAnsi="Times New Roman" w:cs="Times New Roman"/>
          <w:iCs/>
          <w:color w:val="000000"/>
          <w:sz w:val="24"/>
          <w:szCs w:val="24"/>
          <w:shd w:val="clear" w:color="auto" w:fill="FFFFFF"/>
          <w:lang w:eastAsia="ru-RU"/>
        </w:rPr>
        <w:t xml:space="preserve"> электронный // Образовательная платформа </w:t>
      </w:r>
      <w:proofErr w:type="spellStart"/>
      <w:r w:rsidRPr="00652AF9">
        <w:rPr>
          <w:rFonts w:ascii="Times New Roman" w:eastAsia="Times New Roman" w:hAnsi="Times New Roman" w:cs="Times New Roman"/>
          <w:iCs/>
          <w:color w:val="000000"/>
          <w:sz w:val="24"/>
          <w:szCs w:val="24"/>
          <w:shd w:val="clear" w:color="auto" w:fill="FFFFFF"/>
          <w:lang w:eastAsia="ru-RU"/>
        </w:rPr>
        <w:t>Юрайт</w:t>
      </w:r>
      <w:proofErr w:type="spellEnd"/>
      <w:r w:rsidRPr="00652AF9">
        <w:rPr>
          <w:rFonts w:ascii="Times New Roman" w:eastAsia="Times New Roman" w:hAnsi="Times New Roman" w:cs="Times New Roman"/>
          <w:iCs/>
          <w:color w:val="000000"/>
          <w:sz w:val="24"/>
          <w:szCs w:val="24"/>
          <w:shd w:val="clear" w:color="auto" w:fill="FFFFFF"/>
          <w:lang w:eastAsia="ru-RU"/>
        </w:rPr>
        <w:t xml:space="preserve"> [сайт]. — URL: https://urait.ru/bcode/492029.</w:t>
      </w:r>
    </w:p>
    <w:p w14:paraId="3EFEFF74" w14:textId="14106A73" w:rsidR="00652AF9" w:rsidRPr="00652AF9" w:rsidRDefault="00652AF9" w:rsidP="00100B0D">
      <w:pPr>
        <w:numPr>
          <w:ilvl w:val="0"/>
          <w:numId w:val="45"/>
        </w:numPr>
        <w:tabs>
          <w:tab w:val="left" w:pos="1008"/>
        </w:tabs>
        <w:spacing w:after="160" w:line="259" w:lineRule="auto"/>
        <w:ind w:left="0" w:firstLine="709"/>
        <w:contextualSpacing/>
        <w:jc w:val="both"/>
        <w:rPr>
          <w:rFonts w:ascii="Times New Roman" w:eastAsia="Times New Roman" w:hAnsi="Times New Roman" w:cs="Times New Roman"/>
          <w:iCs/>
          <w:color w:val="000000"/>
          <w:sz w:val="24"/>
          <w:szCs w:val="24"/>
          <w:shd w:val="clear" w:color="auto" w:fill="FFFFFF"/>
          <w:lang w:eastAsia="ru-RU"/>
        </w:rPr>
      </w:pPr>
      <w:r w:rsidRPr="00652AF9">
        <w:rPr>
          <w:rFonts w:ascii="Times New Roman" w:eastAsia="Times New Roman" w:hAnsi="Times New Roman" w:cs="Times New Roman"/>
          <w:iCs/>
          <w:color w:val="000000"/>
          <w:sz w:val="24"/>
          <w:szCs w:val="24"/>
          <w:shd w:val="clear" w:color="auto" w:fill="FFFFFF"/>
          <w:lang w:eastAsia="ru-RU"/>
        </w:rPr>
        <w:t xml:space="preserve"> Казеев, К. Ш.  Почвоведение. </w:t>
      </w:r>
      <w:proofErr w:type="gramStart"/>
      <w:r w:rsidRPr="00652AF9">
        <w:rPr>
          <w:rFonts w:ascii="Times New Roman" w:eastAsia="Times New Roman" w:hAnsi="Times New Roman" w:cs="Times New Roman"/>
          <w:iCs/>
          <w:color w:val="000000"/>
          <w:sz w:val="24"/>
          <w:szCs w:val="24"/>
          <w:shd w:val="clear" w:color="auto" w:fill="FFFFFF"/>
          <w:lang w:eastAsia="ru-RU"/>
        </w:rPr>
        <w:t>Практикум :</w:t>
      </w:r>
      <w:proofErr w:type="gramEnd"/>
      <w:r w:rsidRPr="00652AF9">
        <w:rPr>
          <w:rFonts w:ascii="Times New Roman" w:eastAsia="Times New Roman" w:hAnsi="Times New Roman" w:cs="Times New Roman"/>
          <w:iCs/>
          <w:color w:val="000000"/>
          <w:sz w:val="24"/>
          <w:szCs w:val="24"/>
          <w:shd w:val="clear" w:color="auto" w:fill="FFFFFF"/>
          <w:lang w:eastAsia="ru-RU"/>
        </w:rPr>
        <w:t xml:space="preserve"> учебное пособие для среднего </w:t>
      </w:r>
      <w:proofErr w:type="spellStart"/>
      <w:r w:rsidRPr="00652AF9">
        <w:rPr>
          <w:rFonts w:ascii="Times New Roman" w:eastAsia="Times New Roman" w:hAnsi="Times New Roman" w:cs="Times New Roman"/>
          <w:iCs/>
          <w:color w:val="000000"/>
          <w:sz w:val="24"/>
          <w:szCs w:val="24"/>
          <w:shd w:val="clear" w:color="auto" w:fill="FFFFFF"/>
          <w:lang w:eastAsia="ru-RU"/>
        </w:rPr>
        <w:t>профес-сионального</w:t>
      </w:r>
      <w:proofErr w:type="spellEnd"/>
      <w:r w:rsidRPr="00652AF9">
        <w:rPr>
          <w:rFonts w:ascii="Times New Roman" w:eastAsia="Times New Roman" w:hAnsi="Times New Roman" w:cs="Times New Roman"/>
          <w:iCs/>
          <w:color w:val="000000"/>
          <w:sz w:val="24"/>
          <w:szCs w:val="24"/>
          <w:shd w:val="clear" w:color="auto" w:fill="FFFFFF"/>
          <w:lang w:eastAsia="ru-RU"/>
        </w:rPr>
        <w:t xml:space="preserve"> образования / К. Ш. Казеев, С. А. Тищенко, С. И. Колесников. — </w:t>
      </w:r>
      <w:proofErr w:type="gramStart"/>
      <w:r w:rsidRPr="00652AF9">
        <w:rPr>
          <w:rFonts w:ascii="Times New Roman" w:eastAsia="Times New Roman" w:hAnsi="Times New Roman" w:cs="Times New Roman"/>
          <w:iCs/>
          <w:color w:val="000000"/>
          <w:sz w:val="24"/>
          <w:szCs w:val="24"/>
          <w:shd w:val="clear" w:color="auto" w:fill="FFFFFF"/>
          <w:lang w:eastAsia="ru-RU"/>
        </w:rPr>
        <w:t>Москва :</w:t>
      </w:r>
      <w:proofErr w:type="gramEnd"/>
      <w:r w:rsidRPr="00652AF9">
        <w:rPr>
          <w:rFonts w:ascii="Times New Roman" w:eastAsia="Times New Roman" w:hAnsi="Times New Roman" w:cs="Times New Roman"/>
          <w:iCs/>
          <w:color w:val="000000"/>
          <w:sz w:val="24"/>
          <w:szCs w:val="24"/>
          <w:shd w:val="clear" w:color="auto" w:fill="FFFFFF"/>
          <w:lang w:eastAsia="ru-RU"/>
        </w:rPr>
        <w:t xml:space="preserve"> Издательство </w:t>
      </w:r>
      <w:proofErr w:type="spellStart"/>
      <w:r w:rsidRPr="00652AF9">
        <w:rPr>
          <w:rFonts w:ascii="Times New Roman" w:eastAsia="Times New Roman" w:hAnsi="Times New Roman" w:cs="Times New Roman"/>
          <w:iCs/>
          <w:color w:val="000000"/>
          <w:sz w:val="24"/>
          <w:szCs w:val="24"/>
          <w:shd w:val="clear" w:color="auto" w:fill="FFFFFF"/>
          <w:lang w:eastAsia="ru-RU"/>
        </w:rPr>
        <w:t>Юрайт</w:t>
      </w:r>
      <w:proofErr w:type="spellEnd"/>
      <w:r w:rsidRPr="00652AF9">
        <w:rPr>
          <w:rFonts w:ascii="Times New Roman" w:eastAsia="Times New Roman" w:hAnsi="Times New Roman" w:cs="Times New Roman"/>
          <w:iCs/>
          <w:color w:val="000000"/>
          <w:sz w:val="24"/>
          <w:szCs w:val="24"/>
          <w:shd w:val="clear" w:color="auto" w:fill="FFFFFF"/>
          <w:lang w:eastAsia="ru-RU"/>
        </w:rPr>
        <w:t xml:space="preserve">, 2022. — 257 с. — (Профессиональное образование). — ISBN 978-5-534-06153-6. — </w:t>
      </w:r>
      <w:proofErr w:type="gramStart"/>
      <w:r w:rsidRPr="00652AF9">
        <w:rPr>
          <w:rFonts w:ascii="Times New Roman" w:eastAsia="Times New Roman" w:hAnsi="Times New Roman" w:cs="Times New Roman"/>
          <w:iCs/>
          <w:color w:val="000000"/>
          <w:sz w:val="24"/>
          <w:szCs w:val="24"/>
          <w:shd w:val="clear" w:color="auto" w:fill="FFFFFF"/>
          <w:lang w:eastAsia="ru-RU"/>
        </w:rPr>
        <w:t>Текст :</w:t>
      </w:r>
      <w:proofErr w:type="gramEnd"/>
      <w:r w:rsidRPr="00652AF9">
        <w:rPr>
          <w:rFonts w:ascii="Times New Roman" w:eastAsia="Times New Roman" w:hAnsi="Times New Roman" w:cs="Times New Roman"/>
          <w:iCs/>
          <w:color w:val="000000"/>
          <w:sz w:val="24"/>
          <w:szCs w:val="24"/>
          <w:shd w:val="clear" w:color="auto" w:fill="FFFFFF"/>
          <w:lang w:eastAsia="ru-RU"/>
        </w:rPr>
        <w:t xml:space="preserve"> электронный // Образовательная платформа </w:t>
      </w:r>
      <w:proofErr w:type="spellStart"/>
      <w:r w:rsidRPr="00652AF9">
        <w:rPr>
          <w:rFonts w:ascii="Times New Roman" w:eastAsia="Times New Roman" w:hAnsi="Times New Roman" w:cs="Times New Roman"/>
          <w:iCs/>
          <w:color w:val="000000"/>
          <w:sz w:val="24"/>
          <w:szCs w:val="24"/>
          <w:shd w:val="clear" w:color="auto" w:fill="FFFFFF"/>
          <w:lang w:eastAsia="ru-RU"/>
        </w:rPr>
        <w:t>Юрайт</w:t>
      </w:r>
      <w:proofErr w:type="spellEnd"/>
      <w:r w:rsidRPr="00652AF9">
        <w:rPr>
          <w:rFonts w:ascii="Times New Roman" w:eastAsia="Times New Roman" w:hAnsi="Times New Roman" w:cs="Times New Roman"/>
          <w:iCs/>
          <w:color w:val="000000"/>
          <w:sz w:val="24"/>
          <w:szCs w:val="24"/>
          <w:shd w:val="clear" w:color="auto" w:fill="FFFFFF"/>
          <w:lang w:eastAsia="ru-RU"/>
        </w:rPr>
        <w:t xml:space="preserve"> [сайт]. — URL: https://urait.ru/bcode/491770.</w:t>
      </w:r>
    </w:p>
    <w:p w14:paraId="579AED5D" w14:textId="506CA474" w:rsidR="00652AF9" w:rsidRPr="00652AF9" w:rsidRDefault="00652AF9" w:rsidP="00100B0D">
      <w:pPr>
        <w:numPr>
          <w:ilvl w:val="0"/>
          <w:numId w:val="45"/>
        </w:numPr>
        <w:tabs>
          <w:tab w:val="left" w:pos="1008"/>
        </w:tabs>
        <w:spacing w:after="160" w:line="259" w:lineRule="auto"/>
        <w:ind w:left="0" w:firstLine="709"/>
        <w:contextualSpacing/>
        <w:jc w:val="both"/>
        <w:rPr>
          <w:rFonts w:ascii="Times New Roman" w:eastAsia="Times New Roman" w:hAnsi="Times New Roman" w:cs="Times New Roman"/>
          <w:iCs/>
          <w:color w:val="000000"/>
          <w:sz w:val="24"/>
          <w:szCs w:val="24"/>
          <w:shd w:val="clear" w:color="auto" w:fill="FFFFFF"/>
          <w:lang w:eastAsia="ru-RU"/>
        </w:rPr>
      </w:pPr>
      <w:r w:rsidRPr="00652AF9">
        <w:rPr>
          <w:rFonts w:ascii="Times New Roman" w:eastAsia="Times New Roman" w:hAnsi="Times New Roman" w:cs="Times New Roman"/>
          <w:iCs/>
          <w:color w:val="000000"/>
          <w:sz w:val="24"/>
          <w:szCs w:val="24"/>
          <w:shd w:val="clear" w:color="auto" w:fill="FFFFFF"/>
          <w:lang w:eastAsia="ru-RU"/>
        </w:rPr>
        <w:t xml:space="preserve"> Кищенко, И. Т.  </w:t>
      </w:r>
      <w:proofErr w:type="gramStart"/>
      <w:r w:rsidRPr="00652AF9">
        <w:rPr>
          <w:rFonts w:ascii="Times New Roman" w:eastAsia="Times New Roman" w:hAnsi="Times New Roman" w:cs="Times New Roman"/>
          <w:iCs/>
          <w:color w:val="000000"/>
          <w:sz w:val="24"/>
          <w:szCs w:val="24"/>
          <w:shd w:val="clear" w:color="auto" w:fill="FFFFFF"/>
          <w:lang w:eastAsia="ru-RU"/>
        </w:rPr>
        <w:t>Лесоведение :</w:t>
      </w:r>
      <w:proofErr w:type="gramEnd"/>
      <w:r w:rsidRPr="00652AF9">
        <w:rPr>
          <w:rFonts w:ascii="Times New Roman" w:eastAsia="Times New Roman" w:hAnsi="Times New Roman" w:cs="Times New Roman"/>
          <w:iCs/>
          <w:color w:val="000000"/>
          <w:sz w:val="24"/>
          <w:szCs w:val="24"/>
          <w:shd w:val="clear" w:color="auto" w:fill="FFFFFF"/>
          <w:lang w:eastAsia="ru-RU"/>
        </w:rPr>
        <w:t xml:space="preserve"> учебное пособие для среднего профессионального образования / И. Т. Кищенко. — </w:t>
      </w:r>
      <w:proofErr w:type="gramStart"/>
      <w:r w:rsidRPr="00652AF9">
        <w:rPr>
          <w:rFonts w:ascii="Times New Roman" w:eastAsia="Times New Roman" w:hAnsi="Times New Roman" w:cs="Times New Roman"/>
          <w:iCs/>
          <w:color w:val="000000"/>
          <w:sz w:val="24"/>
          <w:szCs w:val="24"/>
          <w:shd w:val="clear" w:color="auto" w:fill="FFFFFF"/>
          <w:lang w:eastAsia="ru-RU"/>
        </w:rPr>
        <w:t>Москва :</w:t>
      </w:r>
      <w:proofErr w:type="gramEnd"/>
      <w:r w:rsidRPr="00652AF9">
        <w:rPr>
          <w:rFonts w:ascii="Times New Roman" w:eastAsia="Times New Roman" w:hAnsi="Times New Roman" w:cs="Times New Roman"/>
          <w:iCs/>
          <w:color w:val="000000"/>
          <w:sz w:val="24"/>
          <w:szCs w:val="24"/>
          <w:shd w:val="clear" w:color="auto" w:fill="FFFFFF"/>
          <w:lang w:eastAsia="ru-RU"/>
        </w:rPr>
        <w:t xml:space="preserve"> Издательство </w:t>
      </w:r>
      <w:proofErr w:type="spellStart"/>
      <w:r w:rsidRPr="00652AF9">
        <w:rPr>
          <w:rFonts w:ascii="Times New Roman" w:eastAsia="Times New Roman" w:hAnsi="Times New Roman" w:cs="Times New Roman"/>
          <w:iCs/>
          <w:color w:val="000000"/>
          <w:sz w:val="24"/>
          <w:szCs w:val="24"/>
          <w:shd w:val="clear" w:color="auto" w:fill="FFFFFF"/>
          <w:lang w:eastAsia="ru-RU"/>
        </w:rPr>
        <w:t>Юрайт</w:t>
      </w:r>
      <w:proofErr w:type="spellEnd"/>
      <w:r w:rsidRPr="00652AF9">
        <w:rPr>
          <w:rFonts w:ascii="Times New Roman" w:eastAsia="Times New Roman" w:hAnsi="Times New Roman" w:cs="Times New Roman"/>
          <w:iCs/>
          <w:color w:val="000000"/>
          <w:sz w:val="24"/>
          <w:szCs w:val="24"/>
          <w:shd w:val="clear" w:color="auto" w:fill="FFFFFF"/>
          <w:lang w:eastAsia="ru-RU"/>
        </w:rPr>
        <w:t xml:space="preserve">, 2022. — 392 с. — (Профессиональное образование). — ISBN 978-5-534-08143-5. — </w:t>
      </w:r>
      <w:proofErr w:type="gramStart"/>
      <w:r w:rsidRPr="00652AF9">
        <w:rPr>
          <w:rFonts w:ascii="Times New Roman" w:eastAsia="Times New Roman" w:hAnsi="Times New Roman" w:cs="Times New Roman"/>
          <w:iCs/>
          <w:color w:val="000000"/>
          <w:sz w:val="24"/>
          <w:szCs w:val="24"/>
          <w:shd w:val="clear" w:color="auto" w:fill="FFFFFF"/>
          <w:lang w:eastAsia="ru-RU"/>
        </w:rPr>
        <w:t>Текст :</w:t>
      </w:r>
      <w:proofErr w:type="gramEnd"/>
      <w:r w:rsidRPr="00652AF9">
        <w:rPr>
          <w:rFonts w:ascii="Times New Roman" w:eastAsia="Times New Roman" w:hAnsi="Times New Roman" w:cs="Times New Roman"/>
          <w:iCs/>
          <w:color w:val="000000"/>
          <w:sz w:val="24"/>
          <w:szCs w:val="24"/>
          <w:shd w:val="clear" w:color="auto" w:fill="FFFFFF"/>
          <w:lang w:eastAsia="ru-RU"/>
        </w:rPr>
        <w:t xml:space="preserve"> электрон-</w:t>
      </w:r>
      <w:proofErr w:type="spellStart"/>
      <w:r w:rsidRPr="00652AF9">
        <w:rPr>
          <w:rFonts w:ascii="Times New Roman" w:eastAsia="Times New Roman" w:hAnsi="Times New Roman" w:cs="Times New Roman"/>
          <w:iCs/>
          <w:color w:val="000000"/>
          <w:sz w:val="24"/>
          <w:szCs w:val="24"/>
          <w:shd w:val="clear" w:color="auto" w:fill="FFFFFF"/>
          <w:lang w:eastAsia="ru-RU"/>
        </w:rPr>
        <w:t>ный</w:t>
      </w:r>
      <w:proofErr w:type="spellEnd"/>
      <w:r w:rsidRPr="00652AF9">
        <w:rPr>
          <w:rFonts w:ascii="Times New Roman" w:eastAsia="Times New Roman" w:hAnsi="Times New Roman" w:cs="Times New Roman"/>
          <w:iCs/>
          <w:color w:val="000000"/>
          <w:sz w:val="24"/>
          <w:szCs w:val="24"/>
          <w:shd w:val="clear" w:color="auto" w:fill="FFFFFF"/>
          <w:lang w:eastAsia="ru-RU"/>
        </w:rPr>
        <w:t xml:space="preserve"> // Образовательная платформа </w:t>
      </w:r>
      <w:proofErr w:type="spellStart"/>
      <w:r w:rsidRPr="00652AF9">
        <w:rPr>
          <w:rFonts w:ascii="Times New Roman" w:eastAsia="Times New Roman" w:hAnsi="Times New Roman" w:cs="Times New Roman"/>
          <w:iCs/>
          <w:color w:val="000000"/>
          <w:sz w:val="24"/>
          <w:szCs w:val="24"/>
          <w:shd w:val="clear" w:color="auto" w:fill="FFFFFF"/>
          <w:lang w:eastAsia="ru-RU"/>
        </w:rPr>
        <w:t>Юрайт</w:t>
      </w:r>
      <w:proofErr w:type="spellEnd"/>
      <w:r w:rsidRPr="00652AF9">
        <w:rPr>
          <w:rFonts w:ascii="Times New Roman" w:eastAsia="Times New Roman" w:hAnsi="Times New Roman" w:cs="Times New Roman"/>
          <w:iCs/>
          <w:color w:val="000000"/>
          <w:sz w:val="24"/>
          <w:szCs w:val="24"/>
          <w:shd w:val="clear" w:color="auto" w:fill="FFFFFF"/>
          <w:lang w:eastAsia="ru-RU"/>
        </w:rPr>
        <w:t xml:space="preserve"> [сайт]. — URL: https://urait.ru/bcode/494117</w:t>
      </w:r>
    </w:p>
    <w:p w14:paraId="6D90FC06" w14:textId="72EDE57B" w:rsidR="00652AF9" w:rsidRPr="00652AF9" w:rsidRDefault="00652AF9" w:rsidP="00100B0D">
      <w:pPr>
        <w:numPr>
          <w:ilvl w:val="0"/>
          <w:numId w:val="45"/>
        </w:numPr>
        <w:tabs>
          <w:tab w:val="left" w:pos="1008"/>
        </w:tabs>
        <w:spacing w:after="160" w:line="259" w:lineRule="auto"/>
        <w:ind w:left="0" w:firstLine="709"/>
        <w:contextualSpacing/>
        <w:jc w:val="both"/>
        <w:rPr>
          <w:rFonts w:ascii="Times New Roman" w:eastAsia="Times New Roman" w:hAnsi="Times New Roman" w:cs="Times New Roman"/>
          <w:iCs/>
          <w:color w:val="000000"/>
          <w:sz w:val="24"/>
          <w:szCs w:val="24"/>
          <w:shd w:val="clear" w:color="auto" w:fill="FFFFFF"/>
          <w:lang w:eastAsia="ru-RU"/>
        </w:rPr>
      </w:pPr>
      <w:r w:rsidRPr="00652AF9">
        <w:rPr>
          <w:rFonts w:ascii="Times New Roman" w:eastAsia="Times New Roman" w:hAnsi="Times New Roman" w:cs="Times New Roman"/>
          <w:iCs/>
          <w:color w:val="000000"/>
          <w:sz w:val="24"/>
          <w:szCs w:val="24"/>
          <w:shd w:val="clear" w:color="auto" w:fill="FFFFFF"/>
          <w:lang w:eastAsia="ru-RU"/>
        </w:rPr>
        <w:t xml:space="preserve"> Морозов, Г. Ф.  Учение о типах насаждений / Г. Ф. </w:t>
      </w:r>
      <w:proofErr w:type="gramStart"/>
      <w:r w:rsidRPr="00652AF9">
        <w:rPr>
          <w:rFonts w:ascii="Times New Roman" w:eastAsia="Times New Roman" w:hAnsi="Times New Roman" w:cs="Times New Roman"/>
          <w:iCs/>
          <w:color w:val="000000"/>
          <w:sz w:val="24"/>
          <w:szCs w:val="24"/>
          <w:shd w:val="clear" w:color="auto" w:fill="FFFFFF"/>
          <w:lang w:eastAsia="ru-RU"/>
        </w:rPr>
        <w:t>Морозов ;</w:t>
      </w:r>
      <w:proofErr w:type="gramEnd"/>
      <w:r w:rsidRPr="00652AF9">
        <w:rPr>
          <w:rFonts w:ascii="Times New Roman" w:eastAsia="Times New Roman" w:hAnsi="Times New Roman" w:cs="Times New Roman"/>
          <w:iCs/>
          <w:color w:val="000000"/>
          <w:sz w:val="24"/>
          <w:szCs w:val="24"/>
          <w:shd w:val="clear" w:color="auto" w:fill="FFFFFF"/>
          <w:lang w:eastAsia="ru-RU"/>
        </w:rPr>
        <w:t xml:space="preserve"> под редакцией В. В. </w:t>
      </w:r>
      <w:proofErr w:type="spellStart"/>
      <w:r w:rsidRPr="00652AF9">
        <w:rPr>
          <w:rFonts w:ascii="Times New Roman" w:eastAsia="Times New Roman" w:hAnsi="Times New Roman" w:cs="Times New Roman"/>
          <w:iCs/>
          <w:color w:val="000000"/>
          <w:sz w:val="24"/>
          <w:szCs w:val="24"/>
          <w:shd w:val="clear" w:color="auto" w:fill="FFFFFF"/>
          <w:lang w:eastAsia="ru-RU"/>
        </w:rPr>
        <w:t>Гумана</w:t>
      </w:r>
      <w:proofErr w:type="spellEnd"/>
      <w:r w:rsidRPr="00652AF9">
        <w:rPr>
          <w:rFonts w:ascii="Times New Roman" w:eastAsia="Times New Roman" w:hAnsi="Times New Roman" w:cs="Times New Roman"/>
          <w:iCs/>
          <w:color w:val="000000"/>
          <w:sz w:val="24"/>
          <w:szCs w:val="24"/>
          <w:shd w:val="clear" w:color="auto" w:fill="FFFFFF"/>
          <w:lang w:eastAsia="ru-RU"/>
        </w:rPr>
        <w:t xml:space="preserve">. — </w:t>
      </w:r>
      <w:proofErr w:type="gramStart"/>
      <w:r w:rsidRPr="00652AF9">
        <w:rPr>
          <w:rFonts w:ascii="Times New Roman" w:eastAsia="Times New Roman" w:hAnsi="Times New Roman" w:cs="Times New Roman"/>
          <w:iCs/>
          <w:color w:val="000000"/>
          <w:sz w:val="24"/>
          <w:szCs w:val="24"/>
          <w:shd w:val="clear" w:color="auto" w:fill="FFFFFF"/>
          <w:lang w:eastAsia="ru-RU"/>
        </w:rPr>
        <w:t>Москва :</w:t>
      </w:r>
      <w:proofErr w:type="gramEnd"/>
      <w:r w:rsidRPr="00652AF9">
        <w:rPr>
          <w:rFonts w:ascii="Times New Roman" w:eastAsia="Times New Roman" w:hAnsi="Times New Roman" w:cs="Times New Roman"/>
          <w:iCs/>
          <w:color w:val="000000"/>
          <w:sz w:val="24"/>
          <w:szCs w:val="24"/>
          <w:shd w:val="clear" w:color="auto" w:fill="FFFFFF"/>
          <w:lang w:eastAsia="ru-RU"/>
        </w:rPr>
        <w:t xml:space="preserve"> Издательство </w:t>
      </w:r>
      <w:proofErr w:type="spellStart"/>
      <w:r w:rsidRPr="00652AF9">
        <w:rPr>
          <w:rFonts w:ascii="Times New Roman" w:eastAsia="Times New Roman" w:hAnsi="Times New Roman" w:cs="Times New Roman"/>
          <w:iCs/>
          <w:color w:val="000000"/>
          <w:sz w:val="24"/>
          <w:szCs w:val="24"/>
          <w:shd w:val="clear" w:color="auto" w:fill="FFFFFF"/>
          <w:lang w:eastAsia="ru-RU"/>
        </w:rPr>
        <w:t>Юрайт</w:t>
      </w:r>
      <w:proofErr w:type="spellEnd"/>
      <w:r w:rsidRPr="00652AF9">
        <w:rPr>
          <w:rFonts w:ascii="Times New Roman" w:eastAsia="Times New Roman" w:hAnsi="Times New Roman" w:cs="Times New Roman"/>
          <w:iCs/>
          <w:color w:val="000000"/>
          <w:sz w:val="24"/>
          <w:szCs w:val="24"/>
          <w:shd w:val="clear" w:color="auto" w:fill="FFFFFF"/>
          <w:lang w:eastAsia="ru-RU"/>
        </w:rPr>
        <w:t xml:space="preserve">, 2022. — 371 с. — (Антология мысли). — ISBN 978-5-534-10859-0. — </w:t>
      </w:r>
      <w:proofErr w:type="gramStart"/>
      <w:r w:rsidRPr="00652AF9">
        <w:rPr>
          <w:rFonts w:ascii="Times New Roman" w:eastAsia="Times New Roman" w:hAnsi="Times New Roman" w:cs="Times New Roman"/>
          <w:iCs/>
          <w:color w:val="000000"/>
          <w:sz w:val="24"/>
          <w:szCs w:val="24"/>
          <w:shd w:val="clear" w:color="auto" w:fill="FFFFFF"/>
          <w:lang w:eastAsia="ru-RU"/>
        </w:rPr>
        <w:t>Текст :</w:t>
      </w:r>
      <w:proofErr w:type="gramEnd"/>
      <w:r w:rsidRPr="00652AF9">
        <w:rPr>
          <w:rFonts w:ascii="Times New Roman" w:eastAsia="Times New Roman" w:hAnsi="Times New Roman" w:cs="Times New Roman"/>
          <w:iCs/>
          <w:color w:val="000000"/>
          <w:sz w:val="24"/>
          <w:szCs w:val="24"/>
          <w:shd w:val="clear" w:color="auto" w:fill="FFFFFF"/>
          <w:lang w:eastAsia="ru-RU"/>
        </w:rPr>
        <w:t xml:space="preserve"> электронный // Образовательная платформа </w:t>
      </w:r>
      <w:proofErr w:type="spellStart"/>
      <w:r w:rsidRPr="00652AF9">
        <w:rPr>
          <w:rFonts w:ascii="Times New Roman" w:eastAsia="Times New Roman" w:hAnsi="Times New Roman" w:cs="Times New Roman"/>
          <w:iCs/>
          <w:color w:val="000000"/>
          <w:sz w:val="24"/>
          <w:szCs w:val="24"/>
          <w:shd w:val="clear" w:color="auto" w:fill="FFFFFF"/>
          <w:lang w:eastAsia="ru-RU"/>
        </w:rPr>
        <w:t>Юрайт</w:t>
      </w:r>
      <w:proofErr w:type="spellEnd"/>
      <w:r w:rsidRPr="00652AF9">
        <w:rPr>
          <w:rFonts w:ascii="Times New Roman" w:eastAsia="Times New Roman" w:hAnsi="Times New Roman" w:cs="Times New Roman"/>
          <w:iCs/>
          <w:color w:val="000000"/>
          <w:sz w:val="24"/>
          <w:szCs w:val="24"/>
          <w:shd w:val="clear" w:color="auto" w:fill="FFFFFF"/>
          <w:lang w:eastAsia="ru-RU"/>
        </w:rPr>
        <w:t xml:space="preserve"> [сайт]. — URL: https://urait.ru/bcode/495581.</w:t>
      </w:r>
    </w:p>
    <w:p w14:paraId="6E2159F4" w14:textId="2B899CBE" w:rsidR="00652AF9" w:rsidRPr="00652AF9" w:rsidRDefault="00652AF9" w:rsidP="00100B0D">
      <w:pPr>
        <w:numPr>
          <w:ilvl w:val="0"/>
          <w:numId w:val="45"/>
        </w:numPr>
        <w:tabs>
          <w:tab w:val="left" w:pos="1008"/>
        </w:tabs>
        <w:spacing w:after="160" w:line="259" w:lineRule="auto"/>
        <w:ind w:left="0" w:firstLine="709"/>
        <w:contextualSpacing/>
        <w:jc w:val="both"/>
        <w:rPr>
          <w:rFonts w:ascii="Times New Roman" w:eastAsia="Times New Roman" w:hAnsi="Times New Roman" w:cs="Times New Roman"/>
          <w:iCs/>
          <w:color w:val="000000"/>
          <w:sz w:val="24"/>
          <w:szCs w:val="24"/>
          <w:shd w:val="clear" w:color="auto" w:fill="FFFFFF"/>
          <w:lang w:eastAsia="ru-RU"/>
        </w:rPr>
      </w:pPr>
      <w:r w:rsidRPr="00652AF9">
        <w:rPr>
          <w:rFonts w:ascii="Times New Roman" w:eastAsia="Times New Roman" w:hAnsi="Times New Roman" w:cs="Times New Roman"/>
          <w:iCs/>
          <w:color w:val="000000"/>
          <w:sz w:val="24"/>
          <w:szCs w:val="24"/>
          <w:shd w:val="clear" w:color="auto" w:fill="FFFFFF"/>
          <w:lang w:eastAsia="ru-RU"/>
        </w:rPr>
        <w:t xml:space="preserve">Опарин, Р. В.  Полевая практика по ботанике. Методика </w:t>
      </w:r>
      <w:proofErr w:type="gramStart"/>
      <w:r w:rsidRPr="00652AF9">
        <w:rPr>
          <w:rFonts w:ascii="Times New Roman" w:eastAsia="Times New Roman" w:hAnsi="Times New Roman" w:cs="Times New Roman"/>
          <w:iCs/>
          <w:color w:val="000000"/>
          <w:sz w:val="24"/>
          <w:szCs w:val="24"/>
          <w:shd w:val="clear" w:color="auto" w:fill="FFFFFF"/>
          <w:lang w:eastAsia="ru-RU"/>
        </w:rPr>
        <w:t>проведения :</w:t>
      </w:r>
      <w:proofErr w:type="gramEnd"/>
      <w:r w:rsidRPr="00652AF9">
        <w:rPr>
          <w:rFonts w:ascii="Times New Roman" w:eastAsia="Times New Roman" w:hAnsi="Times New Roman" w:cs="Times New Roman"/>
          <w:iCs/>
          <w:color w:val="000000"/>
          <w:sz w:val="24"/>
          <w:szCs w:val="24"/>
          <w:shd w:val="clear" w:color="auto" w:fill="FFFFFF"/>
          <w:lang w:eastAsia="ru-RU"/>
        </w:rPr>
        <w:t xml:space="preserve"> учебное </w:t>
      </w:r>
      <w:proofErr w:type="spellStart"/>
      <w:r w:rsidRPr="00652AF9">
        <w:rPr>
          <w:rFonts w:ascii="Times New Roman" w:eastAsia="Times New Roman" w:hAnsi="Times New Roman" w:cs="Times New Roman"/>
          <w:iCs/>
          <w:color w:val="000000"/>
          <w:sz w:val="24"/>
          <w:szCs w:val="24"/>
          <w:shd w:val="clear" w:color="auto" w:fill="FFFFFF"/>
          <w:lang w:eastAsia="ru-RU"/>
        </w:rPr>
        <w:t>по-собие</w:t>
      </w:r>
      <w:proofErr w:type="spellEnd"/>
      <w:r w:rsidRPr="00652AF9">
        <w:rPr>
          <w:rFonts w:ascii="Times New Roman" w:eastAsia="Times New Roman" w:hAnsi="Times New Roman" w:cs="Times New Roman"/>
          <w:iCs/>
          <w:color w:val="000000"/>
          <w:sz w:val="24"/>
          <w:szCs w:val="24"/>
          <w:shd w:val="clear" w:color="auto" w:fill="FFFFFF"/>
          <w:lang w:eastAsia="ru-RU"/>
        </w:rPr>
        <w:t xml:space="preserve"> для среднего профессионального образования / Р. В. Опарин. — </w:t>
      </w:r>
      <w:proofErr w:type="gramStart"/>
      <w:r w:rsidRPr="00652AF9">
        <w:rPr>
          <w:rFonts w:ascii="Times New Roman" w:eastAsia="Times New Roman" w:hAnsi="Times New Roman" w:cs="Times New Roman"/>
          <w:iCs/>
          <w:color w:val="000000"/>
          <w:sz w:val="24"/>
          <w:szCs w:val="24"/>
          <w:shd w:val="clear" w:color="auto" w:fill="FFFFFF"/>
          <w:lang w:eastAsia="ru-RU"/>
        </w:rPr>
        <w:t>Москва :</w:t>
      </w:r>
      <w:proofErr w:type="gramEnd"/>
      <w:r w:rsidRPr="00652AF9">
        <w:rPr>
          <w:rFonts w:ascii="Times New Roman" w:eastAsia="Times New Roman" w:hAnsi="Times New Roman" w:cs="Times New Roman"/>
          <w:iCs/>
          <w:color w:val="000000"/>
          <w:sz w:val="24"/>
          <w:szCs w:val="24"/>
          <w:shd w:val="clear" w:color="auto" w:fill="FFFFFF"/>
          <w:lang w:eastAsia="ru-RU"/>
        </w:rPr>
        <w:t xml:space="preserve"> Издательство </w:t>
      </w:r>
      <w:proofErr w:type="spellStart"/>
      <w:r w:rsidRPr="00652AF9">
        <w:rPr>
          <w:rFonts w:ascii="Times New Roman" w:eastAsia="Times New Roman" w:hAnsi="Times New Roman" w:cs="Times New Roman"/>
          <w:iCs/>
          <w:color w:val="000000"/>
          <w:sz w:val="24"/>
          <w:szCs w:val="24"/>
          <w:shd w:val="clear" w:color="auto" w:fill="FFFFFF"/>
          <w:lang w:eastAsia="ru-RU"/>
        </w:rPr>
        <w:t>Юрайт</w:t>
      </w:r>
      <w:proofErr w:type="spellEnd"/>
      <w:r w:rsidRPr="00652AF9">
        <w:rPr>
          <w:rFonts w:ascii="Times New Roman" w:eastAsia="Times New Roman" w:hAnsi="Times New Roman" w:cs="Times New Roman"/>
          <w:iCs/>
          <w:color w:val="000000"/>
          <w:sz w:val="24"/>
          <w:szCs w:val="24"/>
          <w:shd w:val="clear" w:color="auto" w:fill="FFFFFF"/>
          <w:lang w:eastAsia="ru-RU"/>
        </w:rPr>
        <w:t xml:space="preserve">, 2022. — 109 с. — (Профессиональное образование). — ISBN 978-5-534-13435-3. — </w:t>
      </w:r>
      <w:proofErr w:type="gramStart"/>
      <w:r w:rsidRPr="00652AF9">
        <w:rPr>
          <w:rFonts w:ascii="Times New Roman" w:eastAsia="Times New Roman" w:hAnsi="Times New Roman" w:cs="Times New Roman"/>
          <w:iCs/>
          <w:color w:val="000000"/>
          <w:sz w:val="24"/>
          <w:szCs w:val="24"/>
          <w:shd w:val="clear" w:color="auto" w:fill="FFFFFF"/>
          <w:lang w:eastAsia="ru-RU"/>
        </w:rPr>
        <w:t>Текст :</w:t>
      </w:r>
      <w:proofErr w:type="gramEnd"/>
      <w:r w:rsidRPr="00652AF9">
        <w:rPr>
          <w:rFonts w:ascii="Times New Roman" w:eastAsia="Times New Roman" w:hAnsi="Times New Roman" w:cs="Times New Roman"/>
          <w:iCs/>
          <w:color w:val="000000"/>
          <w:sz w:val="24"/>
          <w:szCs w:val="24"/>
          <w:shd w:val="clear" w:color="auto" w:fill="FFFFFF"/>
          <w:lang w:eastAsia="ru-RU"/>
        </w:rPr>
        <w:t xml:space="preserve"> электронный // Образовательная платформа </w:t>
      </w:r>
      <w:proofErr w:type="spellStart"/>
      <w:r w:rsidRPr="00652AF9">
        <w:rPr>
          <w:rFonts w:ascii="Times New Roman" w:eastAsia="Times New Roman" w:hAnsi="Times New Roman" w:cs="Times New Roman"/>
          <w:iCs/>
          <w:color w:val="000000"/>
          <w:sz w:val="24"/>
          <w:szCs w:val="24"/>
          <w:shd w:val="clear" w:color="auto" w:fill="FFFFFF"/>
          <w:lang w:eastAsia="ru-RU"/>
        </w:rPr>
        <w:t>Юрайт</w:t>
      </w:r>
      <w:proofErr w:type="spellEnd"/>
      <w:r w:rsidRPr="00652AF9">
        <w:rPr>
          <w:rFonts w:ascii="Times New Roman" w:eastAsia="Times New Roman" w:hAnsi="Times New Roman" w:cs="Times New Roman"/>
          <w:iCs/>
          <w:color w:val="000000"/>
          <w:sz w:val="24"/>
          <w:szCs w:val="24"/>
          <w:shd w:val="clear" w:color="auto" w:fill="FFFFFF"/>
          <w:lang w:eastAsia="ru-RU"/>
        </w:rPr>
        <w:t xml:space="preserve"> [сайт]. — URL: https://urait.ru/bcode/496508.</w:t>
      </w:r>
    </w:p>
    <w:p w14:paraId="1084D583" w14:textId="594EDEA4" w:rsidR="00652AF9" w:rsidRPr="00652AF9" w:rsidRDefault="00652AF9" w:rsidP="00100B0D">
      <w:pPr>
        <w:numPr>
          <w:ilvl w:val="0"/>
          <w:numId w:val="45"/>
        </w:numPr>
        <w:tabs>
          <w:tab w:val="left" w:pos="1008"/>
        </w:tabs>
        <w:spacing w:after="160" w:line="259" w:lineRule="auto"/>
        <w:ind w:left="0" w:firstLine="709"/>
        <w:contextualSpacing/>
        <w:jc w:val="both"/>
        <w:rPr>
          <w:rFonts w:ascii="Times New Roman" w:eastAsia="Times New Roman" w:hAnsi="Times New Roman" w:cs="Times New Roman"/>
          <w:iCs/>
          <w:color w:val="000000"/>
          <w:sz w:val="24"/>
          <w:szCs w:val="24"/>
          <w:shd w:val="clear" w:color="auto" w:fill="FFFFFF"/>
          <w:lang w:eastAsia="ru-RU"/>
        </w:rPr>
      </w:pPr>
      <w:r w:rsidRPr="00652AF9">
        <w:rPr>
          <w:rFonts w:ascii="Times New Roman" w:eastAsia="Times New Roman" w:hAnsi="Times New Roman" w:cs="Times New Roman"/>
          <w:iCs/>
          <w:color w:val="000000"/>
          <w:sz w:val="24"/>
          <w:szCs w:val="24"/>
          <w:shd w:val="clear" w:color="auto" w:fill="FFFFFF"/>
          <w:lang w:eastAsia="ru-RU"/>
        </w:rPr>
        <w:t xml:space="preserve">Синицын, Е. М. Определитель голосеменных древесных </w:t>
      </w:r>
      <w:proofErr w:type="gramStart"/>
      <w:r w:rsidRPr="00652AF9">
        <w:rPr>
          <w:rFonts w:ascii="Times New Roman" w:eastAsia="Times New Roman" w:hAnsi="Times New Roman" w:cs="Times New Roman"/>
          <w:iCs/>
          <w:color w:val="000000"/>
          <w:sz w:val="24"/>
          <w:szCs w:val="24"/>
          <w:shd w:val="clear" w:color="auto" w:fill="FFFFFF"/>
          <w:lang w:eastAsia="ru-RU"/>
        </w:rPr>
        <w:t>растений :</w:t>
      </w:r>
      <w:proofErr w:type="gramEnd"/>
      <w:r w:rsidRPr="00652AF9">
        <w:rPr>
          <w:rFonts w:ascii="Times New Roman" w:eastAsia="Times New Roman" w:hAnsi="Times New Roman" w:cs="Times New Roman"/>
          <w:iCs/>
          <w:color w:val="000000"/>
          <w:sz w:val="24"/>
          <w:szCs w:val="24"/>
          <w:shd w:val="clear" w:color="auto" w:fill="FFFFFF"/>
          <w:lang w:eastAsia="ru-RU"/>
        </w:rPr>
        <w:t xml:space="preserve"> учебное </w:t>
      </w:r>
      <w:proofErr w:type="spellStart"/>
      <w:r w:rsidRPr="00652AF9">
        <w:rPr>
          <w:rFonts w:ascii="Times New Roman" w:eastAsia="Times New Roman" w:hAnsi="Times New Roman" w:cs="Times New Roman"/>
          <w:iCs/>
          <w:color w:val="000000"/>
          <w:sz w:val="24"/>
          <w:szCs w:val="24"/>
          <w:shd w:val="clear" w:color="auto" w:fill="FFFFFF"/>
          <w:lang w:eastAsia="ru-RU"/>
        </w:rPr>
        <w:t>посо-бие</w:t>
      </w:r>
      <w:proofErr w:type="spellEnd"/>
      <w:r w:rsidRPr="00652AF9">
        <w:rPr>
          <w:rFonts w:ascii="Times New Roman" w:eastAsia="Times New Roman" w:hAnsi="Times New Roman" w:cs="Times New Roman"/>
          <w:iCs/>
          <w:color w:val="000000"/>
          <w:sz w:val="24"/>
          <w:szCs w:val="24"/>
          <w:shd w:val="clear" w:color="auto" w:fill="FFFFFF"/>
          <w:lang w:eastAsia="ru-RU"/>
        </w:rPr>
        <w:t xml:space="preserve"> для </w:t>
      </w:r>
      <w:proofErr w:type="spellStart"/>
      <w:r w:rsidRPr="00652AF9">
        <w:rPr>
          <w:rFonts w:ascii="Times New Roman" w:eastAsia="Times New Roman" w:hAnsi="Times New Roman" w:cs="Times New Roman"/>
          <w:iCs/>
          <w:color w:val="000000"/>
          <w:sz w:val="24"/>
          <w:szCs w:val="24"/>
          <w:shd w:val="clear" w:color="auto" w:fill="FFFFFF"/>
          <w:lang w:eastAsia="ru-RU"/>
        </w:rPr>
        <w:t>спо</w:t>
      </w:r>
      <w:proofErr w:type="spellEnd"/>
      <w:r w:rsidRPr="00652AF9">
        <w:rPr>
          <w:rFonts w:ascii="Times New Roman" w:eastAsia="Times New Roman" w:hAnsi="Times New Roman" w:cs="Times New Roman"/>
          <w:iCs/>
          <w:color w:val="000000"/>
          <w:sz w:val="24"/>
          <w:szCs w:val="24"/>
          <w:shd w:val="clear" w:color="auto" w:fill="FFFFFF"/>
          <w:lang w:eastAsia="ru-RU"/>
        </w:rPr>
        <w:t xml:space="preserve"> / Е. М. Синицын. — Санкт-</w:t>
      </w:r>
      <w:proofErr w:type="gramStart"/>
      <w:r w:rsidRPr="00652AF9">
        <w:rPr>
          <w:rFonts w:ascii="Times New Roman" w:eastAsia="Times New Roman" w:hAnsi="Times New Roman" w:cs="Times New Roman"/>
          <w:iCs/>
          <w:color w:val="000000"/>
          <w:sz w:val="24"/>
          <w:szCs w:val="24"/>
          <w:shd w:val="clear" w:color="auto" w:fill="FFFFFF"/>
          <w:lang w:eastAsia="ru-RU"/>
        </w:rPr>
        <w:t>Петербург :</w:t>
      </w:r>
      <w:proofErr w:type="gramEnd"/>
      <w:r w:rsidRPr="00652AF9">
        <w:rPr>
          <w:rFonts w:ascii="Times New Roman" w:eastAsia="Times New Roman" w:hAnsi="Times New Roman" w:cs="Times New Roman"/>
          <w:iCs/>
          <w:color w:val="000000"/>
          <w:sz w:val="24"/>
          <w:szCs w:val="24"/>
          <w:shd w:val="clear" w:color="auto" w:fill="FFFFFF"/>
          <w:lang w:eastAsia="ru-RU"/>
        </w:rPr>
        <w:t xml:space="preserve"> Лань, 2021. — 184 с. — ISBN 978-5-8114-7732-6. — </w:t>
      </w:r>
      <w:proofErr w:type="gramStart"/>
      <w:r w:rsidRPr="00652AF9">
        <w:rPr>
          <w:rFonts w:ascii="Times New Roman" w:eastAsia="Times New Roman" w:hAnsi="Times New Roman" w:cs="Times New Roman"/>
          <w:iCs/>
          <w:color w:val="000000"/>
          <w:sz w:val="24"/>
          <w:szCs w:val="24"/>
          <w:shd w:val="clear" w:color="auto" w:fill="FFFFFF"/>
          <w:lang w:eastAsia="ru-RU"/>
        </w:rPr>
        <w:t>Текст :</w:t>
      </w:r>
      <w:proofErr w:type="gramEnd"/>
      <w:r w:rsidRPr="00652AF9">
        <w:rPr>
          <w:rFonts w:ascii="Times New Roman" w:eastAsia="Times New Roman" w:hAnsi="Times New Roman" w:cs="Times New Roman"/>
          <w:iCs/>
          <w:color w:val="000000"/>
          <w:sz w:val="24"/>
          <w:szCs w:val="24"/>
          <w:shd w:val="clear" w:color="auto" w:fill="FFFFFF"/>
          <w:lang w:eastAsia="ru-RU"/>
        </w:rPr>
        <w:t xml:space="preserve"> электронный // Лань : электронно-библиотечная си-</w:t>
      </w:r>
      <w:proofErr w:type="spellStart"/>
      <w:r w:rsidRPr="00652AF9">
        <w:rPr>
          <w:rFonts w:ascii="Times New Roman" w:eastAsia="Times New Roman" w:hAnsi="Times New Roman" w:cs="Times New Roman"/>
          <w:iCs/>
          <w:color w:val="000000"/>
          <w:sz w:val="24"/>
          <w:szCs w:val="24"/>
          <w:shd w:val="clear" w:color="auto" w:fill="FFFFFF"/>
          <w:lang w:eastAsia="ru-RU"/>
        </w:rPr>
        <w:t>стема</w:t>
      </w:r>
      <w:proofErr w:type="spellEnd"/>
      <w:r w:rsidRPr="00652AF9">
        <w:rPr>
          <w:rFonts w:ascii="Times New Roman" w:eastAsia="Times New Roman" w:hAnsi="Times New Roman" w:cs="Times New Roman"/>
          <w:iCs/>
          <w:color w:val="000000"/>
          <w:sz w:val="24"/>
          <w:szCs w:val="24"/>
          <w:shd w:val="clear" w:color="auto" w:fill="FFFFFF"/>
          <w:lang w:eastAsia="ru-RU"/>
        </w:rPr>
        <w:t xml:space="preserve">. — URL: https://e.lanbook.com/book/164936. — Режим доступа: для </w:t>
      </w:r>
      <w:proofErr w:type="spellStart"/>
      <w:r w:rsidRPr="00652AF9">
        <w:rPr>
          <w:rFonts w:ascii="Times New Roman" w:eastAsia="Times New Roman" w:hAnsi="Times New Roman" w:cs="Times New Roman"/>
          <w:iCs/>
          <w:color w:val="000000"/>
          <w:sz w:val="24"/>
          <w:szCs w:val="24"/>
          <w:shd w:val="clear" w:color="auto" w:fill="FFFFFF"/>
          <w:lang w:eastAsia="ru-RU"/>
        </w:rPr>
        <w:t>авториз</w:t>
      </w:r>
      <w:proofErr w:type="spellEnd"/>
      <w:r w:rsidRPr="00652AF9">
        <w:rPr>
          <w:rFonts w:ascii="Times New Roman" w:eastAsia="Times New Roman" w:hAnsi="Times New Roman" w:cs="Times New Roman"/>
          <w:iCs/>
          <w:color w:val="000000"/>
          <w:sz w:val="24"/>
          <w:szCs w:val="24"/>
          <w:shd w:val="clear" w:color="auto" w:fill="FFFFFF"/>
          <w:lang w:eastAsia="ru-RU"/>
        </w:rPr>
        <w:t>. Пользователей.</w:t>
      </w:r>
    </w:p>
    <w:p w14:paraId="52FFBD68" w14:textId="41C02D91" w:rsidR="00652AF9" w:rsidRPr="00652AF9" w:rsidRDefault="00652AF9" w:rsidP="00100B0D">
      <w:pPr>
        <w:numPr>
          <w:ilvl w:val="0"/>
          <w:numId w:val="45"/>
        </w:numPr>
        <w:tabs>
          <w:tab w:val="left" w:pos="1008"/>
        </w:tabs>
        <w:spacing w:after="160" w:line="259" w:lineRule="auto"/>
        <w:ind w:left="0" w:firstLine="709"/>
        <w:contextualSpacing/>
        <w:jc w:val="both"/>
        <w:rPr>
          <w:rFonts w:ascii="Times New Roman" w:eastAsia="Times New Roman" w:hAnsi="Times New Roman" w:cs="Times New Roman"/>
          <w:iCs/>
          <w:color w:val="000000"/>
          <w:sz w:val="24"/>
          <w:szCs w:val="24"/>
          <w:shd w:val="clear" w:color="auto" w:fill="FFFFFF"/>
          <w:lang w:eastAsia="ru-RU"/>
        </w:rPr>
      </w:pPr>
      <w:r w:rsidRPr="00652AF9">
        <w:rPr>
          <w:rFonts w:ascii="Times New Roman" w:eastAsia="Times New Roman" w:hAnsi="Times New Roman" w:cs="Times New Roman"/>
          <w:iCs/>
          <w:color w:val="000000"/>
          <w:sz w:val="24"/>
          <w:szCs w:val="24"/>
          <w:shd w:val="clear" w:color="auto" w:fill="FFFFFF"/>
          <w:lang w:eastAsia="ru-RU"/>
        </w:rPr>
        <w:t>Синицын, Е. М. Определитель древесных растений по всходам / Е. М. Синицын. — 2-е изд., стер. — Санкт-</w:t>
      </w:r>
      <w:proofErr w:type="gramStart"/>
      <w:r w:rsidRPr="00652AF9">
        <w:rPr>
          <w:rFonts w:ascii="Times New Roman" w:eastAsia="Times New Roman" w:hAnsi="Times New Roman" w:cs="Times New Roman"/>
          <w:iCs/>
          <w:color w:val="000000"/>
          <w:sz w:val="24"/>
          <w:szCs w:val="24"/>
          <w:shd w:val="clear" w:color="auto" w:fill="FFFFFF"/>
          <w:lang w:eastAsia="ru-RU"/>
        </w:rPr>
        <w:t>Петербург :</w:t>
      </w:r>
      <w:proofErr w:type="gramEnd"/>
      <w:r w:rsidRPr="00652AF9">
        <w:rPr>
          <w:rFonts w:ascii="Times New Roman" w:eastAsia="Times New Roman" w:hAnsi="Times New Roman" w:cs="Times New Roman"/>
          <w:iCs/>
          <w:color w:val="000000"/>
          <w:sz w:val="24"/>
          <w:szCs w:val="24"/>
          <w:shd w:val="clear" w:color="auto" w:fill="FFFFFF"/>
          <w:lang w:eastAsia="ru-RU"/>
        </w:rPr>
        <w:t xml:space="preserve"> Лань, 2022. — 92 с. — ISBN 978-5-507-44600-1. — </w:t>
      </w:r>
      <w:proofErr w:type="gramStart"/>
      <w:r w:rsidRPr="00652AF9">
        <w:rPr>
          <w:rFonts w:ascii="Times New Roman" w:eastAsia="Times New Roman" w:hAnsi="Times New Roman" w:cs="Times New Roman"/>
          <w:iCs/>
          <w:color w:val="000000"/>
          <w:sz w:val="24"/>
          <w:szCs w:val="24"/>
          <w:shd w:val="clear" w:color="auto" w:fill="FFFFFF"/>
          <w:lang w:eastAsia="ru-RU"/>
        </w:rPr>
        <w:t>Текст :</w:t>
      </w:r>
      <w:proofErr w:type="gramEnd"/>
      <w:r w:rsidRPr="00652AF9">
        <w:rPr>
          <w:rFonts w:ascii="Times New Roman" w:eastAsia="Times New Roman" w:hAnsi="Times New Roman" w:cs="Times New Roman"/>
          <w:iCs/>
          <w:color w:val="000000"/>
          <w:sz w:val="24"/>
          <w:szCs w:val="24"/>
          <w:shd w:val="clear" w:color="auto" w:fill="FFFFFF"/>
          <w:lang w:eastAsia="ru-RU"/>
        </w:rPr>
        <w:t xml:space="preserve"> электронный // Лань : электронно-библиотечная система. — URL: https://e.lanbook.com/book/230471. — Режим </w:t>
      </w:r>
      <w:proofErr w:type="gramStart"/>
      <w:r w:rsidRPr="00652AF9">
        <w:rPr>
          <w:rFonts w:ascii="Times New Roman" w:eastAsia="Times New Roman" w:hAnsi="Times New Roman" w:cs="Times New Roman"/>
          <w:iCs/>
          <w:color w:val="000000"/>
          <w:sz w:val="24"/>
          <w:szCs w:val="24"/>
          <w:shd w:val="clear" w:color="auto" w:fill="FFFFFF"/>
          <w:lang w:eastAsia="ru-RU"/>
        </w:rPr>
        <w:t>до-ступа</w:t>
      </w:r>
      <w:proofErr w:type="gramEnd"/>
      <w:r w:rsidRPr="00652AF9">
        <w:rPr>
          <w:rFonts w:ascii="Times New Roman" w:eastAsia="Times New Roman" w:hAnsi="Times New Roman" w:cs="Times New Roman"/>
          <w:iCs/>
          <w:color w:val="000000"/>
          <w:sz w:val="24"/>
          <w:szCs w:val="24"/>
          <w:shd w:val="clear" w:color="auto" w:fill="FFFFFF"/>
          <w:lang w:eastAsia="ru-RU"/>
        </w:rPr>
        <w:t xml:space="preserve">: для </w:t>
      </w:r>
      <w:proofErr w:type="spellStart"/>
      <w:r w:rsidRPr="00652AF9">
        <w:rPr>
          <w:rFonts w:ascii="Times New Roman" w:eastAsia="Times New Roman" w:hAnsi="Times New Roman" w:cs="Times New Roman"/>
          <w:iCs/>
          <w:color w:val="000000"/>
          <w:sz w:val="24"/>
          <w:szCs w:val="24"/>
          <w:shd w:val="clear" w:color="auto" w:fill="FFFFFF"/>
          <w:lang w:eastAsia="ru-RU"/>
        </w:rPr>
        <w:t>авториз</w:t>
      </w:r>
      <w:proofErr w:type="spellEnd"/>
      <w:r w:rsidRPr="00652AF9">
        <w:rPr>
          <w:rFonts w:ascii="Times New Roman" w:eastAsia="Times New Roman" w:hAnsi="Times New Roman" w:cs="Times New Roman"/>
          <w:iCs/>
          <w:color w:val="000000"/>
          <w:sz w:val="24"/>
          <w:szCs w:val="24"/>
          <w:shd w:val="clear" w:color="auto" w:fill="FFFFFF"/>
          <w:lang w:eastAsia="ru-RU"/>
        </w:rPr>
        <w:t>. пользователей.</w:t>
      </w:r>
    </w:p>
    <w:p w14:paraId="38122F2D" w14:textId="04A0F46A" w:rsidR="00652AF9" w:rsidRPr="00652AF9" w:rsidRDefault="00652AF9" w:rsidP="00100B0D">
      <w:pPr>
        <w:numPr>
          <w:ilvl w:val="0"/>
          <w:numId w:val="45"/>
        </w:numPr>
        <w:tabs>
          <w:tab w:val="left" w:pos="1008"/>
        </w:tabs>
        <w:spacing w:after="160" w:line="259" w:lineRule="auto"/>
        <w:ind w:left="0" w:firstLine="709"/>
        <w:contextualSpacing/>
        <w:jc w:val="both"/>
        <w:rPr>
          <w:rFonts w:ascii="Times New Roman" w:eastAsia="Times New Roman" w:hAnsi="Times New Roman" w:cs="Times New Roman"/>
          <w:iCs/>
          <w:color w:val="000000"/>
          <w:sz w:val="24"/>
          <w:szCs w:val="24"/>
          <w:shd w:val="clear" w:color="auto" w:fill="FFFFFF"/>
          <w:lang w:eastAsia="ru-RU"/>
        </w:rPr>
      </w:pPr>
      <w:r w:rsidRPr="00652AF9">
        <w:rPr>
          <w:rFonts w:ascii="Times New Roman" w:eastAsia="Times New Roman" w:hAnsi="Times New Roman" w:cs="Times New Roman"/>
          <w:iCs/>
          <w:color w:val="000000"/>
          <w:sz w:val="24"/>
          <w:szCs w:val="24"/>
          <w:shd w:val="clear" w:color="auto" w:fill="FFFFFF"/>
          <w:lang w:eastAsia="ru-RU"/>
        </w:rPr>
        <w:t xml:space="preserve">Синицын, Е. М. Определитель покрытосеменных древесных растений по плодам и </w:t>
      </w:r>
      <w:proofErr w:type="gramStart"/>
      <w:r w:rsidRPr="00652AF9">
        <w:rPr>
          <w:rFonts w:ascii="Times New Roman" w:eastAsia="Times New Roman" w:hAnsi="Times New Roman" w:cs="Times New Roman"/>
          <w:iCs/>
          <w:color w:val="000000"/>
          <w:sz w:val="24"/>
          <w:szCs w:val="24"/>
          <w:shd w:val="clear" w:color="auto" w:fill="FFFFFF"/>
          <w:lang w:eastAsia="ru-RU"/>
        </w:rPr>
        <w:t>семенам :</w:t>
      </w:r>
      <w:proofErr w:type="gramEnd"/>
      <w:r w:rsidRPr="00652AF9">
        <w:rPr>
          <w:rFonts w:ascii="Times New Roman" w:eastAsia="Times New Roman" w:hAnsi="Times New Roman" w:cs="Times New Roman"/>
          <w:iCs/>
          <w:color w:val="000000"/>
          <w:sz w:val="24"/>
          <w:szCs w:val="24"/>
          <w:shd w:val="clear" w:color="auto" w:fill="FFFFFF"/>
          <w:lang w:eastAsia="ru-RU"/>
        </w:rPr>
        <w:t xml:space="preserve"> учебное пособие для </w:t>
      </w:r>
      <w:proofErr w:type="spellStart"/>
      <w:r w:rsidRPr="00652AF9">
        <w:rPr>
          <w:rFonts w:ascii="Times New Roman" w:eastAsia="Times New Roman" w:hAnsi="Times New Roman" w:cs="Times New Roman"/>
          <w:iCs/>
          <w:color w:val="000000"/>
          <w:sz w:val="24"/>
          <w:szCs w:val="24"/>
          <w:shd w:val="clear" w:color="auto" w:fill="FFFFFF"/>
          <w:lang w:eastAsia="ru-RU"/>
        </w:rPr>
        <w:t>спо</w:t>
      </w:r>
      <w:proofErr w:type="spellEnd"/>
      <w:r w:rsidRPr="00652AF9">
        <w:rPr>
          <w:rFonts w:ascii="Times New Roman" w:eastAsia="Times New Roman" w:hAnsi="Times New Roman" w:cs="Times New Roman"/>
          <w:iCs/>
          <w:color w:val="000000"/>
          <w:sz w:val="24"/>
          <w:szCs w:val="24"/>
          <w:shd w:val="clear" w:color="auto" w:fill="FFFFFF"/>
          <w:lang w:eastAsia="ru-RU"/>
        </w:rPr>
        <w:t xml:space="preserve"> / Е. М. Синицын. — Санкт-</w:t>
      </w:r>
      <w:proofErr w:type="gramStart"/>
      <w:r w:rsidRPr="00652AF9">
        <w:rPr>
          <w:rFonts w:ascii="Times New Roman" w:eastAsia="Times New Roman" w:hAnsi="Times New Roman" w:cs="Times New Roman"/>
          <w:iCs/>
          <w:color w:val="000000"/>
          <w:sz w:val="24"/>
          <w:szCs w:val="24"/>
          <w:shd w:val="clear" w:color="auto" w:fill="FFFFFF"/>
          <w:lang w:eastAsia="ru-RU"/>
        </w:rPr>
        <w:t>Петербург :</w:t>
      </w:r>
      <w:proofErr w:type="gramEnd"/>
      <w:r w:rsidRPr="00652AF9">
        <w:rPr>
          <w:rFonts w:ascii="Times New Roman" w:eastAsia="Times New Roman" w:hAnsi="Times New Roman" w:cs="Times New Roman"/>
          <w:iCs/>
          <w:color w:val="000000"/>
          <w:sz w:val="24"/>
          <w:szCs w:val="24"/>
          <w:shd w:val="clear" w:color="auto" w:fill="FFFFFF"/>
          <w:lang w:eastAsia="ru-RU"/>
        </w:rPr>
        <w:t xml:space="preserve"> Лань, 2021. — 196 с. — ISBN 978-5-8114-7733-3. — </w:t>
      </w:r>
      <w:proofErr w:type="gramStart"/>
      <w:r w:rsidRPr="00652AF9">
        <w:rPr>
          <w:rFonts w:ascii="Times New Roman" w:eastAsia="Times New Roman" w:hAnsi="Times New Roman" w:cs="Times New Roman"/>
          <w:iCs/>
          <w:color w:val="000000"/>
          <w:sz w:val="24"/>
          <w:szCs w:val="24"/>
          <w:shd w:val="clear" w:color="auto" w:fill="FFFFFF"/>
          <w:lang w:eastAsia="ru-RU"/>
        </w:rPr>
        <w:t>Текст :</w:t>
      </w:r>
      <w:proofErr w:type="gramEnd"/>
      <w:r w:rsidRPr="00652AF9">
        <w:rPr>
          <w:rFonts w:ascii="Times New Roman" w:eastAsia="Times New Roman" w:hAnsi="Times New Roman" w:cs="Times New Roman"/>
          <w:iCs/>
          <w:color w:val="000000"/>
          <w:sz w:val="24"/>
          <w:szCs w:val="24"/>
          <w:shd w:val="clear" w:color="auto" w:fill="FFFFFF"/>
          <w:lang w:eastAsia="ru-RU"/>
        </w:rPr>
        <w:t xml:space="preserve"> электронный // Лань : </w:t>
      </w:r>
      <w:proofErr w:type="spellStart"/>
      <w:r w:rsidRPr="00652AF9">
        <w:rPr>
          <w:rFonts w:ascii="Times New Roman" w:eastAsia="Times New Roman" w:hAnsi="Times New Roman" w:cs="Times New Roman"/>
          <w:iCs/>
          <w:color w:val="000000"/>
          <w:sz w:val="24"/>
          <w:szCs w:val="24"/>
          <w:shd w:val="clear" w:color="auto" w:fill="FFFFFF"/>
          <w:lang w:eastAsia="ru-RU"/>
        </w:rPr>
        <w:t>элек</w:t>
      </w:r>
      <w:proofErr w:type="spellEnd"/>
      <w:r w:rsidRPr="00652AF9">
        <w:rPr>
          <w:rFonts w:ascii="Times New Roman" w:eastAsia="Times New Roman" w:hAnsi="Times New Roman" w:cs="Times New Roman"/>
          <w:iCs/>
          <w:color w:val="000000"/>
          <w:sz w:val="24"/>
          <w:szCs w:val="24"/>
          <w:shd w:val="clear" w:color="auto" w:fill="FFFFFF"/>
          <w:lang w:eastAsia="ru-RU"/>
        </w:rPr>
        <w:t>-</w:t>
      </w:r>
      <w:proofErr w:type="spellStart"/>
      <w:r w:rsidRPr="00652AF9">
        <w:rPr>
          <w:rFonts w:ascii="Times New Roman" w:eastAsia="Times New Roman" w:hAnsi="Times New Roman" w:cs="Times New Roman"/>
          <w:iCs/>
          <w:color w:val="000000"/>
          <w:sz w:val="24"/>
          <w:szCs w:val="24"/>
          <w:shd w:val="clear" w:color="auto" w:fill="FFFFFF"/>
          <w:lang w:eastAsia="ru-RU"/>
        </w:rPr>
        <w:t>тронно</w:t>
      </w:r>
      <w:proofErr w:type="spellEnd"/>
      <w:r w:rsidRPr="00652AF9">
        <w:rPr>
          <w:rFonts w:ascii="Times New Roman" w:eastAsia="Times New Roman" w:hAnsi="Times New Roman" w:cs="Times New Roman"/>
          <w:iCs/>
          <w:color w:val="000000"/>
          <w:sz w:val="24"/>
          <w:szCs w:val="24"/>
          <w:shd w:val="clear" w:color="auto" w:fill="FFFFFF"/>
          <w:lang w:eastAsia="ru-RU"/>
        </w:rPr>
        <w:t xml:space="preserve">-библиотечная система. — URL: https://e.lanbook.com/book/164937. — Режим доступа: для </w:t>
      </w:r>
      <w:proofErr w:type="spellStart"/>
      <w:r w:rsidRPr="00652AF9">
        <w:rPr>
          <w:rFonts w:ascii="Times New Roman" w:eastAsia="Times New Roman" w:hAnsi="Times New Roman" w:cs="Times New Roman"/>
          <w:iCs/>
          <w:color w:val="000000"/>
          <w:sz w:val="24"/>
          <w:szCs w:val="24"/>
          <w:shd w:val="clear" w:color="auto" w:fill="FFFFFF"/>
          <w:lang w:eastAsia="ru-RU"/>
        </w:rPr>
        <w:t>авториз</w:t>
      </w:r>
      <w:proofErr w:type="spellEnd"/>
      <w:r w:rsidRPr="00652AF9">
        <w:rPr>
          <w:rFonts w:ascii="Times New Roman" w:eastAsia="Times New Roman" w:hAnsi="Times New Roman" w:cs="Times New Roman"/>
          <w:iCs/>
          <w:color w:val="000000"/>
          <w:sz w:val="24"/>
          <w:szCs w:val="24"/>
          <w:shd w:val="clear" w:color="auto" w:fill="FFFFFF"/>
          <w:lang w:eastAsia="ru-RU"/>
        </w:rPr>
        <w:t>. пользователей.</w:t>
      </w:r>
    </w:p>
    <w:p w14:paraId="2CA89682" w14:textId="2DCD26BA" w:rsidR="00652AF9" w:rsidRPr="00652AF9" w:rsidRDefault="00652AF9" w:rsidP="00100B0D">
      <w:pPr>
        <w:numPr>
          <w:ilvl w:val="0"/>
          <w:numId w:val="45"/>
        </w:numPr>
        <w:tabs>
          <w:tab w:val="left" w:pos="1008"/>
        </w:tabs>
        <w:spacing w:after="160" w:line="259" w:lineRule="auto"/>
        <w:ind w:left="0" w:firstLine="709"/>
        <w:contextualSpacing/>
        <w:jc w:val="both"/>
        <w:rPr>
          <w:rFonts w:ascii="Times New Roman" w:eastAsia="Times New Roman" w:hAnsi="Times New Roman" w:cs="Times New Roman"/>
          <w:iCs/>
          <w:color w:val="000000"/>
          <w:sz w:val="24"/>
          <w:szCs w:val="24"/>
          <w:shd w:val="clear" w:color="auto" w:fill="FFFFFF"/>
          <w:lang w:eastAsia="ru-RU"/>
        </w:rPr>
      </w:pPr>
      <w:r w:rsidRPr="00652AF9">
        <w:rPr>
          <w:rFonts w:ascii="Times New Roman" w:eastAsia="Times New Roman" w:hAnsi="Times New Roman" w:cs="Times New Roman"/>
          <w:iCs/>
          <w:color w:val="000000"/>
          <w:sz w:val="24"/>
          <w:szCs w:val="24"/>
          <w:shd w:val="clear" w:color="auto" w:fill="FFFFFF"/>
          <w:lang w:eastAsia="ru-RU"/>
        </w:rPr>
        <w:t xml:space="preserve">Синицын, Е. М. Определитель покрытосеменных древесных растений по побегам с </w:t>
      </w:r>
      <w:proofErr w:type="gramStart"/>
      <w:r w:rsidRPr="00652AF9">
        <w:rPr>
          <w:rFonts w:ascii="Times New Roman" w:eastAsia="Times New Roman" w:hAnsi="Times New Roman" w:cs="Times New Roman"/>
          <w:iCs/>
          <w:color w:val="000000"/>
          <w:sz w:val="24"/>
          <w:szCs w:val="24"/>
          <w:shd w:val="clear" w:color="auto" w:fill="FFFFFF"/>
          <w:lang w:eastAsia="ru-RU"/>
        </w:rPr>
        <w:t>листьями :</w:t>
      </w:r>
      <w:proofErr w:type="gramEnd"/>
      <w:r w:rsidRPr="00652AF9">
        <w:rPr>
          <w:rFonts w:ascii="Times New Roman" w:eastAsia="Times New Roman" w:hAnsi="Times New Roman" w:cs="Times New Roman"/>
          <w:iCs/>
          <w:color w:val="000000"/>
          <w:sz w:val="24"/>
          <w:szCs w:val="24"/>
          <w:shd w:val="clear" w:color="auto" w:fill="FFFFFF"/>
          <w:lang w:eastAsia="ru-RU"/>
        </w:rPr>
        <w:t xml:space="preserve"> учебное пособие для </w:t>
      </w:r>
      <w:proofErr w:type="spellStart"/>
      <w:r w:rsidRPr="00652AF9">
        <w:rPr>
          <w:rFonts w:ascii="Times New Roman" w:eastAsia="Times New Roman" w:hAnsi="Times New Roman" w:cs="Times New Roman"/>
          <w:iCs/>
          <w:color w:val="000000"/>
          <w:sz w:val="24"/>
          <w:szCs w:val="24"/>
          <w:shd w:val="clear" w:color="auto" w:fill="FFFFFF"/>
          <w:lang w:eastAsia="ru-RU"/>
        </w:rPr>
        <w:t>спо</w:t>
      </w:r>
      <w:proofErr w:type="spellEnd"/>
      <w:r w:rsidRPr="00652AF9">
        <w:rPr>
          <w:rFonts w:ascii="Times New Roman" w:eastAsia="Times New Roman" w:hAnsi="Times New Roman" w:cs="Times New Roman"/>
          <w:iCs/>
          <w:color w:val="000000"/>
          <w:sz w:val="24"/>
          <w:szCs w:val="24"/>
          <w:shd w:val="clear" w:color="auto" w:fill="FFFFFF"/>
          <w:lang w:eastAsia="ru-RU"/>
        </w:rPr>
        <w:t xml:space="preserve"> / Е. М. Синицын. — Санкт-</w:t>
      </w:r>
      <w:proofErr w:type="gramStart"/>
      <w:r w:rsidRPr="00652AF9">
        <w:rPr>
          <w:rFonts w:ascii="Times New Roman" w:eastAsia="Times New Roman" w:hAnsi="Times New Roman" w:cs="Times New Roman"/>
          <w:iCs/>
          <w:color w:val="000000"/>
          <w:sz w:val="24"/>
          <w:szCs w:val="24"/>
          <w:shd w:val="clear" w:color="auto" w:fill="FFFFFF"/>
          <w:lang w:eastAsia="ru-RU"/>
        </w:rPr>
        <w:t>Петербург :</w:t>
      </w:r>
      <w:proofErr w:type="gramEnd"/>
      <w:r w:rsidRPr="00652AF9">
        <w:rPr>
          <w:rFonts w:ascii="Times New Roman" w:eastAsia="Times New Roman" w:hAnsi="Times New Roman" w:cs="Times New Roman"/>
          <w:iCs/>
          <w:color w:val="000000"/>
          <w:sz w:val="24"/>
          <w:szCs w:val="24"/>
          <w:shd w:val="clear" w:color="auto" w:fill="FFFFFF"/>
          <w:lang w:eastAsia="ru-RU"/>
        </w:rPr>
        <w:t xml:space="preserve"> Лань, 2021. — 340 с. — ISBN 978-5-8114-7735-7. — </w:t>
      </w:r>
      <w:proofErr w:type="gramStart"/>
      <w:r w:rsidRPr="00652AF9">
        <w:rPr>
          <w:rFonts w:ascii="Times New Roman" w:eastAsia="Times New Roman" w:hAnsi="Times New Roman" w:cs="Times New Roman"/>
          <w:iCs/>
          <w:color w:val="000000"/>
          <w:sz w:val="24"/>
          <w:szCs w:val="24"/>
          <w:shd w:val="clear" w:color="auto" w:fill="FFFFFF"/>
          <w:lang w:eastAsia="ru-RU"/>
        </w:rPr>
        <w:t>Текст :</w:t>
      </w:r>
      <w:proofErr w:type="gramEnd"/>
      <w:r w:rsidRPr="00652AF9">
        <w:rPr>
          <w:rFonts w:ascii="Times New Roman" w:eastAsia="Times New Roman" w:hAnsi="Times New Roman" w:cs="Times New Roman"/>
          <w:iCs/>
          <w:color w:val="000000"/>
          <w:sz w:val="24"/>
          <w:szCs w:val="24"/>
          <w:shd w:val="clear" w:color="auto" w:fill="FFFFFF"/>
          <w:lang w:eastAsia="ru-RU"/>
        </w:rPr>
        <w:t xml:space="preserve"> электронный // Лань : </w:t>
      </w:r>
      <w:proofErr w:type="spellStart"/>
      <w:r w:rsidRPr="00652AF9">
        <w:rPr>
          <w:rFonts w:ascii="Times New Roman" w:eastAsia="Times New Roman" w:hAnsi="Times New Roman" w:cs="Times New Roman"/>
          <w:iCs/>
          <w:color w:val="000000"/>
          <w:sz w:val="24"/>
          <w:szCs w:val="24"/>
          <w:shd w:val="clear" w:color="auto" w:fill="FFFFFF"/>
          <w:lang w:eastAsia="ru-RU"/>
        </w:rPr>
        <w:t>элек</w:t>
      </w:r>
      <w:proofErr w:type="spellEnd"/>
      <w:r w:rsidRPr="00652AF9">
        <w:rPr>
          <w:rFonts w:ascii="Times New Roman" w:eastAsia="Times New Roman" w:hAnsi="Times New Roman" w:cs="Times New Roman"/>
          <w:iCs/>
          <w:color w:val="000000"/>
          <w:sz w:val="24"/>
          <w:szCs w:val="24"/>
          <w:shd w:val="clear" w:color="auto" w:fill="FFFFFF"/>
          <w:lang w:eastAsia="ru-RU"/>
        </w:rPr>
        <w:t>-</w:t>
      </w:r>
      <w:proofErr w:type="spellStart"/>
      <w:r w:rsidRPr="00652AF9">
        <w:rPr>
          <w:rFonts w:ascii="Times New Roman" w:eastAsia="Times New Roman" w:hAnsi="Times New Roman" w:cs="Times New Roman"/>
          <w:iCs/>
          <w:color w:val="000000"/>
          <w:sz w:val="24"/>
          <w:szCs w:val="24"/>
          <w:shd w:val="clear" w:color="auto" w:fill="FFFFFF"/>
          <w:lang w:eastAsia="ru-RU"/>
        </w:rPr>
        <w:t>тронно</w:t>
      </w:r>
      <w:proofErr w:type="spellEnd"/>
      <w:r w:rsidRPr="00652AF9">
        <w:rPr>
          <w:rFonts w:ascii="Times New Roman" w:eastAsia="Times New Roman" w:hAnsi="Times New Roman" w:cs="Times New Roman"/>
          <w:iCs/>
          <w:color w:val="000000"/>
          <w:sz w:val="24"/>
          <w:szCs w:val="24"/>
          <w:shd w:val="clear" w:color="auto" w:fill="FFFFFF"/>
          <w:lang w:eastAsia="ru-RU"/>
        </w:rPr>
        <w:t xml:space="preserve">-библиотечная система. — URL: https://e.lanbook.com/book/164939. — Режим доступа: для </w:t>
      </w:r>
      <w:proofErr w:type="spellStart"/>
      <w:r w:rsidRPr="00652AF9">
        <w:rPr>
          <w:rFonts w:ascii="Times New Roman" w:eastAsia="Times New Roman" w:hAnsi="Times New Roman" w:cs="Times New Roman"/>
          <w:iCs/>
          <w:color w:val="000000"/>
          <w:sz w:val="24"/>
          <w:szCs w:val="24"/>
          <w:shd w:val="clear" w:color="auto" w:fill="FFFFFF"/>
          <w:lang w:eastAsia="ru-RU"/>
        </w:rPr>
        <w:t>авториз</w:t>
      </w:r>
      <w:proofErr w:type="spellEnd"/>
      <w:r w:rsidRPr="00652AF9">
        <w:rPr>
          <w:rFonts w:ascii="Times New Roman" w:eastAsia="Times New Roman" w:hAnsi="Times New Roman" w:cs="Times New Roman"/>
          <w:iCs/>
          <w:color w:val="000000"/>
          <w:sz w:val="24"/>
          <w:szCs w:val="24"/>
          <w:shd w:val="clear" w:color="auto" w:fill="FFFFFF"/>
          <w:lang w:eastAsia="ru-RU"/>
        </w:rPr>
        <w:t>. пользователей.</w:t>
      </w:r>
    </w:p>
    <w:p w14:paraId="5AA2C5CD" w14:textId="32538B75" w:rsidR="00652AF9" w:rsidRPr="00652AF9" w:rsidRDefault="00652AF9" w:rsidP="00100B0D">
      <w:pPr>
        <w:numPr>
          <w:ilvl w:val="0"/>
          <w:numId w:val="45"/>
        </w:numPr>
        <w:tabs>
          <w:tab w:val="left" w:pos="1008"/>
        </w:tabs>
        <w:spacing w:after="160" w:line="259" w:lineRule="auto"/>
        <w:ind w:left="0" w:firstLine="709"/>
        <w:contextualSpacing/>
        <w:jc w:val="both"/>
        <w:rPr>
          <w:rFonts w:ascii="Times New Roman" w:eastAsia="Times New Roman" w:hAnsi="Times New Roman" w:cs="Times New Roman"/>
          <w:iCs/>
          <w:color w:val="000000"/>
          <w:sz w:val="24"/>
          <w:szCs w:val="24"/>
          <w:shd w:val="clear" w:color="auto" w:fill="FFFFFF"/>
          <w:lang w:eastAsia="ru-RU"/>
        </w:rPr>
      </w:pPr>
      <w:r w:rsidRPr="00652AF9">
        <w:rPr>
          <w:rFonts w:ascii="Times New Roman" w:eastAsia="Times New Roman" w:hAnsi="Times New Roman" w:cs="Times New Roman"/>
          <w:iCs/>
          <w:color w:val="000000"/>
          <w:sz w:val="24"/>
          <w:szCs w:val="24"/>
          <w:shd w:val="clear" w:color="auto" w:fill="FFFFFF"/>
          <w:lang w:eastAsia="ru-RU"/>
        </w:rPr>
        <w:t>Синицын, Е. М. Определитель древесных растений по побегам в безлистном со-</w:t>
      </w:r>
      <w:proofErr w:type="gramStart"/>
      <w:r w:rsidRPr="00652AF9">
        <w:rPr>
          <w:rFonts w:ascii="Times New Roman" w:eastAsia="Times New Roman" w:hAnsi="Times New Roman" w:cs="Times New Roman"/>
          <w:iCs/>
          <w:color w:val="000000"/>
          <w:sz w:val="24"/>
          <w:szCs w:val="24"/>
          <w:shd w:val="clear" w:color="auto" w:fill="FFFFFF"/>
          <w:lang w:eastAsia="ru-RU"/>
        </w:rPr>
        <w:t>стоянии :</w:t>
      </w:r>
      <w:proofErr w:type="gramEnd"/>
      <w:r w:rsidRPr="00652AF9">
        <w:rPr>
          <w:rFonts w:ascii="Times New Roman" w:eastAsia="Times New Roman" w:hAnsi="Times New Roman" w:cs="Times New Roman"/>
          <w:iCs/>
          <w:color w:val="000000"/>
          <w:sz w:val="24"/>
          <w:szCs w:val="24"/>
          <w:shd w:val="clear" w:color="auto" w:fill="FFFFFF"/>
          <w:lang w:eastAsia="ru-RU"/>
        </w:rPr>
        <w:t xml:space="preserve"> учебное пособие для </w:t>
      </w:r>
      <w:proofErr w:type="spellStart"/>
      <w:r w:rsidRPr="00652AF9">
        <w:rPr>
          <w:rFonts w:ascii="Times New Roman" w:eastAsia="Times New Roman" w:hAnsi="Times New Roman" w:cs="Times New Roman"/>
          <w:iCs/>
          <w:color w:val="000000"/>
          <w:sz w:val="24"/>
          <w:szCs w:val="24"/>
          <w:shd w:val="clear" w:color="auto" w:fill="FFFFFF"/>
          <w:lang w:eastAsia="ru-RU"/>
        </w:rPr>
        <w:t>спо</w:t>
      </w:r>
      <w:proofErr w:type="spellEnd"/>
      <w:r w:rsidRPr="00652AF9">
        <w:rPr>
          <w:rFonts w:ascii="Times New Roman" w:eastAsia="Times New Roman" w:hAnsi="Times New Roman" w:cs="Times New Roman"/>
          <w:iCs/>
          <w:color w:val="000000"/>
          <w:sz w:val="24"/>
          <w:szCs w:val="24"/>
          <w:shd w:val="clear" w:color="auto" w:fill="FFFFFF"/>
          <w:lang w:eastAsia="ru-RU"/>
        </w:rPr>
        <w:t xml:space="preserve"> / Е. М. Синицын. — Санкт-</w:t>
      </w:r>
      <w:proofErr w:type="gramStart"/>
      <w:r w:rsidRPr="00652AF9">
        <w:rPr>
          <w:rFonts w:ascii="Times New Roman" w:eastAsia="Times New Roman" w:hAnsi="Times New Roman" w:cs="Times New Roman"/>
          <w:iCs/>
          <w:color w:val="000000"/>
          <w:sz w:val="24"/>
          <w:szCs w:val="24"/>
          <w:shd w:val="clear" w:color="auto" w:fill="FFFFFF"/>
          <w:lang w:eastAsia="ru-RU"/>
        </w:rPr>
        <w:t>Петербург :</w:t>
      </w:r>
      <w:proofErr w:type="gramEnd"/>
      <w:r w:rsidRPr="00652AF9">
        <w:rPr>
          <w:rFonts w:ascii="Times New Roman" w:eastAsia="Times New Roman" w:hAnsi="Times New Roman" w:cs="Times New Roman"/>
          <w:iCs/>
          <w:color w:val="000000"/>
          <w:sz w:val="24"/>
          <w:szCs w:val="24"/>
          <w:shd w:val="clear" w:color="auto" w:fill="FFFFFF"/>
          <w:lang w:eastAsia="ru-RU"/>
        </w:rPr>
        <w:t xml:space="preserve"> Лань, 2021. — 160 с. — ISBN 978-5-8114-7734-0. — </w:t>
      </w:r>
      <w:proofErr w:type="gramStart"/>
      <w:r w:rsidRPr="00652AF9">
        <w:rPr>
          <w:rFonts w:ascii="Times New Roman" w:eastAsia="Times New Roman" w:hAnsi="Times New Roman" w:cs="Times New Roman"/>
          <w:iCs/>
          <w:color w:val="000000"/>
          <w:sz w:val="24"/>
          <w:szCs w:val="24"/>
          <w:shd w:val="clear" w:color="auto" w:fill="FFFFFF"/>
          <w:lang w:eastAsia="ru-RU"/>
        </w:rPr>
        <w:t>Текст :</w:t>
      </w:r>
      <w:proofErr w:type="gramEnd"/>
      <w:r w:rsidRPr="00652AF9">
        <w:rPr>
          <w:rFonts w:ascii="Times New Roman" w:eastAsia="Times New Roman" w:hAnsi="Times New Roman" w:cs="Times New Roman"/>
          <w:iCs/>
          <w:color w:val="000000"/>
          <w:sz w:val="24"/>
          <w:szCs w:val="24"/>
          <w:shd w:val="clear" w:color="auto" w:fill="FFFFFF"/>
          <w:lang w:eastAsia="ru-RU"/>
        </w:rPr>
        <w:t xml:space="preserve"> электронный // Лань : </w:t>
      </w:r>
      <w:proofErr w:type="spellStart"/>
      <w:r w:rsidRPr="00652AF9">
        <w:rPr>
          <w:rFonts w:ascii="Times New Roman" w:eastAsia="Times New Roman" w:hAnsi="Times New Roman" w:cs="Times New Roman"/>
          <w:iCs/>
          <w:color w:val="000000"/>
          <w:sz w:val="24"/>
          <w:szCs w:val="24"/>
          <w:shd w:val="clear" w:color="auto" w:fill="FFFFFF"/>
          <w:lang w:eastAsia="ru-RU"/>
        </w:rPr>
        <w:t>элек</w:t>
      </w:r>
      <w:proofErr w:type="spellEnd"/>
      <w:r w:rsidRPr="00652AF9">
        <w:rPr>
          <w:rFonts w:ascii="Times New Roman" w:eastAsia="Times New Roman" w:hAnsi="Times New Roman" w:cs="Times New Roman"/>
          <w:iCs/>
          <w:color w:val="000000"/>
          <w:sz w:val="24"/>
          <w:szCs w:val="24"/>
          <w:shd w:val="clear" w:color="auto" w:fill="FFFFFF"/>
          <w:lang w:eastAsia="ru-RU"/>
        </w:rPr>
        <w:t>-</w:t>
      </w:r>
      <w:proofErr w:type="spellStart"/>
      <w:r w:rsidRPr="00652AF9">
        <w:rPr>
          <w:rFonts w:ascii="Times New Roman" w:eastAsia="Times New Roman" w:hAnsi="Times New Roman" w:cs="Times New Roman"/>
          <w:iCs/>
          <w:color w:val="000000"/>
          <w:sz w:val="24"/>
          <w:szCs w:val="24"/>
          <w:shd w:val="clear" w:color="auto" w:fill="FFFFFF"/>
          <w:lang w:eastAsia="ru-RU"/>
        </w:rPr>
        <w:t>тронно</w:t>
      </w:r>
      <w:proofErr w:type="spellEnd"/>
      <w:r w:rsidRPr="00652AF9">
        <w:rPr>
          <w:rFonts w:ascii="Times New Roman" w:eastAsia="Times New Roman" w:hAnsi="Times New Roman" w:cs="Times New Roman"/>
          <w:iCs/>
          <w:color w:val="000000"/>
          <w:sz w:val="24"/>
          <w:szCs w:val="24"/>
          <w:shd w:val="clear" w:color="auto" w:fill="FFFFFF"/>
          <w:lang w:eastAsia="ru-RU"/>
        </w:rPr>
        <w:t xml:space="preserve">-библиотечная </w:t>
      </w:r>
      <w:r w:rsidRPr="00652AF9">
        <w:rPr>
          <w:rFonts w:ascii="Times New Roman" w:eastAsia="Times New Roman" w:hAnsi="Times New Roman" w:cs="Times New Roman"/>
          <w:iCs/>
          <w:color w:val="000000"/>
          <w:sz w:val="24"/>
          <w:szCs w:val="24"/>
          <w:shd w:val="clear" w:color="auto" w:fill="FFFFFF"/>
          <w:lang w:eastAsia="ru-RU"/>
        </w:rPr>
        <w:lastRenderedPageBreak/>
        <w:t xml:space="preserve">система. — URL: https://e.lanbook.com/book/164938. — Режим доступа: для </w:t>
      </w:r>
      <w:proofErr w:type="spellStart"/>
      <w:r w:rsidRPr="00652AF9">
        <w:rPr>
          <w:rFonts w:ascii="Times New Roman" w:eastAsia="Times New Roman" w:hAnsi="Times New Roman" w:cs="Times New Roman"/>
          <w:iCs/>
          <w:color w:val="000000"/>
          <w:sz w:val="24"/>
          <w:szCs w:val="24"/>
          <w:shd w:val="clear" w:color="auto" w:fill="FFFFFF"/>
          <w:lang w:eastAsia="ru-RU"/>
        </w:rPr>
        <w:t>авториз</w:t>
      </w:r>
      <w:proofErr w:type="spellEnd"/>
      <w:r w:rsidRPr="00652AF9">
        <w:rPr>
          <w:rFonts w:ascii="Times New Roman" w:eastAsia="Times New Roman" w:hAnsi="Times New Roman" w:cs="Times New Roman"/>
          <w:iCs/>
          <w:color w:val="000000"/>
          <w:sz w:val="24"/>
          <w:szCs w:val="24"/>
          <w:shd w:val="clear" w:color="auto" w:fill="FFFFFF"/>
          <w:lang w:eastAsia="ru-RU"/>
        </w:rPr>
        <w:t>. пользователей.</w:t>
      </w:r>
    </w:p>
    <w:p w14:paraId="318B3BBD" w14:textId="4A19D1D5" w:rsidR="00652AF9" w:rsidRPr="00652AF9" w:rsidRDefault="00652AF9" w:rsidP="00100B0D">
      <w:pPr>
        <w:numPr>
          <w:ilvl w:val="0"/>
          <w:numId w:val="45"/>
        </w:numPr>
        <w:tabs>
          <w:tab w:val="left" w:pos="1008"/>
        </w:tabs>
        <w:spacing w:after="160" w:line="259" w:lineRule="auto"/>
        <w:ind w:left="0" w:firstLine="709"/>
        <w:contextualSpacing/>
        <w:jc w:val="both"/>
        <w:rPr>
          <w:rFonts w:ascii="Times New Roman" w:eastAsia="Times New Roman" w:hAnsi="Times New Roman" w:cs="Times New Roman"/>
          <w:iCs/>
          <w:color w:val="000000"/>
          <w:sz w:val="24"/>
          <w:szCs w:val="24"/>
          <w:shd w:val="clear" w:color="auto" w:fill="FFFFFF"/>
          <w:lang w:eastAsia="ru-RU"/>
        </w:rPr>
      </w:pPr>
      <w:r w:rsidRPr="00652AF9">
        <w:rPr>
          <w:rFonts w:ascii="Times New Roman" w:eastAsia="Times New Roman" w:hAnsi="Times New Roman" w:cs="Times New Roman"/>
          <w:iCs/>
          <w:color w:val="000000"/>
          <w:sz w:val="24"/>
          <w:szCs w:val="24"/>
          <w:shd w:val="clear" w:color="auto" w:fill="FFFFFF"/>
          <w:lang w:eastAsia="ru-RU"/>
        </w:rPr>
        <w:t>Хромова, Т. М. (</w:t>
      </w:r>
      <w:proofErr w:type="gramStart"/>
      <w:r w:rsidRPr="00652AF9">
        <w:rPr>
          <w:rFonts w:ascii="Times New Roman" w:eastAsia="Times New Roman" w:hAnsi="Times New Roman" w:cs="Times New Roman"/>
          <w:iCs/>
          <w:color w:val="000000"/>
          <w:sz w:val="24"/>
          <w:szCs w:val="24"/>
          <w:shd w:val="clear" w:color="auto" w:fill="FFFFFF"/>
          <w:lang w:eastAsia="ru-RU"/>
        </w:rPr>
        <w:t>сост. )</w:t>
      </w:r>
      <w:proofErr w:type="gramEnd"/>
      <w:r w:rsidRPr="00652AF9">
        <w:rPr>
          <w:rFonts w:ascii="Times New Roman" w:eastAsia="Times New Roman" w:hAnsi="Times New Roman" w:cs="Times New Roman"/>
          <w:iCs/>
          <w:color w:val="000000"/>
          <w:sz w:val="24"/>
          <w:szCs w:val="24"/>
          <w:shd w:val="clear" w:color="auto" w:fill="FFFFFF"/>
          <w:lang w:eastAsia="ru-RU"/>
        </w:rPr>
        <w:t xml:space="preserve">. Основы </w:t>
      </w:r>
      <w:proofErr w:type="gramStart"/>
      <w:r w:rsidRPr="00652AF9">
        <w:rPr>
          <w:rFonts w:ascii="Times New Roman" w:eastAsia="Times New Roman" w:hAnsi="Times New Roman" w:cs="Times New Roman"/>
          <w:iCs/>
          <w:color w:val="000000"/>
          <w:sz w:val="24"/>
          <w:szCs w:val="24"/>
          <w:shd w:val="clear" w:color="auto" w:fill="FFFFFF"/>
          <w:lang w:eastAsia="ru-RU"/>
        </w:rPr>
        <w:t>лесоведения :</w:t>
      </w:r>
      <w:proofErr w:type="gramEnd"/>
      <w:r w:rsidRPr="00652AF9">
        <w:rPr>
          <w:rFonts w:ascii="Times New Roman" w:eastAsia="Times New Roman" w:hAnsi="Times New Roman" w:cs="Times New Roman"/>
          <w:iCs/>
          <w:color w:val="000000"/>
          <w:sz w:val="24"/>
          <w:szCs w:val="24"/>
          <w:shd w:val="clear" w:color="auto" w:fill="FFFFFF"/>
          <w:lang w:eastAsia="ru-RU"/>
        </w:rPr>
        <w:t xml:space="preserve"> учебное пособие / Т. М. Хромова (сост. ). — Санкт-</w:t>
      </w:r>
      <w:proofErr w:type="gramStart"/>
      <w:r w:rsidRPr="00652AF9">
        <w:rPr>
          <w:rFonts w:ascii="Times New Roman" w:eastAsia="Times New Roman" w:hAnsi="Times New Roman" w:cs="Times New Roman"/>
          <w:iCs/>
          <w:color w:val="000000"/>
          <w:sz w:val="24"/>
          <w:szCs w:val="24"/>
          <w:shd w:val="clear" w:color="auto" w:fill="FFFFFF"/>
          <w:lang w:eastAsia="ru-RU"/>
        </w:rPr>
        <w:t>Петербург :</w:t>
      </w:r>
      <w:proofErr w:type="gramEnd"/>
      <w:r w:rsidRPr="00652AF9">
        <w:rPr>
          <w:rFonts w:ascii="Times New Roman" w:eastAsia="Times New Roman" w:hAnsi="Times New Roman" w:cs="Times New Roman"/>
          <w:iCs/>
          <w:color w:val="000000"/>
          <w:sz w:val="24"/>
          <w:szCs w:val="24"/>
          <w:shd w:val="clear" w:color="auto" w:fill="FFFFFF"/>
          <w:lang w:eastAsia="ru-RU"/>
        </w:rPr>
        <w:t xml:space="preserve"> Лань, 2022. — 352 с. — ISBN 978-5-8114-3535-7. — </w:t>
      </w:r>
      <w:proofErr w:type="gramStart"/>
      <w:r w:rsidRPr="00652AF9">
        <w:rPr>
          <w:rFonts w:ascii="Times New Roman" w:eastAsia="Times New Roman" w:hAnsi="Times New Roman" w:cs="Times New Roman"/>
          <w:iCs/>
          <w:color w:val="000000"/>
          <w:sz w:val="24"/>
          <w:szCs w:val="24"/>
          <w:shd w:val="clear" w:color="auto" w:fill="FFFFFF"/>
          <w:lang w:eastAsia="ru-RU"/>
        </w:rPr>
        <w:t>Текст :</w:t>
      </w:r>
      <w:proofErr w:type="gramEnd"/>
      <w:r w:rsidRPr="00652AF9">
        <w:rPr>
          <w:rFonts w:ascii="Times New Roman" w:eastAsia="Times New Roman" w:hAnsi="Times New Roman" w:cs="Times New Roman"/>
          <w:iCs/>
          <w:color w:val="000000"/>
          <w:sz w:val="24"/>
          <w:szCs w:val="24"/>
          <w:shd w:val="clear" w:color="auto" w:fill="FFFFFF"/>
          <w:lang w:eastAsia="ru-RU"/>
        </w:rPr>
        <w:t xml:space="preserve"> электронный // Лань : электронно-библиотечная система. — URL: https://e.lanbook.com/book/206366. — Режим доступа: для </w:t>
      </w:r>
      <w:proofErr w:type="spellStart"/>
      <w:r w:rsidRPr="00652AF9">
        <w:rPr>
          <w:rFonts w:ascii="Times New Roman" w:eastAsia="Times New Roman" w:hAnsi="Times New Roman" w:cs="Times New Roman"/>
          <w:iCs/>
          <w:color w:val="000000"/>
          <w:sz w:val="24"/>
          <w:szCs w:val="24"/>
          <w:shd w:val="clear" w:color="auto" w:fill="FFFFFF"/>
          <w:lang w:eastAsia="ru-RU"/>
        </w:rPr>
        <w:t>авториз</w:t>
      </w:r>
      <w:proofErr w:type="spellEnd"/>
      <w:r w:rsidRPr="00652AF9">
        <w:rPr>
          <w:rFonts w:ascii="Times New Roman" w:eastAsia="Times New Roman" w:hAnsi="Times New Roman" w:cs="Times New Roman"/>
          <w:iCs/>
          <w:color w:val="000000"/>
          <w:sz w:val="24"/>
          <w:szCs w:val="24"/>
          <w:shd w:val="clear" w:color="auto" w:fill="FFFFFF"/>
          <w:lang w:eastAsia="ru-RU"/>
        </w:rPr>
        <w:t>. пользователей.</w:t>
      </w:r>
    </w:p>
    <w:p w14:paraId="15BFBAE2" w14:textId="5A80A7CE" w:rsidR="00652AF9" w:rsidRPr="0019632A" w:rsidRDefault="00652AF9" w:rsidP="00100B0D">
      <w:pPr>
        <w:numPr>
          <w:ilvl w:val="0"/>
          <w:numId w:val="45"/>
        </w:numPr>
        <w:tabs>
          <w:tab w:val="left" w:pos="1008"/>
        </w:tabs>
        <w:spacing w:after="160" w:line="259" w:lineRule="auto"/>
        <w:ind w:left="0" w:firstLine="709"/>
        <w:contextualSpacing/>
        <w:jc w:val="both"/>
        <w:rPr>
          <w:rFonts w:ascii="Times New Roman" w:eastAsia="Times New Roman" w:hAnsi="Times New Roman" w:cs="Times New Roman"/>
          <w:iCs/>
          <w:color w:val="000000"/>
          <w:sz w:val="24"/>
          <w:szCs w:val="24"/>
          <w:shd w:val="clear" w:color="auto" w:fill="FFFFFF"/>
          <w:lang w:eastAsia="ru-RU"/>
        </w:rPr>
      </w:pPr>
      <w:r w:rsidRPr="00652AF9">
        <w:rPr>
          <w:rFonts w:ascii="Times New Roman" w:eastAsia="Times New Roman" w:hAnsi="Times New Roman" w:cs="Times New Roman"/>
          <w:iCs/>
          <w:color w:val="000000"/>
          <w:sz w:val="24"/>
          <w:szCs w:val="24"/>
          <w:shd w:val="clear" w:color="auto" w:fill="FFFFFF"/>
          <w:lang w:eastAsia="ru-RU"/>
        </w:rPr>
        <w:t xml:space="preserve">Чураков, Б. П. </w:t>
      </w:r>
      <w:proofErr w:type="gramStart"/>
      <w:r w:rsidRPr="00652AF9">
        <w:rPr>
          <w:rFonts w:ascii="Times New Roman" w:eastAsia="Times New Roman" w:hAnsi="Times New Roman" w:cs="Times New Roman"/>
          <w:iCs/>
          <w:color w:val="000000"/>
          <w:sz w:val="24"/>
          <w:szCs w:val="24"/>
          <w:shd w:val="clear" w:color="auto" w:fill="FFFFFF"/>
          <w:lang w:eastAsia="ru-RU"/>
        </w:rPr>
        <w:t>Лесоведение :</w:t>
      </w:r>
      <w:proofErr w:type="gramEnd"/>
      <w:r w:rsidRPr="00652AF9">
        <w:rPr>
          <w:rFonts w:ascii="Times New Roman" w:eastAsia="Times New Roman" w:hAnsi="Times New Roman" w:cs="Times New Roman"/>
          <w:iCs/>
          <w:color w:val="000000"/>
          <w:sz w:val="24"/>
          <w:szCs w:val="24"/>
          <w:shd w:val="clear" w:color="auto" w:fill="FFFFFF"/>
          <w:lang w:eastAsia="ru-RU"/>
        </w:rPr>
        <w:t xml:space="preserve"> учебник для </w:t>
      </w:r>
      <w:proofErr w:type="spellStart"/>
      <w:r w:rsidRPr="00652AF9">
        <w:rPr>
          <w:rFonts w:ascii="Times New Roman" w:eastAsia="Times New Roman" w:hAnsi="Times New Roman" w:cs="Times New Roman"/>
          <w:iCs/>
          <w:color w:val="000000"/>
          <w:sz w:val="24"/>
          <w:szCs w:val="24"/>
          <w:shd w:val="clear" w:color="auto" w:fill="FFFFFF"/>
          <w:lang w:eastAsia="ru-RU"/>
        </w:rPr>
        <w:t>спо</w:t>
      </w:r>
      <w:proofErr w:type="spellEnd"/>
      <w:r w:rsidRPr="00652AF9">
        <w:rPr>
          <w:rFonts w:ascii="Times New Roman" w:eastAsia="Times New Roman" w:hAnsi="Times New Roman" w:cs="Times New Roman"/>
          <w:iCs/>
          <w:color w:val="000000"/>
          <w:sz w:val="24"/>
          <w:szCs w:val="24"/>
          <w:shd w:val="clear" w:color="auto" w:fill="FFFFFF"/>
          <w:lang w:eastAsia="ru-RU"/>
        </w:rPr>
        <w:t xml:space="preserve"> / Б. П. Чураков, Д. Б. Чураков. — Санкт-</w:t>
      </w:r>
      <w:proofErr w:type="gramStart"/>
      <w:r w:rsidRPr="00652AF9">
        <w:rPr>
          <w:rFonts w:ascii="Times New Roman" w:eastAsia="Times New Roman" w:hAnsi="Times New Roman" w:cs="Times New Roman"/>
          <w:iCs/>
          <w:color w:val="000000"/>
          <w:sz w:val="24"/>
          <w:szCs w:val="24"/>
          <w:shd w:val="clear" w:color="auto" w:fill="FFFFFF"/>
          <w:lang w:eastAsia="ru-RU"/>
        </w:rPr>
        <w:t>Петербург :</w:t>
      </w:r>
      <w:proofErr w:type="gramEnd"/>
      <w:r w:rsidRPr="00652AF9">
        <w:rPr>
          <w:rFonts w:ascii="Times New Roman" w:eastAsia="Times New Roman" w:hAnsi="Times New Roman" w:cs="Times New Roman"/>
          <w:iCs/>
          <w:color w:val="000000"/>
          <w:sz w:val="24"/>
          <w:szCs w:val="24"/>
          <w:shd w:val="clear" w:color="auto" w:fill="FFFFFF"/>
          <w:lang w:eastAsia="ru-RU"/>
        </w:rPr>
        <w:t xml:space="preserve"> Лань, 2020. — 220 с. — ISBN 978-5-8114-5675-8. — </w:t>
      </w:r>
      <w:proofErr w:type="gramStart"/>
      <w:r w:rsidRPr="00652AF9">
        <w:rPr>
          <w:rFonts w:ascii="Times New Roman" w:eastAsia="Times New Roman" w:hAnsi="Times New Roman" w:cs="Times New Roman"/>
          <w:iCs/>
          <w:color w:val="000000"/>
          <w:sz w:val="24"/>
          <w:szCs w:val="24"/>
          <w:shd w:val="clear" w:color="auto" w:fill="FFFFFF"/>
          <w:lang w:eastAsia="ru-RU"/>
        </w:rPr>
        <w:t>Текст :</w:t>
      </w:r>
      <w:proofErr w:type="gramEnd"/>
      <w:r w:rsidRPr="00652AF9">
        <w:rPr>
          <w:rFonts w:ascii="Times New Roman" w:eastAsia="Times New Roman" w:hAnsi="Times New Roman" w:cs="Times New Roman"/>
          <w:iCs/>
          <w:color w:val="000000"/>
          <w:sz w:val="24"/>
          <w:szCs w:val="24"/>
          <w:shd w:val="clear" w:color="auto" w:fill="FFFFFF"/>
          <w:lang w:eastAsia="ru-RU"/>
        </w:rPr>
        <w:t xml:space="preserve"> электронный // Лань : электронно-библиотечная система. — URL: https://e.lanbook.com/book/147387. — Режим доступа: для </w:t>
      </w:r>
      <w:proofErr w:type="spellStart"/>
      <w:r w:rsidRPr="00652AF9">
        <w:rPr>
          <w:rFonts w:ascii="Times New Roman" w:eastAsia="Times New Roman" w:hAnsi="Times New Roman" w:cs="Times New Roman"/>
          <w:iCs/>
          <w:color w:val="000000"/>
          <w:sz w:val="24"/>
          <w:szCs w:val="24"/>
          <w:shd w:val="clear" w:color="auto" w:fill="FFFFFF"/>
          <w:lang w:eastAsia="ru-RU"/>
        </w:rPr>
        <w:t>авториз</w:t>
      </w:r>
      <w:proofErr w:type="spellEnd"/>
      <w:r w:rsidRPr="00652AF9">
        <w:rPr>
          <w:rFonts w:ascii="Times New Roman" w:eastAsia="Times New Roman" w:hAnsi="Times New Roman" w:cs="Times New Roman"/>
          <w:iCs/>
          <w:color w:val="000000"/>
          <w:sz w:val="24"/>
          <w:szCs w:val="24"/>
          <w:shd w:val="clear" w:color="auto" w:fill="FFFFFF"/>
          <w:lang w:eastAsia="ru-RU"/>
        </w:rPr>
        <w:t>. пользователей.</w:t>
      </w:r>
    </w:p>
    <w:p w14:paraId="77713F5F" w14:textId="77777777" w:rsidR="00652AF9" w:rsidRPr="00435399" w:rsidRDefault="00652AF9" w:rsidP="00652AF9">
      <w:pPr>
        <w:tabs>
          <w:tab w:val="left" w:pos="1008"/>
        </w:tabs>
        <w:spacing w:after="160" w:line="259" w:lineRule="auto"/>
        <w:ind w:left="720"/>
        <w:contextualSpacing/>
        <w:jc w:val="both"/>
        <w:rPr>
          <w:rFonts w:ascii="Times New Roman" w:eastAsia="Times New Roman" w:hAnsi="Times New Roman" w:cs="Times New Roman"/>
          <w:bCs/>
          <w:iCs/>
          <w:sz w:val="24"/>
          <w:szCs w:val="24"/>
          <w:lang w:eastAsia="ru-RU"/>
        </w:rPr>
      </w:pPr>
    </w:p>
    <w:p w14:paraId="4E992675" w14:textId="77777777" w:rsidR="00652AF9" w:rsidRDefault="00652AF9" w:rsidP="00652AF9">
      <w:pPr>
        <w:suppressAutoHyphens/>
        <w:spacing w:line="276" w:lineRule="auto"/>
        <w:ind w:firstLine="709"/>
        <w:contextualSpacing/>
        <w:rPr>
          <w:rFonts w:ascii="Times New Roman" w:hAnsi="Times New Roman" w:cs="Times New Roman"/>
          <w:b/>
          <w:bCs/>
          <w:sz w:val="24"/>
          <w:szCs w:val="24"/>
        </w:rPr>
      </w:pPr>
      <w:r w:rsidRPr="00FA680C">
        <w:rPr>
          <w:rFonts w:ascii="Times New Roman" w:hAnsi="Times New Roman" w:cs="Times New Roman"/>
          <w:b/>
          <w:bCs/>
          <w:sz w:val="24"/>
          <w:szCs w:val="24"/>
        </w:rPr>
        <w:t xml:space="preserve">3.2.2. Дополнительные источники </w:t>
      </w:r>
    </w:p>
    <w:p w14:paraId="45A06109" w14:textId="0B623AE9" w:rsidR="0019632A" w:rsidRPr="0019632A" w:rsidRDefault="0019632A" w:rsidP="0019632A">
      <w:pPr>
        <w:suppressAutoHyphens/>
        <w:spacing w:line="276" w:lineRule="auto"/>
        <w:ind w:firstLine="709"/>
        <w:contextualSpacing/>
        <w:jc w:val="both"/>
        <w:rPr>
          <w:rFonts w:ascii="Times New Roman" w:hAnsi="Times New Roman" w:cs="Times New Roman"/>
          <w:iCs/>
          <w:sz w:val="24"/>
          <w:szCs w:val="24"/>
        </w:rPr>
      </w:pPr>
      <w:r w:rsidRPr="0019632A">
        <w:rPr>
          <w:rFonts w:ascii="Times New Roman" w:hAnsi="Times New Roman" w:cs="Times New Roman"/>
          <w:iCs/>
          <w:sz w:val="24"/>
          <w:szCs w:val="24"/>
        </w:rPr>
        <w:t>1.</w:t>
      </w:r>
      <w:r w:rsidRPr="0019632A">
        <w:rPr>
          <w:rFonts w:ascii="Times New Roman" w:hAnsi="Times New Roman" w:cs="Times New Roman"/>
          <w:iCs/>
          <w:sz w:val="24"/>
          <w:szCs w:val="24"/>
        </w:rPr>
        <w:tab/>
      </w:r>
      <w:proofErr w:type="spellStart"/>
      <w:r w:rsidRPr="0019632A">
        <w:rPr>
          <w:rFonts w:ascii="Times New Roman" w:hAnsi="Times New Roman" w:cs="Times New Roman"/>
          <w:iCs/>
          <w:sz w:val="24"/>
          <w:szCs w:val="24"/>
        </w:rPr>
        <w:t>Гарицкая</w:t>
      </w:r>
      <w:proofErr w:type="spellEnd"/>
      <w:r w:rsidRPr="0019632A">
        <w:rPr>
          <w:rFonts w:ascii="Times New Roman" w:hAnsi="Times New Roman" w:cs="Times New Roman"/>
          <w:iCs/>
          <w:sz w:val="24"/>
          <w:szCs w:val="24"/>
        </w:rPr>
        <w:t xml:space="preserve">, М. Ю. Экология растений, животных и </w:t>
      </w:r>
      <w:proofErr w:type="gramStart"/>
      <w:r w:rsidRPr="0019632A">
        <w:rPr>
          <w:rFonts w:ascii="Times New Roman" w:hAnsi="Times New Roman" w:cs="Times New Roman"/>
          <w:iCs/>
          <w:sz w:val="24"/>
          <w:szCs w:val="24"/>
        </w:rPr>
        <w:t>микроорганизмов :</w:t>
      </w:r>
      <w:proofErr w:type="gramEnd"/>
      <w:r w:rsidRPr="0019632A">
        <w:rPr>
          <w:rFonts w:ascii="Times New Roman" w:hAnsi="Times New Roman" w:cs="Times New Roman"/>
          <w:iCs/>
          <w:sz w:val="24"/>
          <w:szCs w:val="24"/>
        </w:rPr>
        <w:t xml:space="preserve"> учебное пособие для СПО / М. Ю. </w:t>
      </w:r>
      <w:proofErr w:type="spellStart"/>
      <w:r w:rsidRPr="0019632A">
        <w:rPr>
          <w:rFonts w:ascii="Times New Roman" w:hAnsi="Times New Roman" w:cs="Times New Roman"/>
          <w:iCs/>
          <w:sz w:val="24"/>
          <w:szCs w:val="24"/>
        </w:rPr>
        <w:t>Гарицкая</w:t>
      </w:r>
      <w:proofErr w:type="spellEnd"/>
      <w:r w:rsidRPr="0019632A">
        <w:rPr>
          <w:rFonts w:ascii="Times New Roman" w:hAnsi="Times New Roman" w:cs="Times New Roman"/>
          <w:iCs/>
          <w:sz w:val="24"/>
          <w:szCs w:val="24"/>
        </w:rPr>
        <w:t xml:space="preserve">, А. А. Шайхутдинова, А. И. </w:t>
      </w:r>
      <w:proofErr w:type="spellStart"/>
      <w:r w:rsidRPr="0019632A">
        <w:rPr>
          <w:rFonts w:ascii="Times New Roman" w:hAnsi="Times New Roman" w:cs="Times New Roman"/>
          <w:iCs/>
          <w:sz w:val="24"/>
          <w:szCs w:val="24"/>
        </w:rPr>
        <w:t>Байтелова</w:t>
      </w:r>
      <w:proofErr w:type="spellEnd"/>
      <w:r w:rsidRPr="0019632A">
        <w:rPr>
          <w:rFonts w:ascii="Times New Roman" w:hAnsi="Times New Roman" w:cs="Times New Roman"/>
          <w:iCs/>
          <w:sz w:val="24"/>
          <w:szCs w:val="24"/>
        </w:rPr>
        <w:t xml:space="preserve">. — </w:t>
      </w:r>
      <w:proofErr w:type="gramStart"/>
      <w:r w:rsidRPr="0019632A">
        <w:rPr>
          <w:rFonts w:ascii="Times New Roman" w:hAnsi="Times New Roman" w:cs="Times New Roman"/>
          <w:iCs/>
          <w:sz w:val="24"/>
          <w:szCs w:val="24"/>
        </w:rPr>
        <w:t>Саратов :</w:t>
      </w:r>
      <w:proofErr w:type="gramEnd"/>
      <w:r w:rsidRPr="0019632A">
        <w:rPr>
          <w:rFonts w:ascii="Times New Roman" w:hAnsi="Times New Roman" w:cs="Times New Roman"/>
          <w:iCs/>
          <w:sz w:val="24"/>
          <w:szCs w:val="24"/>
        </w:rPr>
        <w:t xml:space="preserve"> Профобразование, 2020. — 345 c. — ISBN 978-5-4488-0598-1. — </w:t>
      </w:r>
      <w:proofErr w:type="gramStart"/>
      <w:r w:rsidRPr="0019632A">
        <w:rPr>
          <w:rFonts w:ascii="Times New Roman" w:hAnsi="Times New Roman" w:cs="Times New Roman"/>
          <w:iCs/>
          <w:sz w:val="24"/>
          <w:szCs w:val="24"/>
        </w:rPr>
        <w:t>Текст :</w:t>
      </w:r>
      <w:proofErr w:type="gramEnd"/>
      <w:r w:rsidRPr="0019632A">
        <w:rPr>
          <w:rFonts w:ascii="Times New Roman" w:hAnsi="Times New Roman" w:cs="Times New Roman"/>
          <w:iCs/>
          <w:sz w:val="24"/>
          <w:szCs w:val="24"/>
        </w:rPr>
        <w:t xml:space="preserve"> электронный // Цифровой образовательный ресурс IPR SMART : [сайт]. — URL: https://www.iprbookshop.ru/92204.html. — Режим доступа: для </w:t>
      </w:r>
      <w:proofErr w:type="spellStart"/>
      <w:r w:rsidRPr="0019632A">
        <w:rPr>
          <w:rFonts w:ascii="Times New Roman" w:hAnsi="Times New Roman" w:cs="Times New Roman"/>
          <w:iCs/>
          <w:sz w:val="24"/>
          <w:szCs w:val="24"/>
        </w:rPr>
        <w:t>авторизир</w:t>
      </w:r>
      <w:proofErr w:type="spellEnd"/>
      <w:r w:rsidRPr="0019632A">
        <w:rPr>
          <w:rFonts w:ascii="Times New Roman" w:hAnsi="Times New Roman" w:cs="Times New Roman"/>
          <w:iCs/>
          <w:sz w:val="24"/>
          <w:szCs w:val="24"/>
        </w:rPr>
        <w:t>. Пользователей.</w:t>
      </w:r>
    </w:p>
    <w:p w14:paraId="34B76AA4" w14:textId="527AAF72" w:rsidR="0019632A" w:rsidRPr="0019632A" w:rsidRDefault="0019632A" w:rsidP="0019632A">
      <w:pPr>
        <w:suppressAutoHyphens/>
        <w:spacing w:line="276" w:lineRule="auto"/>
        <w:ind w:firstLine="709"/>
        <w:contextualSpacing/>
        <w:jc w:val="both"/>
        <w:rPr>
          <w:rFonts w:ascii="Times New Roman" w:hAnsi="Times New Roman" w:cs="Times New Roman"/>
          <w:iCs/>
          <w:sz w:val="24"/>
          <w:szCs w:val="24"/>
        </w:rPr>
      </w:pPr>
      <w:r w:rsidRPr="0019632A">
        <w:rPr>
          <w:rFonts w:ascii="Times New Roman" w:hAnsi="Times New Roman" w:cs="Times New Roman"/>
          <w:iCs/>
          <w:sz w:val="24"/>
          <w:szCs w:val="24"/>
        </w:rPr>
        <w:t>2.</w:t>
      </w:r>
      <w:r w:rsidRPr="0019632A">
        <w:rPr>
          <w:rFonts w:ascii="Times New Roman" w:hAnsi="Times New Roman" w:cs="Times New Roman"/>
          <w:iCs/>
          <w:sz w:val="24"/>
          <w:szCs w:val="24"/>
        </w:rPr>
        <w:tab/>
      </w:r>
      <w:proofErr w:type="spellStart"/>
      <w:r w:rsidRPr="0019632A">
        <w:rPr>
          <w:rFonts w:ascii="Times New Roman" w:hAnsi="Times New Roman" w:cs="Times New Roman"/>
          <w:iCs/>
          <w:sz w:val="24"/>
          <w:szCs w:val="24"/>
        </w:rPr>
        <w:t>Варлих</w:t>
      </w:r>
      <w:proofErr w:type="spellEnd"/>
      <w:r w:rsidRPr="0019632A">
        <w:rPr>
          <w:rFonts w:ascii="Times New Roman" w:hAnsi="Times New Roman" w:cs="Times New Roman"/>
          <w:iCs/>
          <w:sz w:val="24"/>
          <w:szCs w:val="24"/>
        </w:rPr>
        <w:t xml:space="preserve">, В. К. Полная иллюстрированная энциклопедия лекарственных растений </w:t>
      </w:r>
      <w:proofErr w:type="gramStart"/>
      <w:r w:rsidRPr="0019632A">
        <w:rPr>
          <w:rFonts w:ascii="Times New Roman" w:hAnsi="Times New Roman" w:cs="Times New Roman"/>
          <w:iCs/>
          <w:sz w:val="24"/>
          <w:szCs w:val="24"/>
        </w:rPr>
        <w:t>России :</w:t>
      </w:r>
      <w:proofErr w:type="gramEnd"/>
      <w:r w:rsidRPr="0019632A">
        <w:rPr>
          <w:rFonts w:ascii="Times New Roman" w:hAnsi="Times New Roman" w:cs="Times New Roman"/>
          <w:iCs/>
          <w:sz w:val="24"/>
          <w:szCs w:val="24"/>
        </w:rPr>
        <w:t xml:space="preserve"> новое издание, исправленное и дополненное / В. К. </w:t>
      </w:r>
      <w:proofErr w:type="spellStart"/>
      <w:r w:rsidRPr="0019632A">
        <w:rPr>
          <w:rFonts w:ascii="Times New Roman" w:hAnsi="Times New Roman" w:cs="Times New Roman"/>
          <w:iCs/>
          <w:sz w:val="24"/>
          <w:szCs w:val="24"/>
        </w:rPr>
        <w:t>Варлих</w:t>
      </w:r>
      <w:proofErr w:type="spellEnd"/>
      <w:r w:rsidRPr="0019632A">
        <w:rPr>
          <w:rFonts w:ascii="Times New Roman" w:hAnsi="Times New Roman" w:cs="Times New Roman"/>
          <w:iCs/>
          <w:sz w:val="24"/>
          <w:szCs w:val="24"/>
        </w:rPr>
        <w:t xml:space="preserve">. — </w:t>
      </w:r>
      <w:proofErr w:type="gramStart"/>
      <w:r w:rsidRPr="0019632A">
        <w:rPr>
          <w:rFonts w:ascii="Times New Roman" w:hAnsi="Times New Roman" w:cs="Times New Roman"/>
          <w:iCs/>
          <w:sz w:val="24"/>
          <w:szCs w:val="24"/>
        </w:rPr>
        <w:t>Москва :</w:t>
      </w:r>
      <w:proofErr w:type="gramEnd"/>
      <w:r w:rsidRPr="0019632A">
        <w:rPr>
          <w:rFonts w:ascii="Times New Roman" w:hAnsi="Times New Roman" w:cs="Times New Roman"/>
          <w:iCs/>
          <w:sz w:val="24"/>
          <w:szCs w:val="24"/>
        </w:rPr>
        <w:t xml:space="preserve"> РИПОЛ классик, 2008. — 671 c. — ISBN 978-5-386-00352-4. — </w:t>
      </w:r>
      <w:proofErr w:type="gramStart"/>
      <w:r w:rsidRPr="0019632A">
        <w:rPr>
          <w:rFonts w:ascii="Times New Roman" w:hAnsi="Times New Roman" w:cs="Times New Roman"/>
          <w:iCs/>
          <w:sz w:val="24"/>
          <w:szCs w:val="24"/>
        </w:rPr>
        <w:t>Текст :</w:t>
      </w:r>
      <w:proofErr w:type="gramEnd"/>
      <w:r w:rsidRPr="0019632A">
        <w:rPr>
          <w:rFonts w:ascii="Times New Roman" w:hAnsi="Times New Roman" w:cs="Times New Roman"/>
          <w:iCs/>
          <w:sz w:val="24"/>
          <w:szCs w:val="24"/>
        </w:rPr>
        <w:t xml:space="preserve"> электронный // Цифровой образовательный ресурс IPR SMART : [сайт]. — URL: https://www.iprbookshop.ru/70902.html. — Режим доступа: для </w:t>
      </w:r>
      <w:proofErr w:type="spellStart"/>
      <w:r w:rsidRPr="0019632A">
        <w:rPr>
          <w:rFonts w:ascii="Times New Roman" w:hAnsi="Times New Roman" w:cs="Times New Roman"/>
          <w:iCs/>
          <w:sz w:val="24"/>
          <w:szCs w:val="24"/>
        </w:rPr>
        <w:t>авторизир</w:t>
      </w:r>
      <w:proofErr w:type="spellEnd"/>
      <w:r w:rsidRPr="0019632A">
        <w:rPr>
          <w:rFonts w:ascii="Times New Roman" w:hAnsi="Times New Roman" w:cs="Times New Roman"/>
          <w:iCs/>
          <w:sz w:val="24"/>
          <w:szCs w:val="24"/>
        </w:rPr>
        <w:t>. Пользователей.</w:t>
      </w:r>
    </w:p>
    <w:p w14:paraId="7B82DD48" w14:textId="77777777" w:rsidR="0019632A" w:rsidRPr="0019632A" w:rsidRDefault="0019632A" w:rsidP="0019632A">
      <w:pPr>
        <w:suppressAutoHyphens/>
        <w:spacing w:line="276" w:lineRule="auto"/>
        <w:ind w:firstLine="709"/>
        <w:contextualSpacing/>
        <w:jc w:val="both"/>
        <w:rPr>
          <w:rFonts w:ascii="Times New Roman" w:hAnsi="Times New Roman" w:cs="Times New Roman"/>
          <w:iCs/>
          <w:sz w:val="24"/>
          <w:szCs w:val="24"/>
        </w:rPr>
      </w:pPr>
      <w:r w:rsidRPr="0019632A">
        <w:rPr>
          <w:rFonts w:ascii="Times New Roman" w:hAnsi="Times New Roman" w:cs="Times New Roman"/>
          <w:iCs/>
          <w:sz w:val="24"/>
          <w:szCs w:val="24"/>
        </w:rPr>
        <w:t>3.</w:t>
      </w:r>
      <w:r w:rsidRPr="0019632A">
        <w:rPr>
          <w:rFonts w:ascii="Times New Roman" w:hAnsi="Times New Roman" w:cs="Times New Roman"/>
          <w:iCs/>
          <w:sz w:val="24"/>
          <w:szCs w:val="24"/>
        </w:rPr>
        <w:tab/>
        <w:t xml:space="preserve">Лесное </w:t>
      </w:r>
      <w:proofErr w:type="spellStart"/>
      <w:r w:rsidRPr="0019632A">
        <w:rPr>
          <w:rFonts w:ascii="Times New Roman" w:hAnsi="Times New Roman" w:cs="Times New Roman"/>
          <w:iCs/>
          <w:sz w:val="24"/>
          <w:szCs w:val="24"/>
        </w:rPr>
        <w:t>ресурсоведение</w:t>
      </w:r>
      <w:proofErr w:type="spellEnd"/>
      <w:r w:rsidRPr="0019632A">
        <w:rPr>
          <w:rFonts w:ascii="Times New Roman" w:hAnsi="Times New Roman" w:cs="Times New Roman"/>
          <w:iCs/>
          <w:sz w:val="24"/>
          <w:szCs w:val="24"/>
        </w:rPr>
        <w:t xml:space="preserve">: Методические указания по выполнению лабораторных и практических работ. Рабочая программа и контрольные задания для студентов специальности 250401 и направления 250300 всех форм </w:t>
      </w:r>
      <w:proofErr w:type="gramStart"/>
      <w:r w:rsidRPr="0019632A">
        <w:rPr>
          <w:rFonts w:ascii="Times New Roman" w:hAnsi="Times New Roman" w:cs="Times New Roman"/>
          <w:iCs/>
          <w:sz w:val="24"/>
          <w:szCs w:val="24"/>
        </w:rPr>
        <w:t>обучения :</w:t>
      </w:r>
      <w:proofErr w:type="gramEnd"/>
      <w:r w:rsidRPr="0019632A">
        <w:rPr>
          <w:rFonts w:ascii="Times New Roman" w:hAnsi="Times New Roman" w:cs="Times New Roman"/>
          <w:iCs/>
          <w:sz w:val="24"/>
          <w:szCs w:val="24"/>
        </w:rPr>
        <w:t xml:space="preserve"> методические указания / А. И. Жукова, И. В. Григорьев, Ю. И. Беленький, А. В. </w:t>
      </w:r>
      <w:proofErr w:type="spellStart"/>
      <w:r w:rsidRPr="0019632A">
        <w:rPr>
          <w:rFonts w:ascii="Times New Roman" w:hAnsi="Times New Roman" w:cs="Times New Roman"/>
          <w:iCs/>
          <w:sz w:val="24"/>
          <w:szCs w:val="24"/>
        </w:rPr>
        <w:t>Теппоев</w:t>
      </w:r>
      <w:proofErr w:type="spellEnd"/>
      <w:r w:rsidRPr="0019632A">
        <w:rPr>
          <w:rFonts w:ascii="Times New Roman" w:hAnsi="Times New Roman" w:cs="Times New Roman"/>
          <w:iCs/>
          <w:sz w:val="24"/>
          <w:szCs w:val="24"/>
        </w:rPr>
        <w:t>. — Санкт-</w:t>
      </w:r>
      <w:proofErr w:type="gramStart"/>
      <w:r w:rsidRPr="0019632A">
        <w:rPr>
          <w:rFonts w:ascii="Times New Roman" w:hAnsi="Times New Roman" w:cs="Times New Roman"/>
          <w:iCs/>
          <w:sz w:val="24"/>
          <w:szCs w:val="24"/>
        </w:rPr>
        <w:t>Петербург :</w:t>
      </w:r>
      <w:proofErr w:type="gramEnd"/>
      <w:r w:rsidRPr="0019632A">
        <w:rPr>
          <w:rFonts w:ascii="Times New Roman" w:hAnsi="Times New Roman" w:cs="Times New Roman"/>
          <w:iCs/>
          <w:sz w:val="24"/>
          <w:szCs w:val="24"/>
        </w:rPr>
        <w:t xml:space="preserve"> </w:t>
      </w:r>
      <w:proofErr w:type="spellStart"/>
      <w:r w:rsidRPr="0019632A">
        <w:rPr>
          <w:rFonts w:ascii="Times New Roman" w:hAnsi="Times New Roman" w:cs="Times New Roman"/>
          <w:iCs/>
          <w:sz w:val="24"/>
          <w:szCs w:val="24"/>
        </w:rPr>
        <w:t>СПбГЛТУ</w:t>
      </w:r>
      <w:proofErr w:type="spellEnd"/>
      <w:r w:rsidRPr="0019632A">
        <w:rPr>
          <w:rFonts w:ascii="Times New Roman" w:hAnsi="Times New Roman" w:cs="Times New Roman"/>
          <w:iCs/>
          <w:sz w:val="24"/>
          <w:szCs w:val="24"/>
        </w:rPr>
        <w:t>, 2008. — 58 с.</w:t>
      </w:r>
    </w:p>
    <w:p w14:paraId="66700CD6" w14:textId="47A98819" w:rsidR="0019632A" w:rsidRPr="0019632A" w:rsidRDefault="0019632A" w:rsidP="0019632A">
      <w:pPr>
        <w:suppressAutoHyphens/>
        <w:spacing w:line="276" w:lineRule="auto"/>
        <w:ind w:firstLine="709"/>
        <w:contextualSpacing/>
        <w:jc w:val="both"/>
        <w:rPr>
          <w:rFonts w:ascii="Times New Roman" w:hAnsi="Times New Roman" w:cs="Times New Roman"/>
          <w:iCs/>
          <w:sz w:val="24"/>
          <w:szCs w:val="24"/>
        </w:rPr>
      </w:pPr>
      <w:r w:rsidRPr="0019632A">
        <w:rPr>
          <w:rFonts w:ascii="Times New Roman" w:hAnsi="Times New Roman" w:cs="Times New Roman"/>
          <w:iCs/>
          <w:sz w:val="24"/>
          <w:szCs w:val="24"/>
        </w:rPr>
        <w:t>4.</w:t>
      </w:r>
      <w:r w:rsidRPr="0019632A">
        <w:rPr>
          <w:rFonts w:ascii="Times New Roman" w:hAnsi="Times New Roman" w:cs="Times New Roman"/>
          <w:iCs/>
          <w:sz w:val="24"/>
          <w:szCs w:val="24"/>
        </w:rPr>
        <w:tab/>
        <w:t xml:space="preserve">Суворов, А. П. Основы полевых наблюдений. Следы жизнедеятельности зверей и </w:t>
      </w:r>
      <w:proofErr w:type="gramStart"/>
      <w:r w:rsidRPr="0019632A">
        <w:rPr>
          <w:rFonts w:ascii="Times New Roman" w:hAnsi="Times New Roman" w:cs="Times New Roman"/>
          <w:iCs/>
          <w:sz w:val="24"/>
          <w:szCs w:val="24"/>
        </w:rPr>
        <w:t>птиц :</w:t>
      </w:r>
      <w:proofErr w:type="gramEnd"/>
      <w:r w:rsidRPr="0019632A">
        <w:rPr>
          <w:rFonts w:ascii="Times New Roman" w:hAnsi="Times New Roman" w:cs="Times New Roman"/>
          <w:iCs/>
          <w:sz w:val="24"/>
          <w:szCs w:val="24"/>
        </w:rPr>
        <w:t xml:space="preserve"> учебник для </w:t>
      </w:r>
      <w:proofErr w:type="spellStart"/>
      <w:r w:rsidRPr="0019632A">
        <w:rPr>
          <w:rFonts w:ascii="Times New Roman" w:hAnsi="Times New Roman" w:cs="Times New Roman"/>
          <w:iCs/>
          <w:sz w:val="24"/>
          <w:szCs w:val="24"/>
        </w:rPr>
        <w:t>спо</w:t>
      </w:r>
      <w:proofErr w:type="spellEnd"/>
      <w:r w:rsidRPr="0019632A">
        <w:rPr>
          <w:rFonts w:ascii="Times New Roman" w:hAnsi="Times New Roman" w:cs="Times New Roman"/>
          <w:iCs/>
          <w:sz w:val="24"/>
          <w:szCs w:val="24"/>
        </w:rPr>
        <w:t xml:space="preserve"> / А. П. Суворов. — Санкт-</w:t>
      </w:r>
      <w:proofErr w:type="gramStart"/>
      <w:r w:rsidRPr="0019632A">
        <w:rPr>
          <w:rFonts w:ascii="Times New Roman" w:hAnsi="Times New Roman" w:cs="Times New Roman"/>
          <w:iCs/>
          <w:sz w:val="24"/>
          <w:szCs w:val="24"/>
        </w:rPr>
        <w:t>Петербург :</w:t>
      </w:r>
      <w:proofErr w:type="gramEnd"/>
      <w:r w:rsidRPr="0019632A">
        <w:rPr>
          <w:rFonts w:ascii="Times New Roman" w:hAnsi="Times New Roman" w:cs="Times New Roman"/>
          <w:iCs/>
          <w:sz w:val="24"/>
          <w:szCs w:val="24"/>
        </w:rPr>
        <w:t xml:space="preserve"> Лань, 2020. — 260 с. — ISBN 978-5-8114-5380-1. — </w:t>
      </w:r>
      <w:proofErr w:type="gramStart"/>
      <w:r w:rsidRPr="0019632A">
        <w:rPr>
          <w:rFonts w:ascii="Times New Roman" w:hAnsi="Times New Roman" w:cs="Times New Roman"/>
          <w:iCs/>
          <w:sz w:val="24"/>
          <w:szCs w:val="24"/>
        </w:rPr>
        <w:t>Текст :</w:t>
      </w:r>
      <w:proofErr w:type="gramEnd"/>
      <w:r w:rsidRPr="0019632A">
        <w:rPr>
          <w:rFonts w:ascii="Times New Roman" w:hAnsi="Times New Roman" w:cs="Times New Roman"/>
          <w:iCs/>
          <w:sz w:val="24"/>
          <w:szCs w:val="24"/>
        </w:rPr>
        <w:t xml:space="preserve"> электронный // Лань : электронно-библиотечная система. — URL: https://e.lanbook.com/book/152611. — Режим доступа: для </w:t>
      </w:r>
      <w:proofErr w:type="spellStart"/>
      <w:r w:rsidRPr="0019632A">
        <w:rPr>
          <w:rFonts w:ascii="Times New Roman" w:hAnsi="Times New Roman" w:cs="Times New Roman"/>
          <w:iCs/>
          <w:sz w:val="24"/>
          <w:szCs w:val="24"/>
        </w:rPr>
        <w:t>авториз</w:t>
      </w:r>
      <w:proofErr w:type="spellEnd"/>
      <w:r w:rsidRPr="0019632A">
        <w:rPr>
          <w:rFonts w:ascii="Times New Roman" w:hAnsi="Times New Roman" w:cs="Times New Roman"/>
          <w:iCs/>
          <w:sz w:val="24"/>
          <w:szCs w:val="24"/>
        </w:rPr>
        <w:t>. пользователей.</w:t>
      </w:r>
    </w:p>
    <w:p w14:paraId="73A96D58" w14:textId="77777777" w:rsidR="0019632A" w:rsidRPr="0019632A" w:rsidRDefault="0019632A" w:rsidP="0019632A">
      <w:pPr>
        <w:suppressAutoHyphens/>
        <w:spacing w:line="276" w:lineRule="auto"/>
        <w:ind w:firstLine="709"/>
        <w:contextualSpacing/>
        <w:jc w:val="both"/>
        <w:rPr>
          <w:rFonts w:ascii="Times New Roman" w:hAnsi="Times New Roman" w:cs="Times New Roman"/>
          <w:iCs/>
          <w:sz w:val="24"/>
          <w:szCs w:val="24"/>
        </w:rPr>
      </w:pPr>
      <w:r w:rsidRPr="0019632A">
        <w:rPr>
          <w:rFonts w:ascii="Times New Roman" w:hAnsi="Times New Roman" w:cs="Times New Roman"/>
          <w:iCs/>
          <w:sz w:val="24"/>
          <w:szCs w:val="24"/>
        </w:rPr>
        <w:t>5.</w:t>
      </w:r>
      <w:r w:rsidRPr="0019632A">
        <w:rPr>
          <w:rFonts w:ascii="Times New Roman" w:hAnsi="Times New Roman" w:cs="Times New Roman"/>
          <w:iCs/>
          <w:sz w:val="24"/>
          <w:szCs w:val="24"/>
        </w:rPr>
        <w:tab/>
        <w:t>Союз охраны птиц России [Электронный ресурс]. – Электрон</w:t>
      </w:r>
      <w:proofErr w:type="gramStart"/>
      <w:r w:rsidRPr="0019632A">
        <w:rPr>
          <w:rFonts w:ascii="Times New Roman" w:hAnsi="Times New Roman" w:cs="Times New Roman"/>
          <w:iCs/>
          <w:sz w:val="24"/>
          <w:szCs w:val="24"/>
        </w:rPr>
        <w:t>.</w:t>
      </w:r>
      <w:proofErr w:type="gramEnd"/>
      <w:r w:rsidRPr="0019632A">
        <w:rPr>
          <w:rFonts w:ascii="Times New Roman" w:hAnsi="Times New Roman" w:cs="Times New Roman"/>
          <w:iCs/>
          <w:sz w:val="24"/>
          <w:szCs w:val="24"/>
        </w:rPr>
        <w:t xml:space="preserve"> дан. – [Б. м.], 2003-2016. – Режим </w:t>
      </w:r>
      <w:proofErr w:type="gramStart"/>
      <w:r w:rsidRPr="0019632A">
        <w:rPr>
          <w:rFonts w:ascii="Times New Roman" w:hAnsi="Times New Roman" w:cs="Times New Roman"/>
          <w:iCs/>
          <w:sz w:val="24"/>
          <w:szCs w:val="24"/>
        </w:rPr>
        <w:t>доступа :</w:t>
      </w:r>
      <w:proofErr w:type="gramEnd"/>
      <w:r w:rsidRPr="0019632A">
        <w:rPr>
          <w:rFonts w:ascii="Times New Roman" w:hAnsi="Times New Roman" w:cs="Times New Roman"/>
          <w:iCs/>
          <w:sz w:val="24"/>
          <w:szCs w:val="24"/>
        </w:rPr>
        <w:t xml:space="preserve"> http://www.rbcu.ru, </w:t>
      </w:r>
      <w:proofErr w:type="spellStart"/>
      <w:r w:rsidRPr="0019632A">
        <w:rPr>
          <w:rFonts w:ascii="Times New Roman" w:hAnsi="Times New Roman" w:cs="Times New Roman"/>
          <w:iCs/>
          <w:sz w:val="24"/>
          <w:szCs w:val="24"/>
        </w:rPr>
        <w:t>своб</w:t>
      </w:r>
      <w:proofErr w:type="spellEnd"/>
      <w:r w:rsidRPr="0019632A">
        <w:rPr>
          <w:rFonts w:ascii="Times New Roman" w:hAnsi="Times New Roman" w:cs="Times New Roman"/>
          <w:iCs/>
          <w:sz w:val="24"/>
          <w:szCs w:val="24"/>
        </w:rPr>
        <w:t>.</w:t>
      </w:r>
    </w:p>
    <w:p w14:paraId="43719447" w14:textId="45D4AF9F" w:rsidR="00652AF9" w:rsidRPr="007E2892" w:rsidRDefault="0019632A" w:rsidP="0019632A">
      <w:pPr>
        <w:suppressAutoHyphens/>
        <w:spacing w:line="276" w:lineRule="auto"/>
        <w:ind w:firstLine="709"/>
        <w:contextualSpacing/>
        <w:jc w:val="both"/>
        <w:rPr>
          <w:rFonts w:ascii="Times New Roman" w:hAnsi="Times New Roman" w:cs="Times New Roman"/>
          <w:iCs/>
          <w:sz w:val="24"/>
          <w:szCs w:val="24"/>
        </w:rPr>
      </w:pPr>
      <w:r w:rsidRPr="0019632A">
        <w:rPr>
          <w:rFonts w:ascii="Times New Roman" w:hAnsi="Times New Roman" w:cs="Times New Roman"/>
          <w:iCs/>
          <w:sz w:val="24"/>
          <w:szCs w:val="24"/>
        </w:rPr>
        <w:t>6.</w:t>
      </w:r>
      <w:r w:rsidRPr="0019632A">
        <w:rPr>
          <w:rFonts w:ascii="Times New Roman" w:hAnsi="Times New Roman" w:cs="Times New Roman"/>
          <w:iCs/>
          <w:sz w:val="24"/>
          <w:szCs w:val="24"/>
        </w:rPr>
        <w:tab/>
        <w:t xml:space="preserve">Трегуб, А. И.  Геоморфология и четвертичная </w:t>
      </w:r>
      <w:proofErr w:type="gramStart"/>
      <w:r w:rsidRPr="0019632A">
        <w:rPr>
          <w:rFonts w:ascii="Times New Roman" w:hAnsi="Times New Roman" w:cs="Times New Roman"/>
          <w:iCs/>
          <w:sz w:val="24"/>
          <w:szCs w:val="24"/>
        </w:rPr>
        <w:t>геология :</w:t>
      </w:r>
      <w:proofErr w:type="gramEnd"/>
      <w:r w:rsidRPr="0019632A">
        <w:rPr>
          <w:rFonts w:ascii="Times New Roman" w:hAnsi="Times New Roman" w:cs="Times New Roman"/>
          <w:iCs/>
          <w:sz w:val="24"/>
          <w:szCs w:val="24"/>
        </w:rPr>
        <w:t xml:space="preserve"> учебное пособие для среднего профессионального образования / А. И. Трегуб, А. А. Старухин. — </w:t>
      </w:r>
      <w:proofErr w:type="gramStart"/>
      <w:r w:rsidRPr="0019632A">
        <w:rPr>
          <w:rFonts w:ascii="Times New Roman" w:hAnsi="Times New Roman" w:cs="Times New Roman"/>
          <w:iCs/>
          <w:sz w:val="24"/>
          <w:szCs w:val="24"/>
        </w:rPr>
        <w:t>Москва :</w:t>
      </w:r>
      <w:proofErr w:type="gramEnd"/>
      <w:r w:rsidRPr="0019632A">
        <w:rPr>
          <w:rFonts w:ascii="Times New Roman" w:hAnsi="Times New Roman" w:cs="Times New Roman"/>
          <w:iCs/>
          <w:sz w:val="24"/>
          <w:szCs w:val="24"/>
        </w:rPr>
        <w:t xml:space="preserve"> Издательство </w:t>
      </w:r>
      <w:proofErr w:type="spellStart"/>
      <w:r w:rsidRPr="0019632A">
        <w:rPr>
          <w:rFonts w:ascii="Times New Roman" w:hAnsi="Times New Roman" w:cs="Times New Roman"/>
          <w:iCs/>
          <w:sz w:val="24"/>
          <w:szCs w:val="24"/>
        </w:rPr>
        <w:t>Юрайт</w:t>
      </w:r>
      <w:proofErr w:type="spellEnd"/>
      <w:r w:rsidRPr="0019632A">
        <w:rPr>
          <w:rFonts w:ascii="Times New Roman" w:hAnsi="Times New Roman" w:cs="Times New Roman"/>
          <w:iCs/>
          <w:sz w:val="24"/>
          <w:szCs w:val="24"/>
        </w:rPr>
        <w:t>, 2022. — 179 с. — (Профессиональное образование). — ISBN 978-5-534-13570-1</w:t>
      </w:r>
      <w:r w:rsidR="00652AF9">
        <w:rPr>
          <w:rFonts w:ascii="Times New Roman" w:hAnsi="Times New Roman" w:cs="Times New Roman"/>
          <w:iCs/>
          <w:sz w:val="24"/>
          <w:szCs w:val="24"/>
        </w:rPr>
        <w:t>.</w:t>
      </w:r>
    </w:p>
    <w:p w14:paraId="77524A52" w14:textId="77777777" w:rsidR="00652AF9" w:rsidRDefault="00652AF9" w:rsidP="00652AF9">
      <w:pPr>
        <w:suppressAutoHyphens/>
        <w:spacing w:line="276" w:lineRule="auto"/>
        <w:ind w:firstLine="709"/>
        <w:contextualSpacing/>
        <w:rPr>
          <w:rFonts w:ascii="Times New Roman" w:hAnsi="Times New Roman" w:cs="Times New Roman"/>
          <w:bCs/>
          <w:i/>
          <w:sz w:val="24"/>
          <w:szCs w:val="24"/>
        </w:rPr>
      </w:pPr>
    </w:p>
    <w:p w14:paraId="2AFA2686" w14:textId="77777777" w:rsidR="00652AF9" w:rsidRPr="00DF068E" w:rsidRDefault="00652AF9" w:rsidP="00652AF9">
      <w:pPr>
        <w:pStyle w:val="1f0"/>
        <w:rPr>
          <w:rFonts w:ascii="Times New Roman" w:hAnsi="Times New Roman"/>
          <w:b w:val="0"/>
          <w:bCs w:val="0"/>
          <w:lang w:val="ru-RU"/>
        </w:rPr>
      </w:pPr>
      <w:r w:rsidRPr="00E11160">
        <w:rPr>
          <w:rFonts w:ascii="Times New Roman" w:hAnsi="Times New Roman"/>
        </w:rPr>
        <w:t xml:space="preserve">4. Контроль и оценка результатов </w:t>
      </w:r>
      <w:r>
        <w:rPr>
          <w:rFonts w:ascii="Times New Roman" w:hAnsi="Times New Roman"/>
        </w:rPr>
        <w:br/>
      </w:r>
      <w:r w:rsidRPr="00E11160">
        <w:rPr>
          <w:rFonts w:ascii="Times New Roman" w:hAnsi="Times New Roman"/>
        </w:rPr>
        <w:t xml:space="preserve">освоения </w:t>
      </w:r>
      <w:r>
        <w:rPr>
          <w:rFonts w:ascii="Times New Roman" w:hAnsi="Times New Roman"/>
          <w:lang w:val="ru-RU"/>
        </w:rPr>
        <w:t>ДИСЦИПЛИНЫ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70"/>
        <w:gridCol w:w="3146"/>
        <w:gridCol w:w="3112"/>
      </w:tblGrid>
      <w:tr w:rsidR="0019632A" w:rsidRPr="009B6086" w14:paraId="4FC0A189" w14:textId="77777777" w:rsidTr="0019632A">
        <w:tc>
          <w:tcPr>
            <w:tcW w:w="1750" w:type="pct"/>
            <w:vAlign w:val="center"/>
          </w:tcPr>
          <w:p w14:paraId="59A4AA89" w14:textId="77777777" w:rsidR="00652AF9" w:rsidRPr="00854F21" w:rsidRDefault="00652AF9" w:rsidP="000E3ABB">
            <w:pPr>
              <w:suppressAutoHyphens/>
              <w:spacing w:line="276" w:lineRule="auto"/>
              <w:contextualSpacing/>
              <w:jc w:val="center"/>
              <w:rPr>
                <w:rFonts w:ascii="Times New Roman" w:hAnsi="Times New Roman" w:cs="Times New Roman"/>
                <w:b/>
                <w:iCs/>
                <w:sz w:val="24"/>
                <w:szCs w:val="24"/>
              </w:rPr>
            </w:pPr>
            <w:r w:rsidRPr="00854F21">
              <w:rPr>
                <w:rFonts w:ascii="Times New Roman" w:hAnsi="Times New Roman" w:cs="Times New Roman"/>
                <w:b/>
                <w:iCs/>
                <w:sz w:val="24"/>
                <w:szCs w:val="24"/>
              </w:rPr>
              <w:t>Результаты обучения</w:t>
            </w:r>
          </w:p>
        </w:tc>
        <w:tc>
          <w:tcPr>
            <w:tcW w:w="1634" w:type="pct"/>
            <w:vAlign w:val="center"/>
          </w:tcPr>
          <w:p w14:paraId="1D2F2B07" w14:textId="77777777" w:rsidR="00652AF9" w:rsidRPr="00854F21" w:rsidRDefault="00652AF9" w:rsidP="000E3ABB">
            <w:pPr>
              <w:suppressAutoHyphens/>
              <w:spacing w:line="276" w:lineRule="auto"/>
              <w:contextualSpacing/>
              <w:jc w:val="center"/>
              <w:rPr>
                <w:rFonts w:ascii="Times New Roman" w:hAnsi="Times New Roman" w:cs="Times New Roman"/>
                <w:b/>
                <w:sz w:val="24"/>
                <w:szCs w:val="24"/>
              </w:rPr>
            </w:pPr>
            <w:r w:rsidRPr="00854F21">
              <w:rPr>
                <w:rFonts w:ascii="Times New Roman" w:hAnsi="Times New Roman" w:cs="Times New Roman"/>
                <w:b/>
                <w:iCs/>
                <w:sz w:val="24"/>
                <w:szCs w:val="24"/>
              </w:rPr>
              <w:t>Показатели освоенности компетенций</w:t>
            </w:r>
          </w:p>
        </w:tc>
        <w:tc>
          <w:tcPr>
            <w:tcW w:w="1616" w:type="pct"/>
            <w:vAlign w:val="center"/>
          </w:tcPr>
          <w:p w14:paraId="35927C8B" w14:textId="77777777" w:rsidR="00652AF9" w:rsidRPr="00854F21" w:rsidRDefault="00652AF9" w:rsidP="000E3ABB">
            <w:pPr>
              <w:suppressAutoHyphens/>
              <w:spacing w:line="276" w:lineRule="auto"/>
              <w:contextualSpacing/>
              <w:jc w:val="center"/>
              <w:rPr>
                <w:rFonts w:ascii="Times New Roman" w:hAnsi="Times New Roman" w:cs="Times New Roman"/>
                <w:b/>
                <w:sz w:val="24"/>
                <w:szCs w:val="24"/>
              </w:rPr>
            </w:pPr>
            <w:r w:rsidRPr="00854F21">
              <w:rPr>
                <w:rFonts w:ascii="Times New Roman" w:hAnsi="Times New Roman" w:cs="Times New Roman"/>
                <w:b/>
                <w:sz w:val="24"/>
                <w:szCs w:val="24"/>
              </w:rPr>
              <w:t>Методы оценки</w:t>
            </w:r>
          </w:p>
        </w:tc>
      </w:tr>
      <w:tr w:rsidR="00652AF9" w:rsidRPr="009B6086" w14:paraId="5CD76E96" w14:textId="77777777" w:rsidTr="000E3ABB">
        <w:tc>
          <w:tcPr>
            <w:tcW w:w="5000" w:type="pct"/>
            <w:gridSpan w:val="3"/>
          </w:tcPr>
          <w:p w14:paraId="2C01D1B9" w14:textId="77777777" w:rsidR="00652AF9" w:rsidRPr="009B6086" w:rsidRDefault="00652AF9" w:rsidP="000E3ABB">
            <w:pPr>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Знания:</w:t>
            </w:r>
          </w:p>
        </w:tc>
      </w:tr>
      <w:tr w:rsidR="0019632A" w:rsidRPr="009B6086" w14:paraId="5066EFDF" w14:textId="77777777" w:rsidTr="0019632A">
        <w:tc>
          <w:tcPr>
            <w:tcW w:w="1750" w:type="pct"/>
          </w:tcPr>
          <w:p w14:paraId="19738B89" w14:textId="48E23832" w:rsidR="0019632A" w:rsidRPr="0019632A" w:rsidRDefault="0019632A" w:rsidP="00100B0D">
            <w:pPr>
              <w:numPr>
                <w:ilvl w:val="0"/>
                <w:numId w:val="11"/>
              </w:numPr>
              <w:tabs>
                <w:tab w:val="left" w:pos="312"/>
              </w:tabs>
              <w:spacing w:before="40" w:after="40"/>
              <w:ind w:left="0" w:firstLine="28"/>
              <w:rPr>
                <w:rFonts w:ascii="Times New Roman" w:hAnsi="Times New Roman"/>
                <w:sz w:val="24"/>
                <w:szCs w:val="24"/>
              </w:rPr>
            </w:pPr>
            <w:r w:rsidRPr="0019632A">
              <w:rPr>
                <w:rFonts w:ascii="Times New Roman" w:hAnsi="Times New Roman"/>
                <w:sz w:val="24"/>
                <w:szCs w:val="24"/>
              </w:rPr>
              <w:t xml:space="preserve">методов оценки результатов решения задач </w:t>
            </w:r>
            <w:r w:rsidRPr="0019632A">
              <w:rPr>
                <w:rFonts w:ascii="Times New Roman" w:hAnsi="Times New Roman"/>
                <w:sz w:val="24"/>
                <w:szCs w:val="24"/>
              </w:rPr>
              <w:lastRenderedPageBreak/>
              <w:t>профессиональной деятельности</w:t>
            </w:r>
            <w:r>
              <w:rPr>
                <w:rFonts w:ascii="Times New Roman" w:hAnsi="Times New Roman"/>
                <w:sz w:val="24"/>
                <w:szCs w:val="24"/>
              </w:rPr>
              <w:t>;</w:t>
            </w:r>
          </w:p>
          <w:p w14:paraId="00BCD393" w14:textId="2992AAC3" w:rsidR="0019632A" w:rsidRPr="0019632A" w:rsidRDefault="0019632A" w:rsidP="00100B0D">
            <w:pPr>
              <w:numPr>
                <w:ilvl w:val="0"/>
                <w:numId w:val="11"/>
              </w:numPr>
              <w:tabs>
                <w:tab w:val="left" w:pos="312"/>
              </w:tabs>
              <w:spacing w:before="40" w:after="40"/>
              <w:ind w:left="0" w:firstLine="28"/>
              <w:rPr>
                <w:rFonts w:ascii="Times New Roman" w:hAnsi="Times New Roman"/>
                <w:sz w:val="24"/>
                <w:szCs w:val="24"/>
              </w:rPr>
            </w:pPr>
            <w:r w:rsidRPr="0019632A">
              <w:rPr>
                <w:rFonts w:ascii="Times New Roman" w:hAnsi="Times New Roman"/>
                <w:sz w:val="24"/>
                <w:szCs w:val="24"/>
              </w:rPr>
              <w:t>типологию леса, типологию вырубок, типов лесорастительных условий</w:t>
            </w:r>
            <w:r>
              <w:rPr>
                <w:rFonts w:ascii="Times New Roman" w:hAnsi="Times New Roman"/>
                <w:sz w:val="24"/>
                <w:szCs w:val="24"/>
              </w:rPr>
              <w:t>;</w:t>
            </w:r>
          </w:p>
          <w:p w14:paraId="670D68D8" w14:textId="746F864F" w:rsidR="0019632A" w:rsidRPr="0019632A" w:rsidRDefault="0019632A" w:rsidP="00100B0D">
            <w:pPr>
              <w:numPr>
                <w:ilvl w:val="0"/>
                <w:numId w:val="11"/>
              </w:numPr>
              <w:tabs>
                <w:tab w:val="left" w:pos="312"/>
              </w:tabs>
              <w:spacing w:before="40" w:after="40"/>
              <w:ind w:left="0" w:firstLine="28"/>
              <w:rPr>
                <w:rFonts w:ascii="Times New Roman" w:hAnsi="Times New Roman"/>
                <w:sz w:val="24"/>
                <w:szCs w:val="24"/>
              </w:rPr>
            </w:pPr>
            <w:r w:rsidRPr="0019632A">
              <w:rPr>
                <w:rFonts w:ascii="Times New Roman" w:hAnsi="Times New Roman"/>
                <w:sz w:val="24"/>
                <w:szCs w:val="24"/>
              </w:rPr>
              <w:t xml:space="preserve">видового состава лекарственных растений лесных фитоценозов; травянистых растений лесных фитоценозов; лишайников лесных фитоценозов; представителей разных отделов моховидных; основных форм рельефа; основных типов почвы бореального и </w:t>
            </w:r>
            <w:proofErr w:type="spellStart"/>
            <w:r w:rsidRPr="0019632A">
              <w:rPr>
                <w:rFonts w:ascii="Times New Roman" w:hAnsi="Times New Roman"/>
                <w:sz w:val="24"/>
                <w:szCs w:val="24"/>
              </w:rPr>
              <w:t>суббореального</w:t>
            </w:r>
            <w:proofErr w:type="spellEnd"/>
            <w:r w:rsidRPr="0019632A">
              <w:rPr>
                <w:rFonts w:ascii="Times New Roman" w:hAnsi="Times New Roman"/>
                <w:sz w:val="24"/>
                <w:szCs w:val="24"/>
              </w:rPr>
              <w:t xml:space="preserve"> поясов, гранулометрического состава почвы; основных свойств почвы; методики полевых ботанических исследований: методики флористических, геоботанических исследований</w:t>
            </w:r>
            <w:r>
              <w:rPr>
                <w:rFonts w:ascii="Times New Roman" w:hAnsi="Times New Roman"/>
                <w:sz w:val="24"/>
                <w:szCs w:val="24"/>
              </w:rPr>
              <w:t>;</w:t>
            </w:r>
          </w:p>
          <w:p w14:paraId="087C1A63" w14:textId="5E8E62A1" w:rsidR="0019632A" w:rsidRPr="0019632A" w:rsidRDefault="0019632A" w:rsidP="00100B0D">
            <w:pPr>
              <w:numPr>
                <w:ilvl w:val="0"/>
                <w:numId w:val="11"/>
              </w:numPr>
              <w:tabs>
                <w:tab w:val="left" w:pos="312"/>
              </w:tabs>
              <w:spacing w:before="40" w:after="40"/>
              <w:ind w:left="0" w:firstLine="28"/>
              <w:rPr>
                <w:rFonts w:ascii="Times New Roman" w:hAnsi="Times New Roman"/>
                <w:sz w:val="24"/>
                <w:szCs w:val="24"/>
              </w:rPr>
            </w:pPr>
            <w:r w:rsidRPr="0019632A">
              <w:rPr>
                <w:rFonts w:ascii="Times New Roman" w:hAnsi="Times New Roman"/>
                <w:sz w:val="24"/>
                <w:szCs w:val="24"/>
              </w:rPr>
              <w:t xml:space="preserve">морфологических признаков плодов и семян; плодов и </w:t>
            </w:r>
            <w:proofErr w:type="spellStart"/>
            <w:r w:rsidRPr="0019632A">
              <w:rPr>
                <w:rFonts w:ascii="Times New Roman" w:hAnsi="Times New Roman"/>
                <w:sz w:val="24"/>
                <w:szCs w:val="24"/>
              </w:rPr>
              <w:t>семен</w:t>
            </w:r>
            <w:proofErr w:type="spellEnd"/>
            <w:r w:rsidRPr="0019632A">
              <w:rPr>
                <w:rFonts w:ascii="Times New Roman" w:hAnsi="Times New Roman"/>
                <w:sz w:val="24"/>
                <w:szCs w:val="24"/>
              </w:rPr>
              <w:t xml:space="preserve"> древесных и кустарниковых растений</w:t>
            </w:r>
            <w:r>
              <w:rPr>
                <w:rFonts w:ascii="Times New Roman" w:hAnsi="Times New Roman"/>
                <w:sz w:val="24"/>
                <w:szCs w:val="24"/>
              </w:rPr>
              <w:t>;</w:t>
            </w:r>
          </w:p>
          <w:p w14:paraId="1C0D06D5" w14:textId="176AA052" w:rsidR="0019632A" w:rsidRPr="0019632A" w:rsidRDefault="0019632A" w:rsidP="00100B0D">
            <w:pPr>
              <w:numPr>
                <w:ilvl w:val="0"/>
                <w:numId w:val="11"/>
              </w:numPr>
              <w:tabs>
                <w:tab w:val="left" w:pos="312"/>
              </w:tabs>
              <w:spacing w:before="40" w:after="40"/>
              <w:ind w:left="0" w:firstLine="28"/>
              <w:rPr>
                <w:rFonts w:ascii="Times New Roman" w:hAnsi="Times New Roman"/>
                <w:sz w:val="24"/>
                <w:szCs w:val="24"/>
              </w:rPr>
            </w:pPr>
            <w:r w:rsidRPr="0019632A">
              <w:rPr>
                <w:rFonts w:ascii="Times New Roman" w:hAnsi="Times New Roman"/>
                <w:sz w:val="24"/>
                <w:szCs w:val="24"/>
              </w:rPr>
              <w:t>морфологических признаков покрытосеменных древесных растений (по облиственным и безлиственным побегам); голосеменных древесных растений (по хвое и шишкам)</w:t>
            </w:r>
            <w:r>
              <w:rPr>
                <w:rFonts w:ascii="Times New Roman" w:hAnsi="Times New Roman"/>
                <w:sz w:val="24"/>
                <w:szCs w:val="24"/>
              </w:rPr>
              <w:t>;</w:t>
            </w:r>
          </w:p>
          <w:p w14:paraId="09D5DFC5" w14:textId="3ACBDC11" w:rsidR="00652AF9" w:rsidRPr="0019632A" w:rsidRDefault="0019632A" w:rsidP="00100B0D">
            <w:pPr>
              <w:numPr>
                <w:ilvl w:val="0"/>
                <w:numId w:val="11"/>
              </w:numPr>
              <w:tabs>
                <w:tab w:val="left" w:pos="312"/>
              </w:tabs>
              <w:spacing w:before="40" w:after="40"/>
              <w:ind w:left="0" w:firstLine="28"/>
              <w:rPr>
                <w:rFonts w:ascii="Times New Roman" w:hAnsi="Times New Roman"/>
                <w:sz w:val="24"/>
                <w:szCs w:val="24"/>
              </w:rPr>
            </w:pPr>
            <w:r w:rsidRPr="0019632A">
              <w:rPr>
                <w:rFonts w:ascii="Times New Roman" w:hAnsi="Times New Roman"/>
                <w:sz w:val="24"/>
                <w:szCs w:val="24"/>
              </w:rPr>
              <w:t>лесотаксационных методов</w:t>
            </w:r>
          </w:p>
        </w:tc>
        <w:tc>
          <w:tcPr>
            <w:tcW w:w="1634" w:type="pct"/>
          </w:tcPr>
          <w:p w14:paraId="1C4E0DC9" w14:textId="285669AA" w:rsidR="0019632A" w:rsidRPr="0019632A" w:rsidRDefault="0019632A" w:rsidP="00100B0D">
            <w:pPr>
              <w:numPr>
                <w:ilvl w:val="0"/>
                <w:numId w:val="11"/>
              </w:numPr>
              <w:tabs>
                <w:tab w:val="left" w:pos="207"/>
              </w:tabs>
              <w:spacing w:before="40" w:after="40"/>
              <w:ind w:left="-48" w:hanging="29"/>
              <w:rPr>
                <w:rFonts w:ascii="Times New Roman" w:hAnsi="Times New Roman"/>
                <w:sz w:val="24"/>
                <w:szCs w:val="24"/>
              </w:rPr>
            </w:pPr>
            <w:r w:rsidRPr="0019632A">
              <w:rPr>
                <w:rFonts w:ascii="Times New Roman" w:hAnsi="Times New Roman"/>
                <w:sz w:val="24"/>
                <w:szCs w:val="24"/>
              </w:rPr>
              <w:lastRenderedPageBreak/>
              <w:t xml:space="preserve">знает методы оценки результатов решения задач </w:t>
            </w:r>
            <w:r w:rsidRPr="0019632A">
              <w:rPr>
                <w:rFonts w:ascii="Times New Roman" w:hAnsi="Times New Roman"/>
                <w:sz w:val="24"/>
                <w:szCs w:val="24"/>
              </w:rPr>
              <w:lastRenderedPageBreak/>
              <w:t>профессиональной деятельности</w:t>
            </w:r>
            <w:r>
              <w:rPr>
                <w:rFonts w:ascii="Times New Roman" w:hAnsi="Times New Roman"/>
                <w:sz w:val="24"/>
                <w:szCs w:val="24"/>
              </w:rPr>
              <w:t>;</w:t>
            </w:r>
          </w:p>
          <w:p w14:paraId="79739515" w14:textId="1620651E" w:rsidR="0019632A" w:rsidRPr="0019632A" w:rsidRDefault="0019632A" w:rsidP="00100B0D">
            <w:pPr>
              <w:numPr>
                <w:ilvl w:val="0"/>
                <w:numId w:val="11"/>
              </w:numPr>
              <w:tabs>
                <w:tab w:val="left" w:pos="207"/>
              </w:tabs>
              <w:spacing w:before="40" w:after="40"/>
              <w:ind w:left="-48" w:hanging="29"/>
              <w:rPr>
                <w:rFonts w:ascii="Times New Roman" w:hAnsi="Times New Roman"/>
                <w:sz w:val="24"/>
                <w:szCs w:val="24"/>
              </w:rPr>
            </w:pPr>
            <w:r w:rsidRPr="0019632A">
              <w:rPr>
                <w:rFonts w:ascii="Times New Roman" w:hAnsi="Times New Roman"/>
                <w:sz w:val="24"/>
                <w:szCs w:val="24"/>
              </w:rPr>
              <w:t>типологии леса, типологию вырубок, типы лесорастительных условий</w:t>
            </w:r>
            <w:r>
              <w:rPr>
                <w:rFonts w:ascii="Times New Roman" w:hAnsi="Times New Roman"/>
                <w:sz w:val="24"/>
                <w:szCs w:val="24"/>
              </w:rPr>
              <w:t>;</w:t>
            </w:r>
          </w:p>
          <w:p w14:paraId="622B4841" w14:textId="25FFA66F" w:rsidR="0019632A" w:rsidRPr="0019632A" w:rsidRDefault="0019632A" w:rsidP="00100B0D">
            <w:pPr>
              <w:numPr>
                <w:ilvl w:val="0"/>
                <w:numId w:val="11"/>
              </w:numPr>
              <w:tabs>
                <w:tab w:val="left" w:pos="207"/>
              </w:tabs>
              <w:spacing w:before="40" w:after="40"/>
              <w:ind w:left="-48" w:hanging="29"/>
              <w:rPr>
                <w:rFonts w:ascii="Times New Roman" w:hAnsi="Times New Roman"/>
                <w:sz w:val="24"/>
                <w:szCs w:val="24"/>
              </w:rPr>
            </w:pPr>
            <w:r w:rsidRPr="0019632A">
              <w:rPr>
                <w:rFonts w:ascii="Times New Roman" w:hAnsi="Times New Roman"/>
                <w:sz w:val="24"/>
                <w:szCs w:val="24"/>
              </w:rPr>
              <w:t>знает видовой состав лекарственных растений лесных фитоценозов; травянистых растений лесных фитоценозов; лишайников лесных фитоценозов; представителей разных отделов моховидных; основные формы рельефа; типы почвы, гранулометрический состав почвы; основные свойства почвы; методику полевых ботанических исследований: методику флористических, геоботанических исследований</w:t>
            </w:r>
            <w:r>
              <w:rPr>
                <w:rFonts w:ascii="Times New Roman" w:hAnsi="Times New Roman"/>
                <w:sz w:val="24"/>
                <w:szCs w:val="24"/>
              </w:rPr>
              <w:t>;</w:t>
            </w:r>
          </w:p>
          <w:p w14:paraId="317FC8BF" w14:textId="5BA0A9F1" w:rsidR="0019632A" w:rsidRPr="0019632A" w:rsidRDefault="0019632A" w:rsidP="00100B0D">
            <w:pPr>
              <w:numPr>
                <w:ilvl w:val="0"/>
                <w:numId w:val="11"/>
              </w:numPr>
              <w:tabs>
                <w:tab w:val="left" w:pos="207"/>
              </w:tabs>
              <w:spacing w:before="40" w:after="40"/>
              <w:ind w:left="-48" w:hanging="29"/>
              <w:rPr>
                <w:rFonts w:ascii="Times New Roman" w:hAnsi="Times New Roman"/>
                <w:sz w:val="24"/>
                <w:szCs w:val="24"/>
              </w:rPr>
            </w:pPr>
            <w:r w:rsidRPr="0019632A">
              <w:rPr>
                <w:rFonts w:ascii="Times New Roman" w:hAnsi="Times New Roman"/>
                <w:sz w:val="24"/>
                <w:szCs w:val="24"/>
              </w:rPr>
              <w:t>знает морфологические признаки плодов и семян; плоды и семена древесных и кустарниковых растений</w:t>
            </w:r>
            <w:r>
              <w:rPr>
                <w:rFonts w:ascii="Times New Roman" w:hAnsi="Times New Roman"/>
                <w:sz w:val="24"/>
                <w:szCs w:val="24"/>
              </w:rPr>
              <w:t>;</w:t>
            </w:r>
            <w:r w:rsidRPr="0019632A">
              <w:rPr>
                <w:rFonts w:ascii="Times New Roman" w:hAnsi="Times New Roman"/>
                <w:sz w:val="24"/>
                <w:szCs w:val="24"/>
              </w:rPr>
              <w:t xml:space="preserve"> </w:t>
            </w:r>
          </w:p>
          <w:p w14:paraId="0E4506C8" w14:textId="3DA4768A" w:rsidR="0019632A" w:rsidRPr="0019632A" w:rsidRDefault="0019632A" w:rsidP="00100B0D">
            <w:pPr>
              <w:numPr>
                <w:ilvl w:val="0"/>
                <w:numId w:val="11"/>
              </w:numPr>
              <w:tabs>
                <w:tab w:val="left" w:pos="207"/>
              </w:tabs>
              <w:spacing w:before="40" w:after="40"/>
              <w:ind w:left="-48" w:hanging="29"/>
              <w:rPr>
                <w:rFonts w:ascii="Times New Roman" w:hAnsi="Times New Roman"/>
                <w:sz w:val="24"/>
                <w:szCs w:val="24"/>
              </w:rPr>
            </w:pPr>
            <w:r w:rsidRPr="0019632A">
              <w:rPr>
                <w:rFonts w:ascii="Times New Roman" w:hAnsi="Times New Roman"/>
                <w:sz w:val="24"/>
                <w:szCs w:val="24"/>
              </w:rPr>
              <w:t>знает морфологические признаки покрытосеменных древесных растений (по облиственным и безлиственным побегам); голосеменных древесных растений (по хвое и шишкам)</w:t>
            </w:r>
            <w:r>
              <w:rPr>
                <w:rFonts w:ascii="Times New Roman" w:hAnsi="Times New Roman"/>
                <w:sz w:val="24"/>
                <w:szCs w:val="24"/>
              </w:rPr>
              <w:t>;</w:t>
            </w:r>
          </w:p>
          <w:p w14:paraId="19839E3E" w14:textId="0921CD66" w:rsidR="00652AF9" w:rsidRPr="0019632A" w:rsidRDefault="0019632A" w:rsidP="00100B0D">
            <w:pPr>
              <w:numPr>
                <w:ilvl w:val="0"/>
                <w:numId w:val="11"/>
              </w:numPr>
              <w:tabs>
                <w:tab w:val="left" w:pos="207"/>
              </w:tabs>
              <w:spacing w:before="40" w:after="40"/>
              <w:ind w:left="-48" w:hanging="29"/>
              <w:rPr>
                <w:rFonts w:ascii="Times New Roman" w:eastAsia="Times New Roman" w:hAnsi="Times New Roman" w:cs="Times New Roman"/>
                <w:bCs/>
                <w:sz w:val="24"/>
                <w:szCs w:val="24"/>
                <w:lang w:eastAsia="ru-RU"/>
              </w:rPr>
            </w:pPr>
            <w:r w:rsidRPr="0019632A">
              <w:rPr>
                <w:rFonts w:ascii="Times New Roman" w:hAnsi="Times New Roman"/>
                <w:sz w:val="24"/>
                <w:szCs w:val="24"/>
              </w:rPr>
              <w:t>знает лесотаксационные методы</w:t>
            </w:r>
          </w:p>
        </w:tc>
        <w:tc>
          <w:tcPr>
            <w:tcW w:w="1616" w:type="pct"/>
          </w:tcPr>
          <w:p w14:paraId="695A832B" w14:textId="77777777" w:rsidR="00652AF9" w:rsidRPr="009B6086" w:rsidRDefault="00652AF9" w:rsidP="000E3ABB">
            <w:pPr>
              <w:rPr>
                <w:rFonts w:ascii="Times New Roman" w:eastAsia="Times New Roman" w:hAnsi="Times New Roman" w:cs="Times New Roman"/>
                <w:bCs/>
                <w:sz w:val="24"/>
                <w:szCs w:val="24"/>
                <w:lang w:eastAsia="ru-RU"/>
              </w:rPr>
            </w:pPr>
            <w:r w:rsidRPr="00777CE7">
              <w:rPr>
                <w:rFonts w:ascii="Times New Roman" w:eastAsia="Times New Roman" w:hAnsi="Times New Roman" w:cs="Times New Roman"/>
                <w:bCs/>
                <w:sz w:val="24"/>
                <w:szCs w:val="24"/>
                <w:lang w:eastAsia="ru-RU"/>
              </w:rPr>
              <w:lastRenderedPageBreak/>
              <w:t xml:space="preserve">Экспертное наблюдение за ходом выполнения практической работы </w:t>
            </w:r>
          </w:p>
        </w:tc>
      </w:tr>
      <w:tr w:rsidR="00652AF9" w:rsidRPr="009B6086" w14:paraId="4B1383F3" w14:textId="77777777" w:rsidTr="000E3ABB">
        <w:tc>
          <w:tcPr>
            <w:tcW w:w="5000" w:type="pct"/>
            <w:gridSpan w:val="3"/>
          </w:tcPr>
          <w:p w14:paraId="180D2364" w14:textId="77777777" w:rsidR="00652AF9" w:rsidRPr="009B6086" w:rsidRDefault="00652AF9" w:rsidP="000E3ABB">
            <w:pPr>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Умения:</w:t>
            </w:r>
          </w:p>
        </w:tc>
      </w:tr>
      <w:tr w:rsidR="0019632A" w:rsidRPr="009B6086" w14:paraId="2CDD2FED" w14:textId="77777777" w:rsidTr="0019632A">
        <w:trPr>
          <w:trHeight w:val="896"/>
        </w:trPr>
        <w:tc>
          <w:tcPr>
            <w:tcW w:w="1750" w:type="pct"/>
          </w:tcPr>
          <w:p w14:paraId="51C686C2" w14:textId="44023CAD" w:rsidR="0019632A" w:rsidRPr="0019632A" w:rsidRDefault="0019632A" w:rsidP="00100B0D">
            <w:pPr>
              <w:numPr>
                <w:ilvl w:val="0"/>
                <w:numId w:val="11"/>
              </w:numPr>
              <w:tabs>
                <w:tab w:val="left" w:pos="170"/>
              </w:tabs>
              <w:spacing w:before="40" w:after="40"/>
              <w:ind w:left="28" w:hanging="28"/>
              <w:rPr>
                <w:rFonts w:ascii="Times New Roman" w:hAnsi="Times New Roman"/>
                <w:sz w:val="24"/>
                <w:szCs w:val="24"/>
              </w:rPr>
            </w:pPr>
            <w:r w:rsidRPr="0019632A">
              <w:rPr>
                <w:rFonts w:ascii="Times New Roman" w:hAnsi="Times New Roman"/>
                <w:sz w:val="24"/>
                <w:szCs w:val="24"/>
              </w:rPr>
              <w:t>анализировать задачу, выделять её составные части; правильно выявлять и эффективно искать информацию, необходимую для решения задачи; оценивать результат и последствия своих действий</w:t>
            </w:r>
            <w:r>
              <w:rPr>
                <w:rFonts w:ascii="Times New Roman" w:hAnsi="Times New Roman"/>
                <w:sz w:val="24"/>
                <w:szCs w:val="24"/>
              </w:rPr>
              <w:t>;</w:t>
            </w:r>
          </w:p>
          <w:p w14:paraId="3B5D5423" w14:textId="77777777" w:rsidR="0019632A" w:rsidRDefault="0019632A" w:rsidP="00100B0D">
            <w:pPr>
              <w:numPr>
                <w:ilvl w:val="0"/>
                <w:numId w:val="11"/>
              </w:numPr>
              <w:tabs>
                <w:tab w:val="left" w:pos="170"/>
              </w:tabs>
              <w:spacing w:before="40" w:after="40"/>
              <w:ind w:left="28" w:hanging="28"/>
              <w:rPr>
                <w:rFonts w:ascii="Times New Roman" w:hAnsi="Times New Roman"/>
                <w:sz w:val="24"/>
                <w:szCs w:val="24"/>
              </w:rPr>
            </w:pPr>
            <w:r w:rsidRPr="0019632A">
              <w:rPr>
                <w:rFonts w:ascii="Times New Roman" w:hAnsi="Times New Roman"/>
                <w:sz w:val="24"/>
                <w:szCs w:val="24"/>
              </w:rPr>
              <w:t xml:space="preserve">определять типы леса, типы вырубок, тип лесорастительных условий; определять видовой состав </w:t>
            </w:r>
            <w:r w:rsidRPr="0019632A">
              <w:rPr>
                <w:rFonts w:ascii="Times New Roman" w:hAnsi="Times New Roman"/>
                <w:sz w:val="24"/>
                <w:szCs w:val="24"/>
              </w:rPr>
              <w:lastRenderedPageBreak/>
              <w:t>лекарственных растений лесных фитоценозов; травянистых растений лесных фитоценозов; лишайников лесных фитоценозов;</w:t>
            </w:r>
          </w:p>
          <w:p w14:paraId="2A740E9D" w14:textId="77777777" w:rsidR="0019632A" w:rsidRDefault="0019632A" w:rsidP="00100B0D">
            <w:pPr>
              <w:numPr>
                <w:ilvl w:val="0"/>
                <w:numId w:val="11"/>
              </w:numPr>
              <w:tabs>
                <w:tab w:val="left" w:pos="170"/>
              </w:tabs>
              <w:spacing w:before="40" w:after="40"/>
              <w:ind w:left="28" w:hanging="28"/>
              <w:rPr>
                <w:rFonts w:ascii="Times New Roman" w:hAnsi="Times New Roman"/>
                <w:sz w:val="24"/>
                <w:szCs w:val="24"/>
              </w:rPr>
            </w:pPr>
            <w:r>
              <w:rPr>
                <w:rFonts w:ascii="Times New Roman" w:hAnsi="Times New Roman"/>
                <w:sz w:val="24"/>
                <w:szCs w:val="24"/>
              </w:rPr>
              <w:t xml:space="preserve">- </w:t>
            </w:r>
            <w:r w:rsidRPr="0019632A">
              <w:rPr>
                <w:rFonts w:ascii="Times New Roman" w:hAnsi="Times New Roman"/>
                <w:sz w:val="24"/>
                <w:szCs w:val="24"/>
              </w:rPr>
              <w:t xml:space="preserve">определять представителей разных отделов моховидных; уметь определять основные формы рельефа; </w:t>
            </w:r>
          </w:p>
          <w:p w14:paraId="6D8800AA" w14:textId="77777777" w:rsidR="0019632A" w:rsidRDefault="0019632A" w:rsidP="00100B0D">
            <w:pPr>
              <w:numPr>
                <w:ilvl w:val="0"/>
                <w:numId w:val="11"/>
              </w:numPr>
              <w:tabs>
                <w:tab w:val="left" w:pos="170"/>
              </w:tabs>
              <w:spacing w:before="40" w:after="40"/>
              <w:ind w:left="28" w:hanging="28"/>
              <w:rPr>
                <w:rFonts w:ascii="Times New Roman" w:hAnsi="Times New Roman"/>
                <w:sz w:val="24"/>
                <w:szCs w:val="24"/>
              </w:rPr>
            </w:pPr>
            <w:r>
              <w:rPr>
                <w:rFonts w:ascii="Times New Roman" w:hAnsi="Times New Roman"/>
                <w:sz w:val="24"/>
                <w:szCs w:val="24"/>
              </w:rPr>
              <w:t xml:space="preserve">- </w:t>
            </w:r>
            <w:r w:rsidRPr="0019632A">
              <w:rPr>
                <w:rFonts w:ascii="Times New Roman" w:hAnsi="Times New Roman"/>
                <w:sz w:val="24"/>
                <w:szCs w:val="24"/>
              </w:rPr>
              <w:t xml:space="preserve">основные типы почв бореального и </w:t>
            </w:r>
            <w:proofErr w:type="spellStart"/>
            <w:r w:rsidRPr="0019632A">
              <w:rPr>
                <w:rFonts w:ascii="Times New Roman" w:hAnsi="Times New Roman"/>
                <w:sz w:val="24"/>
                <w:szCs w:val="24"/>
              </w:rPr>
              <w:t>суббораельного</w:t>
            </w:r>
            <w:proofErr w:type="spellEnd"/>
            <w:r w:rsidRPr="0019632A">
              <w:rPr>
                <w:rFonts w:ascii="Times New Roman" w:hAnsi="Times New Roman"/>
                <w:sz w:val="24"/>
                <w:szCs w:val="24"/>
              </w:rPr>
              <w:t xml:space="preserve"> поясов, гранулометрический состав почвы; </w:t>
            </w:r>
          </w:p>
          <w:p w14:paraId="7404A983" w14:textId="6B59C283" w:rsidR="0019632A" w:rsidRDefault="0019632A" w:rsidP="00100B0D">
            <w:pPr>
              <w:numPr>
                <w:ilvl w:val="0"/>
                <w:numId w:val="11"/>
              </w:numPr>
              <w:tabs>
                <w:tab w:val="left" w:pos="170"/>
              </w:tabs>
              <w:spacing w:before="40" w:after="40"/>
              <w:ind w:left="28" w:hanging="28"/>
              <w:rPr>
                <w:rFonts w:ascii="Times New Roman" w:hAnsi="Times New Roman"/>
                <w:sz w:val="24"/>
                <w:szCs w:val="24"/>
              </w:rPr>
            </w:pPr>
            <w:r w:rsidRPr="0019632A">
              <w:rPr>
                <w:rFonts w:ascii="Times New Roman" w:hAnsi="Times New Roman"/>
                <w:sz w:val="24"/>
                <w:szCs w:val="24"/>
              </w:rPr>
              <w:t xml:space="preserve">типы леса; </w:t>
            </w:r>
          </w:p>
          <w:p w14:paraId="482C936C" w14:textId="71E7F974" w:rsidR="0019632A" w:rsidRPr="0019632A" w:rsidRDefault="0019632A" w:rsidP="00100B0D">
            <w:pPr>
              <w:numPr>
                <w:ilvl w:val="0"/>
                <w:numId w:val="11"/>
              </w:numPr>
              <w:tabs>
                <w:tab w:val="left" w:pos="170"/>
              </w:tabs>
              <w:spacing w:before="40" w:after="40"/>
              <w:ind w:left="28" w:hanging="28"/>
              <w:rPr>
                <w:rFonts w:ascii="Times New Roman" w:hAnsi="Times New Roman"/>
                <w:sz w:val="24"/>
                <w:szCs w:val="24"/>
              </w:rPr>
            </w:pPr>
            <w:r>
              <w:rPr>
                <w:rFonts w:ascii="Times New Roman" w:hAnsi="Times New Roman"/>
                <w:sz w:val="24"/>
                <w:szCs w:val="24"/>
              </w:rPr>
              <w:t xml:space="preserve"> </w:t>
            </w:r>
            <w:r w:rsidRPr="0019632A">
              <w:rPr>
                <w:rFonts w:ascii="Times New Roman" w:hAnsi="Times New Roman"/>
                <w:sz w:val="24"/>
                <w:szCs w:val="24"/>
              </w:rPr>
              <w:t>проводить полевых ботанических исследований: флористические, геоботанические исследования</w:t>
            </w:r>
          </w:p>
          <w:p w14:paraId="712072FE" w14:textId="77777777" w:rsidR="0019632A" w:rsidRPr="0019632A" w:rsidRDefault="0019632A" w:rsidP="00100B0D">
            <w:pPr>
              <w:numPr>
                <w:ilvl w:val="0"/>
                <w:numId w:val="11"/>
              </w:numPr>
              <w:tabs>
                <w:tab w:val="left" w:pos="170"/>
              </w:tabs>
              <w:spacing w:before="40" w:after="40"/>
              <w:ind w:left="28" w:hanging="28"/>
              <w:rPr>
                <w:rFonts w:ascii="Times New Roman" w:hAnsi="Times New Roman"/>
                <w:sz w:val="24"/>
                <w:szCs w:val="24"/>
              </w:rPr>
            </w:pPr>
            <w:r w:rsidRPr="0019632A">
              <w:rPr>
                <w:rFonts w:ascii="Times New Roman" w:hAnsi="Times New Roman"/>
                <w:sz w:val="24"/>
                <w:szCs w:val="24"/>
              </w:rPr>
              <w:t>определять морфологические признаки плодов и семян; определять древесные и кустарниковые растения по плодам и семенам</w:t>
            </w:r>
          </w:p>
          <w:p w14:paraId="04E87589" w14:textId="77777777" w:rsidR="0019632A" w:rsidRPr="0019632A" w:rsidRDefault="0019632A" w:rsidP="00100B0D">
            <w:pPr>
              <w:numPr>
                <w:ilvl w:val="0"/>
                <w:numId w:val="11"/>
              </w:numPr>
              <w:tabs>
                <w:tab w:val="left" w:pos="170"/>
              </w:tabs>
              <w:spacing w:before="40" w:after="40"/>
              <w:ind w:left="28" w:hanging="28"/>
              <w:rPr>
                <w:rFonts w:ascii="Times New Roman" w:hAnsi="Times New Roman"/>
                <w:sz w:val="24"/>
                <w:szCs w:val="24"/>
              </w:rPr>
            </w:pPr>
            <w:r w:rsidRPr="0019632A">
              <w:rPr>
                <w:rFonts w:ascii="Times New Roman" w:hAnsi="Times New Roman"/>
                <w:sz w:val="24"/>
                <w:szCs w:val="24"/>
              </w:rPr>
              <w:t>определять по морфологическим признакам покрытосеменные древесные растения (по облиственным и безлиственным побегам); голосеменные древесных растений (по хвое и шишкам); голосеменные и покрытосеменные древесные растения по определителю;</w:t>
            </w:r>
          </w:p>
          <w:p w14:paraId="3BF98C32" w14:textId="64F1B49A" w:rsidR="00652AF9" w:rsidRPr="007E2892" w:rsidRDefault="0019632A" w:rsidP="00100B0D">
            <w:pPr>
              <w:numPr>
                <w:ilvl w:val="0"/>
                <w:numId w:val="11"/>
              </w:numPr>
              <w:tabs>
                <w:tab w:val="left" w:pos="170"/>
                <w:tab w:val="left" w:pos="312"/>
              </w:tabs>
              <w:spacing w:before="40" w:after="40"/>
              <w:ind w:left="28" w:hanging="28"/>
              <w:rPr>
                <w:rFonts w:ascii="Times New Roman" w:eastAsia="Times New Roman" w:hAnsi="Times New Roman" w:cs="Times New Roman"/>
                <w:bCs/>
                <w:sz w:val="24"/>
                <w:szCs w:val="24"/>
                <w:lang w:eastAsia="ru-RU"/>
              </w:rPr>
            </w:pPr>
            <w:r w:rsidRPr="0019632A">
              <w:rPr>
                <w:rFonts w:ascii="Times New Roman" w:hAnsi="Times New Roman"/>
                <w:sz w:val="24"/>
                <w:szCs w:val="24"/>
              </w:rPr>
              <w:t>определять таксационные показатели древостоя и лесных насаждений</w:t>
            </w:r>
          </w:p>
        </w:tc>
        <w:tc>
          <w:tcPr>
            <w:tcW w:w="1634" w:type="pct"/>
          </w:tcPr>
          <w:p w14:paraId="0CF3BD5A" w14:textId="77777777" w:rsidR="0019632A" w:rsidRDefault="0019632A" w:rsidP="00100B0D">
            <w:pPr>
              <w:numPr>
                <w:ilvl w:val="0"/>
                <w:numId w:val="11"/>
              </w:numPr>
              <w:tabs>
                <w:tab w:val="left" w:pos="65"/>
              </w:tabs>
              <w:spacing w:before="40" w:after="40"/>
              <w:ind w:left="-48" w:hanging="29"/>
              <w:rPr>
                <w:rFonts w:ascii="Times New Roman" w:hAnsi="Times New Roman"/>
                <w:sz w:val="24"/>
                <w:szCs w:val="24"/>
              </w:rPr>
            </w:pPr>
            <w:r w:rsidRPr="0019632A">
              <w:rPr>
                <w:rFonts w:ascii="Times New Roman" w:hAnsi="Times New Roman"/>
                <w:sz w:val="24"/>
                <w:szCs w:val="24"/>
              </w:rPr>
              <w:lastRenderedPageBreak/>
              <w:t>умеет анализировать задачу, выделять её составные части;</w:t>
            </w:r>
          </w:p>
          <w:p w14:paraId="5F9EBF25" w14:textId="798508CC" w:rsidR="0019632A" w:rsidRPr="0019632A" w:rsidRDefault="0019632A" w:rsidP="00100B0D">
            <w:pPr>
              <w:numPr>
                <w:ilvl w:val="0"/>
                <w:numId w:val="11"/>
              </w:numPr>
              <w:tabs>
                <w:tab w:val="left" w:pos="65"/>
              </w:tabs>
              <w:spacing w:before="40" w:after="40"/>
              <w:ind w:left="-48" w:hanging="29"/>
              <w:rPr>
                <w:rFonts w:ascii="Times New Roman" w:hAnsi="Times New Roman"/>
                <w:sz w:val="24"/>
                <w:szCs w:val="24"/>
              </w:rPr>
            </w:pPr>
            <w:r w:rsidRPr="0019632A">
              <w:rPr>
                <w:rFonts w:ascii="Times New Roman" w:hAnsi="Times New Roman"/>
                <w:sz w:val="24"/>
                <w:szCs w:val="24"/>
              </w:rPr>
              <w:t>правильно выявлять и эффективно искать информацию, необходимую для решения задачи; оценивать результат и последствия своих действий</w:t>
            </w:r>
            <w:r>
              <w:rPr>
                <w:rFonts w:ascii="Times New Roman" w:hAnsi="Times New Roman"/>
                <w:sz w:val="24"/>
                <w:szCs w:val="24"/>
              </w:rPr>
              <w:t>;</w:t>
            </w:r>
          </w:p>
          <w:p w14:paraId="4680C6D1" w14:textId="77777777" w:rsidR="0019632A" w:rsidRDefault="0019632A" w:rsidP="00100B0D">
            <w:pPr>
              <w:numPr>
                <w:ilvl w:val="0"/>
                <w:numId w:val="11"/>
              </w:numPr>
              <w:tabs>
                <w:tab w:val="left" w:pos="65"/>
              </w:tabs>
              <w:spacing w:before="40" w:after="40"/>
              <w:ind w:left="-48" w:hanging="29"/>
              <w:rPr>
                <w:rFonts w:ascii="Times New Roman" w:hAnsi="Times New Roman"/>
                <w:sz w:val="24"/>
                <w:szCs w:val="24"/>
              </w:rPr>
            </w:pPr>
            <w:r w:rsidRPr="0019632A">
              <w:rPr>
                <w:rFonts w:ascii="Times New Roman" w:hAnsi="Times New Roman"/>
                <w:sz w:val="24"/>
                <w:szCs w:val="24"/>
              </w:rPr>
              <w:lastRenderedPageBreak/>
              <w:t>умеет определить типы леса, типы вырубок, типы лесорастительных условий;</w:t>
            </w:r>
          </w:p>
          <w:p w14:paraId="6817CF19" w14:textId="0902ABAD" w:rsidR="0019632A" w:rsidRPr="0019632A" w:rsidRDefault="0019632A" w:rsidP="00100B0D">
            <w:pPr>
              <w:numPr>
                <w:ilvl w:val="0"/>
                <w:numId w:val="11"/>
              </w:numPr>
              <w:tabs>
                <w:tab w:val="left" w:pos="65"/>
              </w:tabs>
              <w:spacing w:before="40" w:after="40"/>
              <w:ind w:left="-48" w:hanging="29"/>
              <w:rPr>
                <w:rFonts w:ascii="Times New Roman" w:hAnsi="Times New Roman"/>
                <w:sz w:val="24"/>
                <w:szCs w:val="24"/>
              </w:rPr>
            </w:pPr>
            <w:r w:rsidRPr="0019632A">
              <w:rPr>
                <w:rFonts w:ascii="Times New Roman" w:hAnsi="Times New Roman"/>
                <w:sz w:val="24"/>
                <w:szCs w:val="24"/>
              </w:rPr>
              <w:t xml:space="preserve">определить видовой состав лекарственных растений лесных фитоценозов; травянистых растений лесных фитоценозов; лишайников лесных фитоценозов; определить представителей разных отделов моховидных; </w:t>
            </w:r>
          </w:p>
          <w:p w14:paraId="7470D80E" w14:textId="77777777" w:rsidR="0019632A" w:rsidRPr="0019632A" w:rsidRDefault="0019632A" w:rsidP="00100B0D">
            <w:pPr>
              <w:numPr>
                <w:ilvl w:val="0"/>
                <w:numId w:val="11"/>
              </w:numPr>
              <w:tabs>
                <w:tab w:val="left" w:pos="65"/>
              </w:tabs>
              <w:spacing w:before="40" w:after="40"/>
              <w:ind w:left="-48" w:hanging="29"/>
              <w:rPr>
                <w:rFonts w:ascii="Times New Roman" w:hAnsi="Times New Roman"/>
                <w:sz w:val="24"/>
                <w:szCs w:val="24"/>
              </w:rPr>
            </w:pPr>
            <w:r w:rsidRPr="0019632A">
              <w:rPr>
                <w:rFonts w:ascii="Times New Roman" w:hAnsi="Times New Roman"/>
                <w:sz w:val="24"/>
                <w:szCs w:val="24"/>
              </w:rPr>
              <w:t xml:space="preserve">умеет определить основные формы рельефа; основные типы почв бореального и </w:t>
            </w:r>
            <w:proofErr w:type="spellStart"/>
            <w:r w:rsidRPr="0019632A">
              <w:rPr>
                <w:rFonts w:ascii="Times New Roman" w:hAnsi="Times New Roman"/>
                <w:sz w:val="24"/>
                <w:szCs w:val="24"/>
              </w:rPr>
              <w:t>суббореального</w:t>
            </w:r>
            <w:proofErr w:type="spellEnd"/>
            <w:r w:rsidRPr="0019632A">
              <w:rPr>
                <w:rFonts w:ascii="Times New Roman" w:hAnsi="Times New Roman"/>
                <w:sz w:val="24"/>
                <w:szCs w:val="24"/>
              </w:rPr>
              <w:t xml:space="preserve"> поясов, гранулометрический состав почвы; </w:t>
            </w:r>
          </w:p>
          <w:p w14:paraId="281D9975" w14:textId="555817E4" w:rsidR="0019632A" w:rsidRPr="0019632A" w:rsidRDefault="0019632A" w:rsidP="00100B0D">
            <w:pPr>
              <w:numPr>
                <w:ilvl w:val="0"/>
                <w:numId w:val="11"/>
              </w:numPr>
              <w:tabs>
                <w:tab w:val="left" w:pos="65"/>
              </w:tabs>
              <w:spacing w:before="40" w:after="40"/>
              <w:ind w:left="-48" w:hanging="29"/>
              <w:rPr>
                <w:rFonts w:ascii="Times New Roman" w:hAnsi="Times New Roman"/>
                <w:sz w:val="24"/>
                <w:szCs w:val="24"/>
              </w:rPr>
            </w:pPr>
            <w:r w:rsidRPr="0019632A">
              <w:rPr>
                <w:rFonts w:ascii="Times New Roman" w:hAnsi="Times New Roman"/>
                <w:sz w:val="24"/>
                <w:szCs w:val="24"/>
              </w:rPr>
              <w:t>умеет проводить полевые ботанические исследования: флористические, геоботанические исследования</w:t>
            </w:r>
            <w:r>
              <w:rPr>
                <w:rFonts w:ascii="Times New Roman" w:hAnsi="Times New Roman"/>
                <w:sz w:val="24"/>
                <w:szCs w:val="24"/>
              </w:rPr>
              <w:t>;</w:t>
            </w:r>
          </w:p>
          <w:p w14:paraId="1294E776" w14:textId="2F99691C" w:rsidR="0019632A" w:rsidRPr="0019632A" w:rsidRDefault="0019632A" w:rsidP="00100B0D">
            <w:pPr>
              <w:numPr>
                <w:ilvl w:val="0"/>
                <w:numId w:val="11"/>
              </w:numPr>
              <w:tabs>
                <w:tab w:val="left" w:pos="65"/>
              </w:tabs>
              <w:spacing w:before="40" w:after="40"/>
              <w:ind w:left="-48" w:hanging="29"/>
              <w:rPr>
                <w:rFonts w:ascii="Times New Roman" w:hAnsi="Times New Roman"/>
                <w:sz w:val="24"/>
                <w:szCs w:val="24"/>
              </w:rPr>
            </w:pPr>
            <w:r w:rsidRPr="0019632A">
              <w:rPr>
                <w:rFonts w:ascii="Times New Roman" w:hAnsi="Times New Roman"/>
                <w:sz w:val="24"/>
                <w:szCs w:val="24"/>
              </w:rPr>
              <w:t>умеет определить морфологические признаки плодов и семян; определить древесные и кустарниковые растения по плодам и семенам</w:t>
            </w:r>
            <w:r>
              <w:rPr>
                <w:rFonts w:ascii="Times New Roman" w:hAnsi="Times New Roman"/>
                <w:sz w:val="24"/>
                <w:szCs w:val="24"/>
              </w:rPr>
              <w:t>;</w:t>
            </w:r>
          </w:p>
          <w:p w14:paraId="7580580E" w14:textId="77777777" w:rsidR="0019632A" w:rsidRPr="0019632A" w:rsidRDefault="0019632A" w:rsidP="00100B0D">
            <w:pPr>
              <w:numPr>
                <w:ilvl w:val="0"/>
                <w:numId w:val="11"/>
              </w:numPr>
              <w:tabs>
                <w:tab w:val="left" w:pos="65"/>
              </w:tabs>
              <w:spacing w:before="40" w:after="40"/>
              <w:ind w:left="-48" w:hanging="29"/>
              <w:rPr>
                <w:rFonts w:ascii="Times New Roman" w:hAnsi="Times New Roman"/>
                <w:sz w:val="24"/>
                <w:szCs w:val="24"/>
              </w:rPr>
            </w:pPr>
            <w:r w:rsidRPr="0019632A">
              <w:rPr>
                <w:rFonts w:ascii="Times New Roman" w:hAnsi="Times New Roman"/>
                <w:sz w:val="24"/>
                <w:szCs w:val="24"/>
              </w:rPr>
              <w:t>умеет определить по морфологическим признакам покрытосеменные древесные растения (по облиственным и безлиственным побегам); голосеменные древесных растений (по хвое и шишкам); голосеменные и покрытосеменные древесные растения по определителю;</w:t>
            </w:r>
          </w:p>
          <w:p w14:paraId="66626E4C" w14:textId="57BF0825" w:rsidR="00652AF9" w:rsidRPr="0019632A" w:rsidRDefault="0019632A" w:rsidP="00100B0D">
            <w:pPr>
              <w:numPr>
                <w:ilvl w:val="0"/>
                <w:numId w:val="11"/>
              </w:numPr>
              <w:tabs>
                <w:tab w:val="left" w:pos="65"/>
                <w:tab w:val="left" w:pos="207"/>
              </w:tabs>
              <w:spacing w:before="40" w:after="40"/>
              <w:ind w:left="-48" w:hanging="29"/>
              <w:rPr>
                <w:rFonts w:ascii="Times New Roman" w:eastAsia="Times New Roman" w:hAnsi="Times New Roman" w:cs="Times New Roman"/>
                <w:bCs/>
                <w:sz w:val="24"/>
                <w:szCs w:val="24"/>
                <w:lang w:eastAsia="ru-RU"/>
              </w:rPr>
            </w:pPr>
            <w:r w:rsidRPr="0019632A">
              <w:rPr>
                <w:rFonts w:ascii="Times New Roman" w:hAnsi="Times New Roman"/>
                <w:sz w:val="24"/>
                <w:szCs w:val="24"/>
              </w:rPr>
              <w:t>умеет определить таксационные показатели древостоя и лесных насаждений</w:t>
            </w:r>
          </w:p>
        </w:tc>
        <w:tc>
          <w:tcPr>
            <w:tcW w:w="1616" w:type="pct"/>
          </w:tcPr>
          <w:p w14:paraId="692E3612" w14:textId="77777777" w:rsidR="00652AF9" w:rsidRPr="00E57DA3" w:rsidRDefault="00652AF9" w:rsidP="000E3ABB">
            <w:pPr>
              <w:rPr>
                <w:rFonts w:ascii="Times New Roman" w:eastAsia="Times New Roman" w:hAnsi="Times New Roman" w:cs="Times New Roman"/>
                <w:bCs/>
                <w:sz w:val="24"/>
                <w:szCs w:val="24"/>
                <w:lang w:eastAsia="ru-RU"/>
              </w:rPr>
            </w:pPr>
            <w:r w:rsidRPr="00777CE7">
              <w:rPr>
                <w:rFonts w:ascii="Times New Roman" w:eastAsia="Times New Roman" w:hAnsi="Times New Roman" w:cs="Times New Roman"/>
                <w:bCs/>
                <w:sz w:val="24"/>
                <w:szCs w:val="24"/>
                <w:lang w:eastAsia="ru-RU"/>
              </w:rPr>
              <w:lastRenderedPageBreak/>
              <w:t>Экспертное наблюдение за ходом выполнения практической работы</w:t>
            </w:r>
          </w:p>
        </w:tc>
      </w:tr>
    </w:tbl>
    <w:p w14:paraId="3C845357" w14:textId="77777777" w:rsidR="00652AF9" w:rsidRDefault="00652AF9" w:rsidP="00652AF9">
      <w:pPr>
        <w:jc w:val="right"/>
        <w:rPr>
          <w:rFonts w:ascii="Times New Roman" w:hAnsi="Times New Roman" w:cs="Times New Roman"/>
          <w:b/>
          <w:bCs/>
          <w:sz w:val="24"/>
          <w:szCs w:val="24"/>
        </w:rPr>
      </w:pPr>
    </w:p>
    <w:p w14:paraId="3B7E0BF2" w14:textId="77777777" w:rsidR="00652AF9" w:rsidRDefault="00652AF9" w:rsidP="00652AF9">
      <w:pPr>
        <w:rPr>
          <w:rFonts w:ascii="Times New Roman" w:hAnsi="Times New Roman" w:cs="Times New Roman"/>
          <w:b/>
          <w:bCs/>
          <w:sz w:val="24"/>
          <w:szCs w:val="24"/>
        </w:rPr>
      </w:pPr>
      <w:r>
        <w:rPr>
          <w:rFonts w:ascii="Times New Roman" w:hAnsi="Times New Roman" w:cs="Times New Roman"/>
          <w:b/>
          <w:bCs/>
          <w:sz w:val="24"/>
          <w:szCs w:val="24"/>
        </w:rPr>
        <w:br w:type="page"/>
      </w:r>
    </w:p>
    <w:p w14:paraId="7DF4454B" w14:textId="48A6003B" w:rsidR="00435399" w:rsidRDefault="00435399" w:rsidP="00435399">
      <w:pPr>
        <w:jc w:val="right"/>
        <w:rPr>
          <w:rFonts w:ascii="Times New Roman" w:hAnsi="Times New Roman" w:cs="Times New Roman"/>
          <w:b/>
          <w:bCs/>
          <w:sz w:val="24"/>
          <w:szCs w:val="24"/>
        </w:rPr>
      </w:pPr>
      <w:r>
        <w:rPr>
          <w:rFonts w:ascii="Times New Roman" w:hAnsi="Times New Roman" w:cs="Times New Roman"/>
          <w:b/>
          <w:bCs/>
          <w:sz w:val="24"/>
          <w:szCs w:val="24"/>
        </w:rPr>
        <w:lastRenderedPageBreak/>
        <w:t>Приложение 2.</w:t>
      </w:r>
      <w:r w:rsidR="0019632A">
        <w:rPr>
          <w:rFonts w:ascii="Times New Roman" w:hAnsi="Times New Roman" w:cs="Times New Roman"/>
          <w:b/>
          <w:bCs/>
          <w:sz w:val="24"/>
          <w:szCs w:val="24"/>
        </w:rPr>
        <w:t>6</w:t>
      </w:r>
    </w:p>
    <w:p w14:paraId="1F134A1B" w14:textId="64FCEBEF" w:rsidR="00435399" w:rsidRPr="003A02B3" w:rsidRDefault="00435399" w:rsidP="00435399">
      <w:pPr>
        <w:jc w:val="right"/>
        <w:rPr>
          <w:rFonts w:ascii="Times New Roman" w:hAnsi="Times New Roman"/>
          <w:b/>
          <w:sz w:val="24"/>
          <w:szCs w:val="24"/>
        </w:rPr>
      </w:pPr>
      <w:r>
        <w:rPr>
          <w:rFonts w:ascii="Times New Roman" w:hAnsi="Times New Roman" w:cs="Times New Roman"/>
          <w:b/>
          <w:bCs/>
          <w:sz w:val="24"/>
          <w:szCs w:val="24"/>
        </w:rPr>
        <w:t xml:space="preserve">к </w:t>
      </w:r>
      <w:r w:rsidR="00100B0D">
        <w:rPr>
          <w:rFonts w:ascii="Times New Roman" w:eastAsia="Times New Roman" w:hAnsi="Times New Roman" w:cs="Times New Roman"/>
          <w:b/>
          <w:bCs/>
          <w:kern w:val="32"/>
          <w:sz w:val="24"/>
          <w:szCs w:val="24"/>
          <w:lang w:eastAsia="x-none"/>
        </w:rPr>
        <w:t>ПОП СПО</w:t>
      </w:r>
      <w:r w:rsidRPr="009019B5">
        <w:rPr>
          <w:rFonts w:ascii="Times New Roman" w:eastAsia="Times New Roman" w:hAnsi="Times New Roman" w:cs="Times New Roman"/>
          <w:b/>
          <w:bCs/>
          <w:kern w:val="32"/>
          <w:sz w:val="24"/>
          <w:szCs w:val="24"/>
          <w:lang w:eastAsia="x-none"/>
        </w:rPr>
        <w:t xml:space="preserve"> по профессии </w:t>
      </w:r>
      <w:r w:rsidRPr="009019B5">
        <w:rPr>
          <w:rFonts w:ascii="Times New Roman" w:eastAsia="Times New Roman" w:hAnsi="Times New Roman" w:cs="Times New Roman"/>
          <w:b/>
          <w:bCs/>
          <w:kern w:val="32"/>
          <w:sz w:val="24"/>
          <w:szCs w:val="24"/>
          <w:lang w:eastAsia="x-none"/>
        </w:rPr>
        <w:br/>
      </w:r>
      <w:r w:rsidRPr="003520FC">
        <w:rPr>
          <w:rFonts w:ascii="Times New Roman" w:hAnsi="Times New Roman"/>
          <w:b/>
          <w:sz w:val="24"/>
          <w:szCs w:val="24"/>
        </w:rPr>
        <w:t>35.01.</w:t>
      </w:r>
      <w:r w:rsidR="00777CE7">
        <w:rPr>
          <w:rFonts w:ascii="Times New Roman" w:hAnsi="Times New Roman"/>
          <w:b/>
          <w:sz w:val="24"/>
          <w:szCs w:val="24"/>
        </w:rPr>
        <w:t>01</w:t>
      </w:r>
      <w:r w:rsidRPr="003520FC">
        <w:rPr>
          <w:rFonts w:ascii="Times New Roman" w:hAnsi="Times New Roman"/>
          <w:b/>
          <w:sz w:val="24"/>
          <w:szCs w:val="24"/>
        </w:rPr>
        <w:t xml:space="preserve"> Мастер </w:t>
      </w:r>
      <w:r w:rsidR="00777CE7">
        <w:rPr>
          <w:rFonts w:ascii="Times New Roman" w:hAnsi="Times New Roman"/>
          <w:b/>
          <w:sz w:val="24"/>
          <w:szCs w:val="24"/>
        </w:rPr>
        <w:t>по лесному хозяйству</w:t>
      </w:r>
    </w:p>
    <w:p w14:paraId="420EAB06" w14:textId="77777777" w:rsidR="00435399" w:rsidRPr="003A02B3" w:rsidRDefault="00435399" w:rsidP="00435399">
      <w:pPr>
        <w:jc w:val="right"/>
        <w:rPr>
          <w:rFonts w:ascii="Times New Roman" w:hAnsi="Times New Roman" w:cs="Times New Roman"/>
          <w:b/>
          <w:bCs/>
          <w:sz w:val="24"/>
          <w:szCs w:val="24"/>
        </w:rPr>
      </w:pPr>
    </w:p>
    <w:p w14:paraId="47C3EE61" w14:textId="77777777" w:rsidR="00435399" w:rsidRPr="003A02B3" w:rsidRDefault="00435399" w:rsidP="00435399">
      <w:pPr>
        <w:jc w:val="right"/>
        <w:rPr>
          <w:rFonts w:ascii="Times New Roman" w:hAnsi="Times New Roman" w:cs="Times New Roman"/>
          <w:b/>
          <w:bCs/>
          <w:sz w:val="24"/>
          <w:szCs w:val="24"/>
        </w:rPr>
      </w:pPr>
    </w:p>
    <w:p w14:paraId="429CD9FA" w14:textId="77777777" w:rsidR="00435399" w:rsidRPr="003A02B3" w:rsidRDefault="00435399" w:rsidP="00435399">
      <w:pPr>
        <w:jc w:val="right"/>
        <w:rPr>
          <w:rFonts w:ascii="Times New Roman" w:hAnsi="Times New Roman" w:cs="Times New Roman"/>
          <w:b/>
          <w:bCs/>
          <w:sz w:val="24"/>
          <w:szCs w:val="24"/>
        </w:rPr>
      </w:pPr>
    </w:p>
    <w:p w14:paraId="16632463" w14:textId="77777777" w:rsidR="00435399" w:rsidRPr="003A02B3" w:rsidRDefault="00435399" w:rsidP="00435399">
      <w:pPr>
        <w:jc w:val="right"/>
        <w:rPr>
          <w:rFonts w:ascii="Times New Roman" w:hAnsi="Times New Roman" w:cs="Times New Roman"/>
          <w:b/>
          <w:bCs/>
          <w:sz w:val="24"/>
          <w:szCs w:val="24"/>
        </w:rPr>
      </w:pPr>
    </w:p>
    <w:p w14:paraId="7477B843" w14:textId="77777777" w:rsidR="00435399" w:rsidRPr="003A02B3" w:rsidRDefault="00435399" w:rsidP="00435399">
      <w:pPr>
        <w:jc w:val="right"/>
        <w:rPr>
          <w:rFonts w:ascii="Times New Roman" w:hAnsi="Times New Roman" w:cs="Times New Roman"/>
          <w:b/>
          <w:bCs/>
          <w:sz w:val="24"/>
          <w:szCs w:val="24"/>
        </w:rPr>
      </w:pPr>
    </w:p>
    <w:p w14:paraId="2FE4DB6D" w14:textId="77777777" w:rsidR="00435399" w:rsidRPr="003A02B3" w:rsidRDefault="00435399" w:rsidP="00435399">
      <w:pPr>
        <w:jc w:val="right"/>
        <w:rPr>
          <w:rFonts w:ascii="Times New Roman" w:hAnsi="Times New Roman" w:cs="Times New Roman"/>
          <w:b/>
          <w:bCs/>
          <w:sz w:val="24"/>
          <w:szCs w:val="24"/>
        </w:rPr>
      </w:pPr>
    </w:p>
    <w:p w14:paraId="79C2AC73" w14:textId="77777777" w:rsidR="00435399" w:rsidRPr="003A02B3" w:rsidRDefault="00435399" w:rsidP="00435399">
      <w:pPr>
        <w:jc w:val="right"/>
        <w:rPr>
          <w:rFonts w:ascii="Times New Roman" w:hAnsi="Times New Roman" w:cs="Times New Roman"/>
          <w:b/>
          <w:bCs/>
          <w:sz w:val="24"/>
          <w:szCs w:val="24"/>
        </w:rPr>
      </w:pPr>
    </w:p>
    <w:p w14:paraId="3C5EBF66" w14:textId="77777777" w:rsidR="00435399" w:rsidRPr="003A02B3" w:rsidRDefault="00435399" w:rsidP="00435399">
      <w:pPr>
        <w:jc w:val="right"/>
        <w:rPr>
          <w:rFonts w:ascii="Times New Roman" w:hAnsi="Times New Roman" w:cs="Times New Roman"/>
          <w:b/>
          <w:bCs/>
          <w:sz w:val="24"/>
          <w:szCs w:val="24"/>
        </w:rPr>
      </w:pPr>
    </w:p>
    <w:p w14:paraId="19E17D34" w14:textId="77777777" w:rsidR="00435399" w:rsidRPr="003A02B3" w:rsidRDefault="00435399" w:rsidP="00435399">
      <w:pPr>
        <w:jc w:val="right"/>
        <w:rPr>
          <w:rFonts w:ascii="Times New Roman" w:hAnsi="Times New Roman" w:cs="Times New Roman"/>
          <w:b/>
          <w:bCs/>
          <w:sz w:val="24"/>
          <w:szCs w:val="24"/>
        </w:rPr>
      </w:pPr>
    </w:p>
    <w:p w14:paraId="7A8D02DD" w14:textId="77777777" w:rsidR="00435399" w:rsidRPr="003A02B3" w:rsidRDefault="00435399" w:rsidP="00435399">
      <w:pPr>
        <w:jc w:val="right"/>
        <w:rPr>
          <w:rFonts w:ascii="Times New Roman" w:hAnsi="Times New Roman" w:cs="Times New Roman"/>
          <w:b/>
          <w:bCs/>
          <w:sz w:val="24"/>
          <w:szCs w:val="24"/>
        </w:rPr>
      </w:pPr>
    </w:p>
    <w:p w14:paraId="0EB3C35C" w14:textId="77777777" w:rsidR="00435399" w:rsidRPr="003A02B3" w:rsidRDefault="00435399" w:rsidP="00435399">
      <w:pPr>
        <w:jc w:val="center"/>
        <w:rPr>
          <w:rFonts w:ascii="Times New Roman" w:hAnsi="Times New Roman" w:cs="Times New Roman"/>
          <w:b/>
          <w:bCs/>
          <w:sz w:val="24"/>
          <w:szCs w:val="24"/>
        </w:rPr>
      </w:pPr>
      <w:r w:rsidRPr="003A02B3">
        <w:rPr>
          <w:rFonts w:ascii="Times New Roman" w:hAnsi="Times New Roman" w:cs="Times New Roman"/>
          <w:b/>
          <w:bCs/>
          <w:sz w:val="24"/>
          <w:szCs w:val="24"/>
        </w:rPr>
        <w:t>Примерная рабочая программа дисциплины</w:t>
      </w:r>
    </w:p>
    <w:p w14:paraId="215A69A1" w14:textId="77777777" w:rsidR="00435399" w:rsidRDefault="00435399" w:rsidP="00435399">
      <w:pPr>
        <w:pStyle w:val="1"/>
      </w:pPr>
      <w:bookmarkStart w:id="52" w:name="_Toc167801697"/>
      <w:bookmarkStart w:id="53" w:name="_Toc170831060"/>
      <w:bookmarkStart w:id="54" w:name="_Toc175536069"/>
      <w:r>
        <w:t>«СГ.01 ИСТОРИЯ РОССИИ»</w:t>
      </w:r>
      <w:bookmarkEnd w:id="52"/>
      <w:bookmarkEnd w:id="53"/>
      <w:bookmarkEnd w:id="54"/>
    </w:p>
    <w:p w14:paraId="0F55DF42" w14:textId="0FB31E75" w:rsidR="003A02B3" w:rsidRPr="003A02B3" w:rsidRDefault="003A02B3" w:rsidP="003A02B3">
      <w:pPr>
        <w:pStyle w:val="1"/>
        <w:spacing w:before="0" w:beforeAutospacing="0" w:after="0" w:afterAutospacing="0"/>
        <w:contextualSpacing/>
        <w:rPr>
          <w:b w:val="0"/>
          <w:bCs w:val="0"/>
        </w:rPr>
      </w:pPr>
      <w:bookmarkStart w:id="55" w:name="_Toc175269861"/>
      <w:bookmarkStart w:id="56" w:name="_Toc175536070"/>
      <w:r w:rsidRPr="003A02B3">
        <w:rPr>
          <w:b w:val="0"/>
          <w:bCs w:val="0"/>
        </w:rPr>
        <w:t xml:space="preserve">Рабочая программа формируется образовательной организацией на основе примерной рабочей программы, размещенной в реестре </w:t>
      </w:r>
      <w:r w:rsidR="00100B0D">
        <w:rPr>
          <w:b w:val="0"/>
          <w:bCs w:val="0"/>
        </w:rPr>
        <w:t>ПОП СПО</w:t>
      </w:r>
      <w:bookmarkEnd w:id="55"/>
      <w:bookmarkEnd w:id="56"/>
    </w:p>
    <w:p w14:paraId="24930AB9" w14:textId="2D9A6A3D" w:rsidR="00435399" w:rsidRPr="003A02B3" w:rsidRDefault="00100B0D" w:rsidP="003A02B3">
      <w:pPr>
        <w:pStyle w:val="1"/>
        <w:spacing w:before="0" w:beforeAutospacing="0" w:after="0" w:afterAutospacing="0"/>
        <w:contextualSpacing/>
        <w:rPr>
          <w:b w:val="0"/>
          <w:bCs w:val="0"/>
        </w:rPr>
      </w:pPr>
      <w:hyperlink r:id="rId20" w:history="1">
        <w:bookmarkStart w:id="57" w:name="_Toc175269862"/>
        <w:bookmarkStart w:id="58" w:name="_Toc175536071"/>
        <w:r w:rsidR="003A02B3" w:rsidRPr="003A3EDD">
          <w:rPr>
            <w:rStyle w:val="af0"/>
            <w:b w:val="0"/>
            <w:bCs w:val="0"/>
          </w:rPr>
          <w:t>https://reestrspo.firpo.ru/usefulResource/9</w:t>
        </w:r>
        <w:bookmarkEnd w:id="57"/>
        <w:bookmarkEnd w:id="58"/>
      </w:hyperlink>
      <w:r w:rsidR="003A02B3">
        <w:rPr>
          <w:b w:val="0"/>
          <w:bCs w:val="0"/>
        </w:rPr>
        <w:t xml:space="preserve"> </w:t>
      </w:r>
    </w:p>
    <w:p w14:paraId="380F2EC1" w14:textId="77777777" w:rsidR="00435399" w:rsidRDefault="00435399" w:rsidP="00435399">
      <w:pPr>
        <w:pStyle w:val="1"/>
      </w:pPr>
    </w:p>
    <w:p w14:paraId="398169E5" w14:textId="77777777" w:rsidR="00435399" w:rsidRDefault="00435399" w:rsidP="00435399">
      <w:pPr>
        <w:pStyle w:val="1"/>
      </w:pPr>
    </w:p>
    <w:p w14:paraId="34C8507B" w14:textId="77777777" w:rsidR="00435399" w:rsidRDefault="00435399" w:rsidP="00435399">
      <w:pPr>
        <w:pStyle w:val="1"/>
      </w:pPr>
    </w:p>
    <w:p w14:paraId="03C453CE" w14:textId="77777777" w:rsidR="00435399" w:rsidRDefault="00435399" w:rsidP="00435399">
      <w:pPr>
        <w:pStyle w:val="1"/>
      </w:pPr>
    </w:p>
    <w:p w14:paraId="1DCFC680" w14:textId="77777777" w:rsidR="00435399" w:rsidRDefault="00435399" w:rsidP="00435399">
      <w:pPr>
        <w:pStyle w:val="1"/>
      </w:pPr>
    </w:p>
    <w:p w14:paraId="46FEECF9" w14:textId="77777777" w:rsidR="00435399" w:rsidRDefault="00435399" w:rsidP="00435399">
      <w:pPr>
        <w:pStyle w:val="1"/>
      </w:pPr>
    </w:p>
    <w:p w14:paraId="75697DD9" w14:textId="77777777" w:rsidR="00435399" w:rsidRDefault="00435399" w:rsidP="00435399">
      <w:pPr>
        <w:pStyle w:val="1"/>
      </w:pPr>
    </w:p>
    <w:p w14:paraId="6B0DD9F4" w14:textId="77777777" w:rsidR="00435399" w:rsidRDefault="00435399" w:rsidP="00435399">
      <w:pPr>
        <w:pStyle w:val="1"/>
      </w:pPr>
    </w:p>
    <w:p w14:paraId="0D6F43AE" w14:textId="77777777" w:rsidR="00435399" w:rsidRDefault="00435399" w:rsidP="00435399">
      <w:pPr>
        <w:pStyle w:val="1"/>
      </w:pPr>
    </w:p>
    <w:p w14:paraId="00841C31" w14:textId="77777777" w:rsidR="00435399" w:rsidRDefault="00435399" w:rsidP="00435399">
      <w:pPr>
        <w:pStyle w:val="1"/>
      </w:pPr>
    </w:p>
    <w:p w14:paraId="673A3D32" w14:textId="77777777" w:rsidR="00435399" w:rsidRDefault="00435399" w:rsidP="00435399">
      <w:pPr>
        <w:pStyle w:val="1"/>
      </w:pPr>
    </w:p>
    <w:p w14:paraId="404A8640" w14:textId="77777777" w:rsidR="00435399" w:rsidRDefault="00435399" w:rsidP="00435399">
      <w:pPr>
        <w:pStyle w:val="1"/>
      </w:pPr>
    </w:p>
    <w:p w14:paraId="060D1773" w14:textId="77777777" w:rsidR="00435399" w:rsidRDefault="00435399" w:rsidP="00435399">
      <w:pPr>
        <w:pStyle w:val="1e"/>
        <w:jc w:val="center"/>
        <w:rPr>
          <w:b/>
          <w:bCs/>
          <w:lang w:val="ru-RU"/>
        </w:rPr>
      </w:pPr>
    </w:p>
    <w:p w14:paraId="3F495438" w14:textId="77777777" w:rsidR="00435399" w:rsidRDefault="00435399" w:rsidP="00435399">
      <w:pPr>
        <w:jc w:val="center"/>
        <w:rPr>
          <w:rFonts w:ascii="Times New Roman" w:hAnsi="Times New Roman" w:cs="Times New Roman"/>
          <w:b/>
          <w:sz w:val="24"/>
          <w:szCs w:val="24"/>
        </w:rPr>
      </w:pPr>
      <w:r>
        <w:rPr>
          <w:rFonts w:ascii="Times New Roman" w:hAnsi="Times New Roman" w:cs="Times New Roman"/>
          <w:b/>
          <w:sz w:val="24"/>
          <w:szCs w:val="24"/>
        </w:rPr>
        <w:t>2024 г.</w:t>
      </w:r>
    </w:p>
    <w:p w14:paraId="7B30C015" w14:textId="77777777" w:rsidR="00435399" w:rsidRDefault="00435399" w:rsidP="00435399"/>
    <w:p w14:paraId="1845DA5F" w14:textId="77777777" w:rsidR="00435399" w:rsidRDefault="00435399" w:rsidP="00435399">
      <w:r>
        <w:br w:type="page"/>
      </w:r>
    </w:p>
    <w:p w14:paraId="4AD721FD" w14:textId="4452280E" w:rsidR="00435399" w:rsidRDefault="00435399" w:rsidP="00435399">
      <w:pPr>
        <w:jc w:val="right"/>
        <w:rPr>
          <w:rFonts w:ascii="Times New Roman" w:hAnsi="Times New Roman" w:cs="Times New Roman"/>
          <w:b/>
          <w:bCs/>
          <w:sz w:val="24"/>
          <w:szCs w:val="24"/>
        </w:rPr>
      </w:pPr>
      <w:r>
        <w:rPr>
          <w:rFonts w:ascii="Times New Roman" w:hAnsi="Times New Roman" w:cs="Times New Roman"/>
          <w:b/>
          <w:bCs/>
          <w:sz w:val="24"/>
          <w:szCs w:val="24"/>
        </w:rPr>
        <w:lastRenderedPageBreak/>
        <w:t>Приложение 2.</w:t>
      </w:r>
      <w:r w:rsidR="0019632A">
        <w:rPr>
          <w:rFonts w:ascii="Times New Roman" w:hAnsi="Times New Roman" w:cs="Times New Roman"/>
          <w:b/>
          <w:bCs/>
          <w:sz w:val="24"/>
          <w:szCs w:val="24"/>
        </w:rPr>
        <w:t>7</w:t>
      </w:r>
    </w:p>
    <w:p w14:paraId="3FF64DF2" w14:textId="7445C056" w:rsidR="00777CE7" w:rsidRPr="003A02B3" w:rsidRDefault="00777CE7" w:rsidP="00777CE7">
      <w:pPr>
        <w:jc w:val="right"/>
        <w:rPr>
          <w:rFonts w:ascii="Times New Roman" w:hAnsi="Times New Roman"/>
          <w:b/>
          <w:sz w:val="24"/>
          <w:szCs w:val="24"/>
        </w:rPr>
      </w:pPr>
      <w:r>
        <w:rPr>
          <w:rFonts w:ascii="Times New Roman" w:hAnsi="Times New Roman" w:cs="Times New Roman"/>
          <w:b/>
          <w:bCs/>
          <w:sz w:val="24"/>
          <w:szCs w:val="24"/>
        </w:rPr>
        <w:t xml:space="preserve">к </w:t>
      </w:r>
      <w:r w:rsidR="00100B0D">
        <w:rPr>
          <w:rFonts w:ascii="Times New Roman" w:eastAsia="Times New Roman" w:hAnsi="Times New Roman" w:cs="Times New Roman"/>
          <w:b/>
          <w:bCs/>
          <w:kern w:val="32"/>
          <w:sz w:val="24"/>
          <w:szCs w:val="24"/>
          <w:lang w:eastAsia="x-none"/>
        </w:rPr>
        <w:t>ПОП СПО</w:t>
      </w:r>
      <w:r w:rsidRPr="009019B5">
        <w:rPr>
          <w:rFonts w:ascii="Times New Roman" w:eastAsia="Times New Roman" w:hAnsi="Times New Roman" w:cs="Times New Roman"/>
          <w:b/>
          <w:bCs/>
          <w:kern w:val="32"/>
          <w:sz w:val="24"/>
          <w:szCs w:val="24"/>
          <w:lang w:eastAsia="x-none"/>
        </w:rPr>
        <w:t xml:space="preserve"> по профессии </w:t>
      </w:r>
      <w:r w:rsidRPr="009019B5">
        <w:rPr>
          <w:rFonts w:ascii="Times New Roman" w:eastAsia="Times New Roman" w:hAnsi="Times New Roman" w:cs="Times New Roman"/>
          <w:b/>
          <w:bCs/>
          <w:kern w:val="32"/>
          <w:sz w:val="24"/>
          <w:szCs w:val="24"/>
          <w:lang w:eastAsia="x-none"/>
        </w:rPr>
        <w:br/>
      </w:r>
      <w:r w:rsidRPr="003520FC">
        <w:rPr>
          <w:rFonts w:ascii="Times New Roman" w:hAnsi="Times New Roman"/>
          <w:b/>
          <w:sz w:val="24"/>
          <w:szCs w:val="24"/>
        </w:rPr>
        <w:t>35.01.</w:t>
      </w:r>
      <w:r>
        <w:rPr>
          <w:rFonts w:ascii="Times New Roman" w:hAnsi="Times New Roman"/>
          <w:b/>
          <w:sz w:val="24"/>
          <w:szCs w:val="24"/>
        </w:rPr>
        <w:t>01</w:t>
      </w:r>
      <w:r w:rsidRPr="003520FC">
        <w:rPr>
          <w:rFonts w:ascii="Times New Roman" w:hAnsi="Times New Roman"/>
          <w:b/>
          <w:sz w:val="24"/>
          <w:szCs w:val="24"/>
        </w:rPr>
        <w:t xml:space="preserve"> Мастер </w:t>
      </w:r>
      <w:r>
        <w:rPr>
          <w:rFonts w:ascii="Times New Roman" w:hAnsi="Times New Roman"/>
          <w:b/>
          <w:sz w:val="24"/>
          <w:szCs w:val="24"/>
        </w:rPr>
        <w:t>по лесному хозяйству</w:t>
      </w:r>
    </w:p>
    <w:p w14:paraId="39990585" w14:textId="77777777" w:rsidR="00435399" w:rsidRPr="003A02B3" w:rsidRDefault="00435399" w:rsidP="00435399">
      <w:pPr>
        <w:jc w:val="right"/>
        <w:rPr>
          <w:rFonts w:ascii="Times New Roman" w:hAnsi="Times New Roman" w:cs="Times New Roman"/>
          <w:b/>
          <w:bCs/>
          <w:sz w:val="24"/>
          <w:szCs w:val="24"/>
        </w:rPr>
      </w:pPr>
      <w:r w:rsidRPr="003A02B3">
        <w:rPr>
          <w:rFonts w:ascii="Times New Roman" w:hAnsi="Times New Roman"/>
          <w:b/>
          <w:bCs/>
          <w:i/>
        </w:rPr>
        <w:t xml:space="preserve">       </w:t>
      </w:r>
    </w:p>
    <w:p w14:paraId="3E758D8B" w14:textId="77777777" w:rsidR="00435399" w:rsidRPr="003A02B3" w:rsidRDefault="00435399" w:rsidP="00435399">
      <w:pPr>
        <w:jc w:val="right"/>
        <w:rPr>
          <w:rFonts w:ascii="Times New Roman" w:hAnsi="Times New Roman" w:cs="Times New Roman"/>
          <w:b/>
          <w:bCs/>
          <w:sz w:val="24"/>
          <w:szCs w:val="24"/>
        </w:rPr>
      </w:pPr>
    </w:p>
    <w:p w14:paraId="3EC3D940" w14:textId="77777777" w:rsidR="00435399" w:rsidRPr="003A02B3" w:rsidRDefault="00435399" w:rsidP="00435399">
      <w:pPr>
        <w:jc w:val="right"/>
        <w:rPr>
          <w:rFonts w:ascii="Times New Roman" w:hAnsi="Times New Roman" w:cs="Times New Roman"/>
          <w:b/>
          <w:bCs/>
          <w:sz w:val="24"/>
          <w:szCs w:val="24"/>
        </w:rPr>
      </w:pPr>
    </w:p>
    <w:p w14:paraId="7A723839" w14:textId="77777777" w:rsidR="00435399" w:rsidRPr="003A02B3" w:rsidRDefault="00435399" w:rsidP="00435399">
      <w:pPr>
        <w:jc w:val="right"/>
        <w:rPr>
          <w:rFonts w:ascii="Times New Roman" w:hAnsi="Times New Roman" w:cs="Times New Roman"/>
          <w:b/>
          <w:bCs/>
          <w:sz w:val="24"/>
          <w:szCs w:val="24"/>
        </w:rPr>
      </w:pPr>
    </w:p>
    <w:p w14:paraId="0AE3E9F5" w14:textId="77777777" w:rsidR="00435399" w:rsidRPr="003A02B3" w:rsidRDefault="00435399" w:rsidP="00435399">
      <w:pPr>
        <w:jc w:val="right"/>
        <w:rPr>
          <w:rFonts w:ascii="Times New Roman" w:hAnsi="Times New Roman" w:cs="Times New Roman"/>
          <w:b/>
          <w:bCs/>
          <w:sz w:val="24"/>
          <w:szCs w:val="24"/>
        </w:rPr>
      </w:pPr>
    </w:p>
    <w:p w14:paraId="64930A3C" w14:textId="77777777" w:rsidR="00435399" w:rsidRPr="003A02B3" w:rsidRDefault="00435399" w:rsidP="00435399">
      <w:pPr>
        <w:jc w:val="right"/>
        <w:rPr>
          <w:rFonts w:ascii="Times New Roman" w:hAnsi="Times New Roman" w:cs="Times New Roman"/>
          <w:b/>
          <w:bCs/>
          <w:sz w:val="24"/>
          <w:szCs w:val="24"/>
        </w:rPr>
      </w:pPr>
    </w:p>
    <w:p w14:paraId="77FC7C68" w14:textId="77777777" w:rsidR="00435399" w:rsidRPr="003A02B3" w:rsidRDefault="00435399" w:rsidP="00435399">
      <w:pPr>
        <w:jc w:val="right"/>
        <w:rPr>
          <w:rFonts w:ascii="Times New Roman" w:hAnsi="Times New Roman" w:cs="Times New Roman"/>
          <w:b/>
          <w:bCs/>
          <w:sz w:val="24"/>
          <w:szCs w:val="24"/>
        </w:rPr>
      </w:pPr>
    </w:p>
    <w:p w14:paraId="2C3D8F1A" w14:textId="77777777" w:rsidR="00435399" w:rsidRPr="003A02B3" w:rsidRDefault="00435399" w:rsidP="00435399">
      <w:pPr>
        <w:jc w:val="right"/>
        <w:rPr>
          <w:rFonts w:ascii="Times New Roman" w:hAnsi="Times New Roman" w:cs="Times New Roman"/>
          <w:b/>
          <w:bCs/>
          <w:sz w:val="24"/>
          <w:szCs w:val="24"/>
        </w:rPr>
      </w:pPr>
    </w:p>
    <w:p w14:paraId="50A7B2E2" w14:textId="77777777" w:rsidR="00435399" w:rsidRPr="003A02B3" w:rsidRDefault="00435399" w:rsidP="00435399">
      <w:pPr>
        <w:jc w:val="right"/>
        <w:rPr>
          <w:rFonts w:ascii="Times New Roman" w:hAnsi="Times New Roman" w:cs="Times New Roman"/>
          <w:b/>
          <w:bCs/>
          <w:sz w:val="24"/>
          <w:szCs w:val="24"/>
        </w:rPr>
      </w:pPr>
    </w:p>
    <w:p w14:paraId="4C866B28" w14:textId="77777777" w:rsidR="00435399" w:rsidRPr="003A02B3" w:rsidRDefault="00435399" w:rsidP="00435399">
      <w:pPr>
        <w:jc w:val="right"/>
        <w:rPr>
          <w:rFonts w:ascii="Times New Roman" w:hAnsi="Times New Roman" w:cs="Times New Roman"/>
          <w:b/>
          <w:bCs/>
          <w:sz w:val="24"/>
          <w:szCs w:val="24"/>
        </w:rPr>
      </w:pPr>
    </w:p>
    <w:p w14:paraId="5BC9BC50" w14:textId="77777777" w:rsidR="00435399" w:rsidRPr="003A02B3" w:rsidRDefault="00435399" w:rsidP="00435399">
      <w:pPr>
        <w:jc w:val="center"/>
        <w:rPr>
          <w:rFonts w:ascii="Times New Roman" w:hAnsi="Times New Roman" w:cs="Times New Roman"/>
          <w:b/>
          <w:bCs/>
          <w:sz w:val="24"/>
          <w:szCs w:val="24"/>
        </w:rPr>
      </w:pPr>
      <w:r w:rsidRPr="003A02B3">
        <w:rPr>
          <w:rFonts w:ascii="Times New Roman" w:hAnsi="Times New Roman" w:cs="Times New Roman"/>
          <w:b/>
          <w:bCs/>
          <w:sz w:val="24"/>
          <w:szCs w:val="24"/>
        </w:rPr>
        <w:t>Примерная рабочая программа дисциплины</w:t>
      </w:r>
    </w:p>
    <w:p w14:paraId="654A40A5" w14:textId="77777777" w:rsidR="00435399" w:rsidRPr="003A02B3" w:rsidRDefault="00435399" w:rsidP="00435399">
      <w:pPr>
        <w:pStyle w:val="1"/>
      </w:pPr>
      <w:bookmarkStart w:id="59" w:name="_Toc167801698"/>
      <w:bookmarkStart w:id="60" w:name="_Toc170831061"/>
      <w:bookmarkStart w:id="61" w:name="_Toc175536072"/>
      <w:r w:rsidRPr="003A02B3">
        <w:t>«СГ.02 ИНОСТРАННЫЙ ЯЗЫК В ПРОФЕССИОНАЛЬНОЙ ДЕЯТЕЛЬНОСТИ»</w:t>
      </w:r>
      <w:bookmarkEnd w:id="59"/>
      <w:bookmarkEnd w:id="60"/>
      <w:bookmarkEnd w:id="61"/>
    </w:p>
    <w:p w14:paraId="69930DC7" w14:textId="55A6D38E" w:rsidR="003A02B3" w:rsidRPr="003A02B3" w:rsidRDefault="003A02B3" w:rsidP="003A02B3">
      <w:pPr>
        <w:pStyle w:val="1"/>
        <w:spacing w:before="0" w:beforeAutospacing="0" w:after="0" w:afterAutospacing="0"/>
        <w:contextualSpacing/>
        <w:rPr>
          <w:b w:val="0"/>
          <w:bCs w:val="0"/>
        </w:rPr>
      </w:pPr>
      <w:bookmarkStart w:id="62" w:name="_Toc175269864"/>
      <w:bookmarkStart w:id="63" w:name="_Toc175536073"/>
      <w:r w:rsidRPr="003A02B3">
        <w:rPr>
          <w:b w:val="0"/>
          <w:bCs w:val="0"/>
        </w:rPr>
        <w:t xml:space="preserve">Рабочая программа формируется образовательной организацией на основе примерной рабочей программы, размещенной в реестре </w:t>
      </w:r>
      <w:r w:rsidR="00100B0D">
        <w:rPr>
          <w:b w:val="0"/>
          <w:bCs w:val="0"/>
        </w:rPr>
        <w:t>ПОП СПО</w:t>
      </w:r>
      <w:bookmarkEnd w:id="62"/>
      <w:bookmarkEnd w:id="63"/>
    </w:p>
    <w:p w14:paraId="498468E1" w14:textId="77777777" w:rsidR="003A02B3" w:rsidRPr="003A02B3" w:rsidRDefault="00100B0D" w:rsidP="003A02B3">
      <w:pPr>
        <w:pStyle w:val="1"/>
        <w:spacing w:before="0" w:beforeAutospacing="0" w:after="0" w:afterAutospacing="0"/>
        <w:contextualSpacing/>
        <w:rPr>
          <w:b w:val="0"/>
          <w:bCs w:val="0"/>
        </w:rPr>
      </w:pPr>
      <w:hyperlink r:id="rId21" w:history="1">
        <w:bookmarkStart w:id="64" w:name="_Toc175269865"/>
        <w:bookmarkStart w:id="65" w:name="_Toc175536074"/>
        <w:r w:rsidR="003A02B3" w:rsidRPr="003A3EDD">
          <w:rPr>
            <w:rStyle w:val="af0"/>
            <w:b w:val="0"/>
            <w:bCs w:val="0"/>
          </w:rPr>
          <w:t>https://reestrspo.firpo.ru/usefulResource/9</w:t>
        </w:r>
        <w:bookmarkEnd w:id="64"/>
        <w:bookmarkEnd w:id="65"/>
      </w:hyperlink>
      <w:r w:rsidR="003A02B3">
        <w:rPr>
          <w:b w:val="0"/>
          <w:bCs w:val="0"/>
        </w:rPr>
        <w:t xml:space="preserve"> </w:t>
      </w:r>
    </w:p>
    <w:p w14:paraId="6C9EF63F" w14:textId="77777777" w:rsidR="00435399" w:rsidRDefault="00435399" w:rsidP="00435399">
      <w:pPr>
        <w:pStyle w:val="1"/>
      </w:pPr>
    </w:p>
    <w:p w14:paraId="2959B5D7" w14:textId="77777777" w:rsidR="00435399" w:rsidRDefault="00435399" w:rsidP="00435399">
      <w:pPr>
        <w:pStyle w:val="1"/>
      </w:pPr>
    </w:p>
    <w:p w14:paraId="71A1C2C2" w14:textId="77777777" w:rsidR="00435399" w:rsidRDefault="00435399" w:rsidP="00435399">
      <w:pPr>
        <w:pStyle w:val="1"/>
      </w:pPr>
    </w:p>
    <w:p w14:paraId="65B97B85" w14:textId="77777777" w:rsidR="00435399" w:rsidRDefault="00435399" w:rsidP="00435399">
      <w:pPr>
        <w:pStyle w:val="1"/>
      </w:pPr>
    </w:p>
    <w:p w14:paraId="17C47EA7" w14:textId="77777777" w:rsidR="00435399" w:rsidRDefault="00435399" w:rsidP="00435399">
      <w:pPr>
        <w:pStyle w:val="1"/>
      </w:pPr>
    </w:p>
    <w:p w14:paraId="683B7E45" w14:textId="77777777" w:rsidR="00435399" w:rsidRDefault="00435399" w:rsidP="00435399">
      <w:pPr>
        <w:pStyle w:val="1"/>
      </w:pPr>
    </w:p>
    <w:p w14:paraId="4D680059" w14:textId="77777777" w:rsidR="00435399" w:rsidRDefault="00435399" w:rsidP="00435399">
      <w:pPr>
        <w:pStyle w:val="1"/>
      </w:pPr>
    </w:p>
    <w:p w14:paraId="29E223A9" w14:textId="77777777" w:rsidR="00435399" w:rsidRDefault="00435399" w:rsidP="00435399">
      <w:pPr>
        <w:pStyle w:val="1"/>
      </w:pPr>
    </w:p>
    <w:p w14:paraId="637ECF40" w14:textId="77777777" w:rsidR="00435399" w:rsidRDefault="00435399" w:rsidP="00435399">
      <w:pPr>
        <w:pStyle w:val="1"/>
      </w:pPr>
    </w:p>
    <w:p w14:paraId="7AB63A98" w14:textId="77777777" w:rsidR="00435399" w:rsidRDefault="00435399" w:rsidP="00435399">
      <w:pPr>
        <w:pStyle w:val="1"/>
      </w:pPr>
    </w:p>
    <w:p w14:paraId="3BF2D7FF" w14:textId="77777777" w:rsidR="00435399" w:rsidRDefault="00435399" w:rsidP="00435399">
      <w:pPr>
        <w:pStyle w:val="1"/>
      </w:pPr>
    </w:p>
    <w:p w14:paraId="6E55385C" w14:textId="77777777" w:rsidR="00435399" w:rsidRDefault="00435399" w:rsidP="00435399">
      <w:pPr>
        <w:pStyle w:val="1"/>
      </w:pPr>
    </w:p>
    <w:p w14:paraId="566022BF" w14:textId="77777777" w:rsidR="00435399" w:rsidRDefault="00435399" w:rsidP="00435399">
      <w:pPr>
        <w:pStyle w:val="1"/>
      </w:pPr>
    </w:p>
    <w:p w14:paraId="4121E702" w14:textId="77777777" w:rsidR="00435399" w:rsidRDefault="00435399" w:rsidP="00435399">
      <w:pPr>
        <w:pStyle w:val="1e"/>
        <w:jc w:val="center"/>
        <w:rPr>
          <w:b/>
          <w:bCs/>
          <w:lang w:val="ru-RU"/>
        </w:rPr>
      </w:pPr>
    </w:p>
    <w:p w14:paraId="75AC18FF" w14:textId="1AC87DDB" w:rsidR="00435399" w:rsidRDefault="00435399" w:rsidP="003A02B3">
      <w:pPr>
        <w:jc w:val="center"/>
        <w:rPr>
          <w:rFonts w:ascii="Times New Roman" w:hAnsi="Times New Roman" w:cs="Times New Roman"/>
          <w:b/>
          <w:bCs/>
          <w:sz w:val="24"/>
          <w:szCs w:val="24"/>
        </w:rPr>
      </w:pPr>
      <w:r>
        <w:rPr>
          <w:rFonts w:ascii="Times New Roman" w:hAnsi="Times New Roman" w:cs="Times New Roman"/>
          <w:b/>
          <w:sz w:val="24"/>
          <w:szCs w:val="24"/>
        </w:rPr>
        <w:t>2024 г.</w:t>
      </w:r>
      <w:r>
        <w:rPr>
          <w:rFonts w:ascii="Times New Roman" w:hAnsi="Times New Roman" w:cs="Times New Roman"/>
          <w:b/>
          <w:bCs/>
          <w:sz w:val="24"/>
          <w:szCs w:val="24"/>
        </w:rPr>
        <w:br w:type="page"/>
      </w:r>
    </w:p>
    <w:p w14:paraId="6647F1AF" w14:textId="4D84F165" w:rsidR="00435399" w:rsidRDefault="00435399" w:rsidP="00435399">
      <w:pPr>
        <w:jc w:val="right"/>
        <w:rPr>
          <w:rFonts w:ascii="Times New Roman" w:hAnsi="Times New Roman" w:cs="Times New Roman"/>
          <w:b/>
          <w:bCs/>
          <w:sz w:val="24"/>
          <w:szCs w:val="24"/>
        </w:rPr>
      </w:pPr>
      <w:r>
        <w:rPr>
          <w:rFonts w:ascii="Times New Roman" w:hAnsi="Times New Roman" w:cs="Times New Roman"/>
          <w:b/>
          <w:bCs/>
          <w:sz w:val="24"/>
          <w:szCs w:val="24"/>
        </w:rPr>
        <w:lastRenderedPageBreak/>
        <w:t>Приложение 2.</w:t>
      </w:r>
      <w:r w:rsidR="0019632A">
        <w:rPr>
          <w:rFonts w:ascii="Times New Roman" w:hAnsi="Times New Roman" w:cs="Times New Roman"/>
          <w:b/>
          <w:bCs/>
          <w:sz w:val="24"/>
          <w:szCs w:val="24"/>
        </w:rPr>
        <w:t>8</w:t>
      </w:r>
    </w:p>
    <w:p w14:paraId="11E3134A" w14:textId="0910A4BE" w:rsidR="00777CE7" w:rsidRPr="003A02B3" w:rsidRDefault="00777CE7" w:rsidP="00777CE7">
      <w:pPr>
        <w:jc w:val="right"/>
        <w:rPr>
          <w:rFonts w:ascii="Times New Roman" w:hAnsi="Times New Roman"/>
          <w:b/>
          <w:sz w:val="24"/>
          <w:szCs w:val="24"/>
        </w:rPr>
      </w:pPr>
      <w:r>
        <w:rPr>
          <w:rFonts w:ascii="Times New Roman" w:hAnsi="Times New Roman" w:cs="Times New Roman"/>
          <w:b/>
          <w:bCs/>
          <w:sz w:val="24"/>
          <w:szCs w:val="24"/>
        </w:rPr>
        <w:t xml:space="preserve">к </w:t>
      </w:r>
      <w:r w:rsidR="00100B0D">
        <w:rPr>
          <w:rFonts w:ascii="Times New Roman" w:eastAsia="Times New Roman" w:hAnsi="Times New Roman" w:cs="Times New Roman"/>
          <w:b/>
          <w:bCs/>
          <w:kern w:val="32"/>
          <w:sz w:val="24"/>
          <w:szCs w:val="24"/>
          <w:lang w:eastAsia="x-none"/>
        </w:rPr>
        <w:t>ПОП СПО</w:t>
      </w:r>
      <w:r w:rsidRPr="009019B5">
        <w:rPr>
          <w:rFonts w:ascii="Times New Roman" w:eastAsia="Times New Roman" w:hAnsi="Times New Roman" w:cs="Times New Roman"/>
          <w:b/>
          <w:bCs/>
          <w:kern w:val="32"/>
          <w:sz w:val="24"/>
          <w:szCs w:val="24"/>
          <w:lang w:eastAsia="x-none"/>
        </w:rPr>
        <w:t xml:space="preserve"> по профессии </w:t>
      </w:r>
      <w:r w:rsidRPr="009019B5">
        <w:rPr>
          <w:rFonts w:ascii="Times New Roman" w:eastAsia="Times New Roman" w:hAnsi="Times New Roman" w:cs="Times New Roman"/>
          <w:b/>
          <w:bCs/>
          <w:kern w:val="32"/>
          <w:sz w:val="24"/>
          <w:szCs w:val="24"/>
          <w:lang w:eastAsia="x-none"/>
        </w:rPr>
        <w:br/>
      </w:r>
      <w:r w:rsidRPr="003520FC">
        <w:rPr>
          <w:rFonts w:ascii="Times New Roman" w:hAnsi="Times New Roman"/>
          <w:b/>
          <w:sz w:val="24"/>
          <w:szCs w:val="24"/>
        </w:rPr>
        <w:t>35.01.</w:t>
      </w:r>
      <w:r>
        <w:rPr>
          <w:rFonts w:ascii="Times New Roman" w:hAnsi="Times New Roman"/>
          <w:b/>
          <w:sz w:val="24"/>
          <w:szCs w:val="24"/>
        </w:rPr>
        <w:t>01</w:t>
      </w:r>
      <w:r w:rsidRPr="003520FC">
        <w:rPr>
          <w:rFonts w:ascii="Times New Roman" w:hAnsi="Times New Roman"/>
          <w:b/>
          <w:sz w:val="24"/>
          <w:szCs w:val="24"/>
        </w:rPr>
        <w:t xml:space="preserve"> Мастер </w:t>
      </w:r>
      <w:r>
        <w:rPr>
          <w:rFonts w:ascii="Times New Roman" w:hAnsi="Times New Roman"/>
          <w:b/>
          <w:sz w:val="24"/>
          <w:szCs w:val="24"/>
        </w:rPr>
        <w:t>по лесному хозяйству</w:t>
      </w:r>
    </w:p>
    <w:p w14:paraId="62FC2F65" w14:textId="4F67BD1F" w:rsidR="00435399" w:rsidRPr="003A02B3" w:rsidRDefault="00435399" w:rsidP="00777CE7">
      <w:pPr>
        <w:jc w:val="right"/>
        <w:rPr>
          <w:rFonts w:ascii="Times New Roman" w:hAnsi="Times New Roman" w:cs="Times New Roman"/>
          <w:b/>
          <w:bCs/>
          <w:sz w:val="24"/>
          <w:szCs w:val="24"/>
        </w:rPr>
      </w:pPr>
    </w:p>
    <w:p w14:paraId="7FB31572" w14:textId="77777777" w:rsidR="00435399" w:rsidRPr="003A02B3" w:rsidRDefault="00435399" w:rsidP="00435399">
      <w:pPr>
        <w:jc w:val="right"/>
        <w:rPr>
          <w:rFonts w:ascii="Times New Roman" w:hAnsi="Times New Roman" w:cs="Times New Roman"/>
          <w:b/>
          <w:bCs/>
          <w:sz w:val="24"/>
          <w:szCs w:val="24"/>
        </w:rPr>
      </w:pPr>
    </w:p>
    <w:p w14:paraId="144ABBDD" w14:textId="77777777" w:rsidR="00435399" w:rsidRPr="003A02B3" w:rsidRDefault="00435399" w:rsidP="00435399">
      <w:pPr>
        <w:jc w:val="right"/>
        <w:rPr>
          <w:rFonts w:ascii="Times New Roman" w:hAnsi="Times New Roman" w:cs="Times New Roman"/>
          <w:b/>
          <w:bCs/>
          <w:sz w:val="24"/>
          <w:szCs w:val="24"/>
        </w:rPr>
      </w:pPr>
    </w:p>
    <w:p w14:paraId="1215D418" w14:textId="77777777" w:rsidR="00435399" w:rsidRPr="003A02B3" w:rsidRDefault="00435399" w:rsidP="00435399">
      <w:pPr>
        <w:jc w:val="right"/>
        <w:rPr>
          <w:rFonts w:ascii="Times New Roman" w:hAnsi="Times New Roman" w:cs="Times New Roman"/>
          <w:b/>
          <w:bCs/>
          <w:sz w:val="24"/>
          <w:szCs w:val="24"/>
        </w:rPr>
      </w:pPr>
    </w:p>
    <w:p w14:paraId="6A766925" w14:textId="77777777" w:rsidR="00435399" w:rsidRPr="003A02B3" w:rsidRDefault="00435399" w:rsidP="00435399">
      <w:pPr>
        <w:jc w:val="right"/>
        <w:rPr>
          <w:rFonts w:ascii="Times New Roman" w:hAnsi="Times New Roman" w:cs="Times New Roman"/>
          <w:b/>
          <w:bCs/>
          <w:sz w:val="24"/>
          <w:szCs w:val="24"/>
        </w:rPr>
      </w:pPr>
    </w:p>
    <w:p w14:paraId="5BAC94C5" w14:textId="77777777" w:rsidR="00435399" w:rsidRPr="003A02B3" w:rsidRDefault="00435399" w:rsidP="00435399">
      <w:pPr>
        <w:jc w:val="right"/>
        <w:rPr>
          <w:rFonts w:ascii="Times New Roman" w:hAnsi="Times New Roman" w:cs="Times New Roman"/>
          <w:b/>
          <w:bCs/>
          <w:sz w:val="24"/>
          <w:szCs w:val="24"/>
        </w:rPr>
      </w:pPr>
    </w:p>
    <w:p w14:paraId="06D42BBA" w14:textId="77777777" w:rsidR="00435399" w:rsidRPr="003A02B3" w:rsidRDefault="00435399" w:rsidP="00435399">
      <w:pPr>
        <w:jc w:val="right"/>
        <w:rPr>
          <w:rFonts w:ascii="Times New Roman" w:hAnsi="Times New Roman" w:cs="Times New Roman"/>
          <w:b/>
          <w:bCs/>
          <w:sz w:val="24"/>
          <w:szCs w:val="24"/>
        </w:rPr>
      </w:pPr>
    </w:p>
    <w:p w14:paraId="149E301A" w14:textId="77777777" w:rsidR="00435399" w:rsidRPr="003A02B3" w:rsidRDefault="00435399" w:rsidP="00435399">
      <w:pPr>
        <w:jc w:val="right"/>
        <w:rPr>
          <w:rFonts w:ascii="Times New Roman" w:hAnsi="Times New Roman" w:cs="Times New Roman"/>
          <w:b/>
          <w:bCs/>
          <w:sz w:val="24"/>
          <w:szCs w:val="24"/>
        </w:rPr>
      </w:pPr>
    </w:p>
    <w:p w14:paraId="13A80B66" w14:textId="77777777" w:rsidR="00435399" w:rsidRPr="003A02B3" w:rsidRDefault="00435399" w:rsidP="00435399">
      <w:pPr>
        <w:jc w:val="right"/>
        <w:rPr>
          <w:rFonts w:ascii="Times New Roman" w:hAnsi="Times New Roman" w:cs="Times New Roman"/>
          <w:b/>
          <w:bCs/>
          <w:sz w:val="24"/>
          <w:szCs w:val="24"/>
        </w:rPr>
      </w:pPr>
    </w:p>
    <w:p w14:paraId="30C9F324" w14:textId="77777777" w:rsidR="00435399" w:rsidRPr="003A02B3" w:rsidRDefault="00435399" w:rsidP="00435399">
      <w:pPr>
        <w:jc w:val="center"/>
        <w:rPr>
          <w:rFonts w:ascii="Times New Roman" w:hAnsi="Times New Roman" w:cs="Times New Roman"/>
          <w:b/>
          <w:bCs/>
          <w:sz w:val="24"/>
          <w:szCs w:val="24"/>
        </w:rPr>
      </w:pPr>
      <w:r w:rsidRPr="003A02B3">
        <w:rPr>
          <w:rFonts w:ascii="Times New Roman" w:hAnsi="Times New Roman" w:cs="Times New Roman"/>
          <w:b/>
          <w:bCs/>
          <w:sz w:val="24"/>
          <w:szCs w:val="24"/>
        </w:rPr>
        <w:t>Примерная рабочая программа дисциплины</w:t>
      </w:r>
    </w:p>
    <w:p w14:paraId="4E817090" w14:textId="77777777" w:rsidR="00435399" w:rsidRPr="003A02B3" w:rsidRDefault="00435399" w:rsidP="00435399">
      <w:pPr>
        <w:pStyle w:val="1"/>
      </w:pPr>
      <w:bookmarkStart w:id="66" w:name="_Toc167801699"/>
      <w:bookmarkStart w:id="67" w:name="_Toc170831062"/>
      <w:bookmarkStart w:id="68" w:name="_Toc175536075"/>
      <w:r w:rsidRPr="003A02B3">
        <w:t>«СГ.03 БЕЗОПАСНОСТЬ ЖИЗНЕДЕЯТЕЛЬНОСТИ»</w:t>
      </w:r>
      <w:bookmarkEnd w:id="66"/>
      <w:bookmarkEnd w:id="67"/>
      <w:bookmarkEnd w:id="68"/>
    </w:p>
    <w:p w14:paraId="784EBB09" w14:textId="597C97C4" w:rsidR="003A02B3" w:rsidRPr="003A02B3" w:rsidRDefault="003A02B3" w:rsidP="003A02B3">
      <w:pPr>
        <w:pStyle w:val="1"/>
        <w:spacing w:before="0" w:beforeAutospacing="0" w:after="0" w:afterAutospacing="0"/>
        <w:contextualSpacing/>
        <w:rPr>
          <w:b w:val="0"/>
          <w:bCs w:val="0"/>
        </w:rPr>
      </w:pPr>
      <w:bookmarkStart w:id="69" w:name="_Toc175269867"/>
      <w:bookmarkStart w:id="70" w:name="_Toc175536076"/>
      <w:r w:rsidRPr="003A02B3">
        <w:rPr>
          <w:b w:val="0"/>
          <w:bCs w:val="0"/>
        </w:rPr>
        <w:t xml:space="preserve">Рабочая программа формируется образовательной организацией на основе примерной рабочей программы, размещенной в реестре </w:t>
      </w:r>
      <w:r w:rsidR="00100B0D">
        <w:rPr>
          <w:b w:val="0"/>
          <w:bCs w:val="0"/>
        </w:rPr>
        <w:t>ПОП СПО</w:t>
      </w:r>
      <w:bookmarkEnd w:id="69"/>
      <w:bookmarkEnd w:id="70"/>
    </w:p>
    <w:p w14:paraId="7F6A35BC" w14:textId="77777777" w:rsidR="003A02B3" w:rsidRPr="003A02B3" w:rsidRDefault="00100B0D" w:rsidP="003A02B3">
      <w:pPr>
        <w:pStyle w:val="1"/>
        <w:spacing w:before="0" w:beforeAutospacing="0" w:after="0" w:afterAutospacing="0"/>
        <w:contextualSpacing/>
        <w:rPr>
          <w:b w:val="0"/>
          <w:bCs w:val="0"/>
        </w:rPr>
      </w:pPr>
      <w:hyperlink r:id="rId22" w:history="1">
        <w:bookmarkStart w:id="71" w:name="_Toc175269868"/>
        <w:bookmarkStart w:id="72" w:name="_Toc175536077"/>
        <w:r w:rsidR="003A02B3" w:rsidRPr="003A3EDD">
          <w:rPr>
            <w:rStyle w:val="af0"/>
            <w:b w:val="0"/>
            <w:bCs w:val="0"/>
          </w:rPr>
          <w:t>https://reestrspo.firpo.ru/usefulResource/9</w:t>
        </w:r>
        <w:bookmarkEnd w:id="71"/>
        <w:bookmarkEnd w:id="72"/>
      </w:hyperlink>
      <w:r w:rsidR="003A02B3">
        <w:rPr>
          <w:b w:val="0"/>
          <w:bCs w:val="0"/>
        </w:rPr>
        <w:t xml:space="preserve"> </w:t>
      </w:r>
    </w:p>
    <w:p w14:paraId="56C81EE6" w14:textId="77777777" w:rsidR="00435399" w:rsidRDefault="00435399" w:rsidP="00435399">
      <w:pPr>
        <w:pStyle w:val="1"/>
      </w:pPr>
    </w:p>
    <w:p w14:paraId="56564E8C" w14:textId="77777777" w:rsidR="00435399" w:rsidRDefault="00435399" w:rsidP="00435399">
      <w:pPr>
        <w:pStyle w:val="1"/>
      </w:pPr>
    </w:p>
    <w:p w14:paraId="48102767" w14:textId="77777777" w:rsidR="00435399" w:rsidRDefault="00435399" w:rsidP="00435399">
      <w:pPr>
        <w:pStyle w:val="1"/>
      </w:pPr>
    </w:p>
    <w:p w14:paraId="2EC46C64" w14:textId="77777777" w:rsidR="00435399" w:rsidRDefault="00435399" w:rsidP="00435399">
      <w:pPr>
        <w:pStyle w:val="1"/>
      </w:pPr>
    </w:p>
    <w:p w14:paraId="407F073A" w14:textId="77777777" w:rsidR="00435399" w:rsidRDefault="00435399" w:rsidP="00435399">
      <w:pPr>
        <w:pStyle w:val="1"/>
      </w:pPr>
    </w:p>
    <w:p w14:paraId="6445202C" w14:textId="77777777" w:rsidR="00435399" w:rsidRDefault="00435399" w:rsidP="00435399">
      <w:pPr>
        <w:pStyle w:val="1"/>
      </w:pPr>
    </w:p>
    <w:p w14:paraId="4AF02B99" w14:textId="77777777" w:rsidR="00435399" w:rsidRDefault="00435399" w:rsidP="00435399">
      <w:pPr>
        <w:pStyle w:val="1"/>
      </w:pPr>
    </w:p>
    <w:p w14:paraId="7AC570D5" w14:textId="77777777" w:rsidR="00435399" w:rsidRDefault="00435399" w:rsidP="00435399">
      <w:pPr>
        <w:pStyle w:val="1"/>
      </w:pPr>
    </w:p>
    <w:p w14:paraId="03869CEF" w14:textId="77777777" w:rsidR="00435399" w:rsidRDefault="00435399" w:rsidP="00435399">
      <w:pPr>
        <w:pStyle w:val="1"/>
      </w:pPr>
    </w:p>
    <w:p w14:paraId="5E3F328C" w14:textId="77777777" w:rsidR="00435399" w:rsidRDefault="00435399" w:rsidP="00435399">
      <w:pPr>
        <w:pStyle w:val="1"/>
      </w:pPr>
    </w:p>
    <w:p w14:paraId="72CDBB0C" w14:textId="77777777" w:rsidR="00435399" w:rsidRDefault="00435399" w:rsidP="00435399">
      <w:pPr>
        <w:pStyle w:val="1"/>
      </w:pPr>
    </w:p>
    <w:p w14:paraId="598DBB30" w14:textId="77777777" w:rsidR="00435399" w:rsidRDefault="00435399" w:rsidP="00435399">
      <w:pPr>
        <w:pStyle w:val="1"/>
      </w:pPr>
    </w:p>
    <w:p w14:paraId="2D52F5C8" w14:textId="77777777" w:rsidR="00435399" w:rsidRDefault="00435399" w:rsidP="00435399">
      <w:pPr>
        <w:pStyle w:val="1"/>
      </w:pPr>
    </w:p>
    <w:p w14:paraId="62ABCF39" w14:textId="77777777" w:rsidR="00435399" w:rsidRDefault="00435399" w:rsidP="00435399">
      <w:pPr>
        <w:pStyle w:val="1e"/>
        <w:jc w:val="center"/>
        <w:rPr>
          <w:b/>
          <w:bCs/>
          <w:lang w:val="ru-RU"/>
        </w:rPr>
      </w:pPr>
    </w:p>
    <w:p w14:paraId="26756D52" w14:textId="77777777" w:rsidR="003A02B3" w:rsidRDefault="00435399" w:rsidP="003A02B3">
      <w:pPr>
        <w:jc w:val="center"/>
        <w:rPr>
          <w:rFonts w:ascii="Times New Roman" w:hAnsi="Times New Roman" w:cs="Times New Roman"/>
          <w:b/>
          <w:sz w:val="24"/>
          <w:szCs w:val="24"/>
        </w:rPr>
      </w:pPr>
      <w:r>
        <w:rPr>
          <w:rFonts w:ascii="Times New Roman" w:hAnsi="Times New Roman" w:cs="Times New Roman"/>
          <w:b/>
          <w:sz w:val="24"/>
          <w:szCs w:val="24"/>
        </w:rPr>
        <w:t>2024 г.</w:t>
      </w:r>
    </w:p>
    <w:p w14:paraId="27E563B6" w14:textId="77777777" w:rsidR="003A02B3" w:rsidRDefault="003A02B3">
      <w:pPr>
        <w:rPr>
          <w:rFonts w:ascii="Times New Roman" w:hAnsi="Times New Roman" w:cs="Times New Roman"/>
          <w:b/>
          <w:bCs/>
          <w:sz w:val="24"/>
          <w:szCs w:val="24"/>
        </w:rPr>
      </w:pPr>
      <w:r>
        <w:rPr>
          <w:rFonts w:ascii="Times New Roman" w:hAnsi="Times New Roman" w:cs="Times New Roman"/>
          <w:b/>
          <w:bCs/>
          <w:sz w:val="24"/>
          <w:szCs w:val="24"/>
        </w:rPr>
        <w:br w:type="page"/>
      </w:r>
    </w:p>
    <w:p w14:paraId="17CE16EC" w14:textId="7054FD4E" w:rsidR="00435399" w:rsidRDefault="00435399" w:rsidP="003A02B3">
      <w:pPr>
        <w:jc w:val="right"/>
        <w:rPr>
          <w:rFonts w:ascii="Times New Roman" w:hAnsi="Times New Roman" w:cs="Times New Roman"/>
          <w:b/>
          <w:bCs/>
          <w:sz w:val="24"/>
          <w:szCs w:val="24"/>
        </w:rPr>
      </w:pPr>
      <w:r>
        <w:rPr>
          <w:rFonts w:ascii="Times New Roman" w:hAnsi="Times New Roman" w:cs="Times New Roman"/>
          <w:b/>
          <w:bCs/>
          <w:sz w:val="24"/>
          <w:szCs w:val="24"/>
        </w:rPr>
        <w:lastRenderedPageBreak/>
        <w:t>Приложение 2.</w:t>
      </w:r>
      <w:r w:rsidR="0019632A">
        <w:rPr>
          <w:rFonts w:ascii="Times New Roman" w:hAnsi="Times New Roman" w:cs="Times New Roman"/>
          <w:b/>
          <w:bCs/>
          <w:sz w:val="24"/>
          <w:szCs w:val="24"/>
        </w:rPr>
        <w:t>9</w:t>
      </w:r>
    </w:p>
    <w:p w14:paraId="367C33D1" w14:textId="777A8B91" w:rsidR="00777CE7" w:rsidRPr="003A02B3" w:rsidRDefault="00777CE7" w:rsidP="00777CE7">
      <w:pPr>
        <w:jc w:val="right"/>
        <w:rPr>
          <w:rFonts w:ascii="Times New Roman" w:hAnsi="Times New Roman"/>
          <w:b/>
          <w:sz w:val="24"/>
          <w:szCs w:val="24"/>
        </w:rPr>
      </w:pPr>
      <w:r>
        <w:rPr>
          <w:rFonts w:ascii="Times New Roman" w:hAnsi="Times New Roman" w:cs="Times New Roman"/>
          <w:b/>
          <w:bCs/>
          <w:sz w:val="24"/>
          <w:szCs w:val="24"/>
        </w:rPr>
        <w:t xml:space="preserve">к </w:t>
      </w:r>
      <w:r w:rsidR="00100B0D">
        <w:rPr>
          <w:rFonts w:ascii="Times New Roman" w:eastAsia="Times New Roman" w:hAnsi="Times New Roman" w:cs="Times New Roman"/>
          <w:b/>
          <w:bCs/>
          <w:kern w:val="32"/>
          <w:sz w:val="24"/>
          <w:szCs w:val="24"/>
          <w:lang w:eastAsia="x-none"/>
        </w:rPr>
        <w:t>ПОП СПО</w:t>
      </w:r>
      <w:r w:rsidRPr="009019B5">
        <w:rPr>
          <w:rFonts w:ascii="Times New Roman" w:eastAsia="Times New Roman" w:hAnsi="Times New Roman" w:cs="Times New Roman"/>
          <w:b/>
          <w:bCs/>
          <w:kern w:val="32"/>
          <w:sz w:val="24"/>
          <w:szCs w:val="24"/>
          <w:lang w:eastAsia="x-none"/>
        </w:rPr>
        <w:t xml:space="preserve"> по профессии </w:t>
      </w:r>
      <w:r w:rsidRPr="009019B5">
        <w:rPr>
          <w:rFonts w:ascii="Times New Roman" w:eastAsia="Times New Roman" w:hAnsi="Times New Roman" w:cs="Times New Roman"/>
          <w:b/>
          <w:bCs/>
          <w:kern w:val="32"/>
          <w:sz w:val="24"/>
          <w:szCs w:val="24"/>
          <w:lang w:eastAsia="x-none"/>
        </w:rPr>
        <w:br/>
      </w:r>
      <w:r w:rsidRPr="003520FC">
        <w:rPr>
          <w:rFonts w:ascii="Times New Roman" w:hAnsi="Times New Roman"/>
          <w:b/>
          <w:sz w:val="24"/>
          <w:szCs w:val="24"/>
        </w:rPr>
        <w:t>35.01.</w:t>
      </w:r>
      <w:r>
        <w:rPr>
          <w:rFonts w:ascii="Times New Roman" w:hAnsi="Times New Roman"/>
          <w:b/>
          <w:sz w:val="24"/>
          <w:szCs w:val="24"/>
        </w:rPr>
        <w:t>01</w:t>
      </w:r>
      <w:r w:rsidRPr="003520FC">
        <w:rPr>
          <w:rFonts w:ascii="Times New Roman" w:hAnsi="Times New Roman"/>
          <w:b/>
          <w:sz w:val="24"/>
          <w:szCs w:val="24"/>
        </w:rPr>
        <w:t xml:space="preserve"> Мастер </w:t>
      </w:r>
      <w:r>
        <w:rPr>
          <w:rFonts w:ascii="Times New Roman" w:hAnsi="Times New Roman"/>
          <w:b/>
          <w:sz w:val="24"/>
          <w:szCs w:val="24"/>
        </w:rPr>
        <w:t>по лесному хозяйству</w:t>
      </w:r>
    </w:p>
    <w:p w14:paraId="604C2EB5" w14:textId="77777777" w:rsidR="00435399" w:rsidRPr="003A02B3" w:rsidRDefault="00435399" w:rsidP="00435399">
      <w:pPr>
        <w:jc w:val="right"/>
        <w:rPr>
          <w:rFonts w:ascii="Times New Roman" w:hAnsi="Times New Roman" w:cs="Times New Roman"/>
          <w:b/>
          <w:bCs/>
          <w:sz w:val="24"/>
          <w:szCs w:val="24"/>
        </w:rPr>
      </w:pPr>
    </w:p>
    <w:p w14:paraId="65A8CACA" w14:textId="77777777" w:rsidR="00435399" w:rsidRPr="003A02B3" w:rsidRDefault="00435399" w:rsidP="00435399">
      <w:pPr>
        <w:jc w:val="right"/>
        <w:rPr>
          <w:rFonts w:ascii="Times New Roman" w:hAnsi="Times New Roman" w:cs="Times New Roman"/>
          <w:b/>
          <w:bCs/>
          <w:sz w:val="24"/>
          <w:szCs w:val="24"/>
        </w:rPr>
      </w:pPr>
    </w:p>
    <w:p w14:paraId="17789CF3" w14:textId="77777777" w:rsidR="00435399" w:rsidRPr="003A02B3" w:rsidRDefault="00435399" w:rsidP="00435399">
      <w:pPr>
        <w:jc w:val="right"/>
        <w:rPr>
          <w:rFonts w:ascii="Times New Roman" w:hAnsi="Times New Roman" w:cs="Times New Roman"/>
          <w:b/>
          <w:bCs/>
          <w:sz w:val="24"/>
          <w:szCs w:val="24"/>
        </w:rPr>
      </w:pPr>
    </w:p>
    <w:p w14:paraId="0929C988" w14:textId="77777777" w:rsidR="00435399" w:rsidRPr="003A02B3" w:rsidRDefault="00435399" w:rsidP="00435399">
      <w:pPr>
        <w:jc w:val="right"/>
        <w:rPr>
          <w:rFonts w:ascii="Times New Roman" w:hAnsi="Times New Roman" w:cs="Times New Roman"/>
          <w:b/>
          <w:bCs/>
          <w:sz w:val="24"/>
          <w:szCs w:val="24"/>
        </w:rPr>
      </w:pPr>
    </w:p>
    <w:p w14:paraId="2325232D" w14:textId="77777777" w:rsidR="00435399" w:rsidRPr="003A02B3" w:rsidRDefault="00435399" w:rsidP="00435399">
      <w:pPr>
        <w:jc w:val="right"/>
        <w:rPr>
          <w:rFonts w:ascii="Times New Roman" w:hAnsi="Times New Roman" w:cs="Times New Roman"/>
          <w:b/>
          <w:bCs/>
          <w:sz w:val="24"/>
          <w:szCs w:val="24"/>
        </w:rPr>
      </w:pPr>
    </w:p>
    <w:p w14:paraId="62C334BC" w14:textId="77777777" w:rsidR="00435399" w:rsidRPr="003A02B3" w:rsidRDefault="00435399" w:rsidP="00435399">
      <w:pPr>
        <w:jc w:val="right"/>
        <w:rPr>
          <w:rFonts w:ascii="Times New Roman" w:hAnsi="Times New Roman" w:cs="Times New Roman"/>
          <w:b/>
          <w:bCs/>
          <w:sz w:val="24"/>
          <w:szCs w:val="24"/>
        </w:rPr>
      </w:pPr>
    </w:p>
    <w:p w14:paraId="75CB03C2" w14:textId="77777777" w:rsidR="00435399" w:rsidRPr="003A02B3" w:rsidRDefault="00435399" w:rsidP="00435399">
      <w:pPr>
        <w:jc w:val="right"/>
        <w:rPr>
          <w:rFonts w:ascii="Times New Roman" w:hAnsi="Times New Roman" w:cs="Times New Roman"/>
          <w:b/>
          <w:bCs/>
          <w:sz w:val="24"/>
          <w:szCs w:val="24"/>
        </w:rPr>
      </w:pPr>
    </w:p>
    <w:p w14:paraId="085C2629" w14:textId="77777777" w:rsidR="00435399" w:rsidRPr="003A02B3" w:rsidRDefault="00435399" w:rsidP="00435399">
      <w:pPr>
        <w:jc w:val="right"/>
        <w:rPr>
          <w:rFonts w:ascii="Times New Roman" w:hAnsi="Times New Roman" w:cs="Times New Roman"/>
          <w:b/>
          <w:bCs/>
          <w:sz w:val="24"/>
          <w:szCs w:val="24"/>
        </w:rPr>
      </w:pPr>
    </w:p>
    <w:p w14:paraId="5230AFF6" w14:textId="77777777" w:rsidR="00435399" w:rsidRPr="003A02B3" w:rsidRDefault="00435399" w:rsidP="00435399">
      <w:pPr>
        <w:jc w:val="right"/>
        <w:rPr>
          <w:rFonts w:ascii="Times New Roman" w:hAnsi="Times New Roman" w:cs="Times New Roman"/>
          <w:b/>
          <w:bCs/>
          <w:sz w:val="24"/>
          <w:szCs w:val="24"/>
        </w:rPr>
      </w:pPr>
    </w:p>
    <w:p w14:paraId="30DB4BA2" w14:textId="77777777" w:rsidR="00435399" w:rsidRPr="003A02B3" w:rsidRDefault="00435399" w:rsidP="00435399">
      <w:pPr>
        <w:jc w:val="right"/>
        <w:rPr>
          <w:rFonts w:ascii="Times New Roman" w:hAnsi="Times New Roman" w:cs="Times New Roman"/>
          <w:b/>
          <w:bCs/>
          <w:sz w:val="24"/>
          <w:szCs w:val="24"/>
        </w:rPr>
      </w:pPr>
    </w:p>
    <w:p w14:paraId="67F14277" w14:textId="77777777" w:rsidR="00435399" w:rsidRPr="003A02B3" w:rsidRDefault="00435399" w:rsidP="00435399">
      <w:pPr>
        <w:jc w:val="right"/>
        <w:rPr>
          <w:rFonts w:ascii="Times New Roman" w:hAnsi="Times New Roman" w:cs="Times New Roman"/>
          <w:b/>
          <w:bCs/>
          <w:sz w:val="24"/>
          <w:szCs w:val="24"/>
        </w:rPr>
      </w:pPr>
    </w:p>
    <w:p w14:paraId="2D8FCD69" w14:textId="77777777" w:rsidR="00435399" w:rsidRPr="003A02B3" w:rsidRDefault="00435399" w:rsidP="00435399">
      <w:pPr>
        <w:jc w:val="center"/>
        <w:rPr>
          <w:rFonts w:ascii="Times New Roman" w:hAnsi="Times New Roman" w:cs="Times New Roman"/>
          <w:b/>
          <w:bCs/>
          <w:sz w:val="24"/>
          <w:szCs w:val="24"/>
        </w:rPr>
      </w:pPr>
      <w:r w:rsidRPr="003A02B3">
        <w:rPr>
          <w:rFonts w:ascii="Times New Roman" w:hAnsi="Times New Roman" w:cs="Times New Roman"/>
          <w:b/>
          <w:bCs/>
          <w:sz w:val="24"/>
          <w:szCs w:val="24"/>
        </w:rPr>
        <w:t>Примерная рабочая программа дисциплины</w:t>
      </w:r>
    </w:p>
    <w:p w14:paraId="00C80A7E" w14:textId="77777777" w:rsidR="00435399" w:rsidRPr="003A02B3" w:rsidRDefault="00435399" w:rsidP="00435399">
      <w:pPr>
        <w:pStyle w:val="1"/>
      </w:pPr>
      <w:bookmarkStart w:id="73" w:name="_Toc167801700"/>
      <w:bookmarkStart w:id="74" w:name="_Toc170831063"/>
      <w:bookmarkStart w:id="75" w:name="_Toc175536078"/>
      <w:r w:rsidRPr="003A02B3">
        <w:t>«СГ.04 ФИЗИЧЕСКАЯ КУЛЬТУРА»</w:t>
      </w:r>
      <w:bookmarkEnd w:id="73"/>
      <w:bookmarkEnd w:id="74"/>
      <w:bookmarkEnd w:id="75"/>
    </w:p>
    <w:p w14:paraId="22BA4C83" w14:textId="1ABA0470" w:rsidR="003A02B3" w:rsidRPr="003A02B3" w:rsidRDefault="003A02B3" w:rsidP="003A02B3">
      <w:pPr>
        <w:pStyle w:val="1"/>
        <w:spacing w:before="0" w:beforeAutospacing="0" w:after="0" w:afterAutospacing="0"/>
        <w:contextualSpacing/>
        <w:rPr>
          <w:b w:val="0"/>
          <w:bCs w:val="0"/>
        </w:rPr>
      </w:pPr>
      <w:bookmarkStart w:id="76" w:name="_Toc175269870"/>
      <w:bookmarkStart w:id="77" w:name="_Toc175536079"/>
      <w:r w:rsidRPr="003A02B3">
        <w:rPr>
          <w:b w:val="0"/>
          <w:bCs w:val="0"/>
        </w:rPr>
        <w:t xml:space="preserve">Рабочая программа формируется образовательной организацией на основе примерной рабочей программы, размещенной в реестре </w:t>
      </w:r>
      <w:r w:rsidR="00100B0D">
        <w:rPr>
          <w:b w:val="0"/>
          <w:bCs w:val="0"/>
        </w:rPr>
        <w:t>ПОП СПО</w:t>
      </w:r>
      <w:bookmarkEnd w:id="76"/>
      <w:bookmarkEnd w:id="77"/>
    </w:p>
    <w:p w14:paraId="6015F2B6" w14:textId="77777777" w:rsidR="003A02B3" w:rsidRPr="003A02B3" w:rsidRDefault="00100B0D" w:rsidP="003A02B3">
      <w:pPr>
        <w:pStyle w:val="1"/>
        <w:spacing w:before="0" w:beforeAutospacing="0" w:after="0" w:afterAutospacing="0"/>
        <w:contextualSpacing/>
        <w:rPr>
          <w:b w:val="0"/>
          <w:bCs w:val="0"/>
        </w:rPr>
      </w:pPr>
      <w:hyperlink r:id="rId23" w:history="1">
        <w:bookmarkStart w:id="78" w:name="_Toc175269871"/>
        <w:bookmarkStart w:id="79" w:name="_Toc175536080"/>
        <w:r w:rsidR="003A02B3" w:rsidRPr="003A3EDD">
          <w:rPr>
            <w:rStyle w:val="af0"/>
            <w:b w:val="0"/>
            <w:bCs w:val="0"/>
          </w:rPr>
          <w:t>https://reestrspo.firpo.ru/usefulResource/9</w:t>
        </w:r>
        <w:bookmarkEnd w:id="78"/>
        <w:bookmarkEnd w:id="79"/>
      </w:hyperlink>
      <w:r w:rsidR="003A02B3">
        <w:rPr>
          <w:b w:val="0"/>
          <w:bCs w:val="0"/>
        </w:rPr>
        <w:t xml:space="preserve"> </w:t>
      </w:r>
    </w:p>
    <w:p w14:paraId="154732FB" w14:textId="77777777" w:rsidR="00435399" w:rsidRDefault="00435399" w:rsidP="00435399">
      <w:pPr>
        <w:pStyle w:val="1"/>
      </w:pPr>
    </w:p>
    <w:p w14:paraId="677B8B4B" w14:textId="77777777" w:rsidR="00435399" w:rsidRDefault="00435399" w:rsidP="00435399">
      <w:pPr>
        <w:pStyle w:val="1"/>
      </w:pPr>
    </w:p>
    <w:p w14:paraId="099BA5DC" w14:textId="77777777" w:rsidR="00435399" w:rsidRDefault="00435399" w:rsidP="00435399">
      <w:pPr>
        <w:pStyle w:val="1"/>
      </w:pPr>
    </w:p>
    <w:p w14:paraId="3336B068" w14:textId="77777777" w:rsidR="00435399" w:rsidRDefault="00435399" w:rsidP="00435399">
      <w:pPr>
        <w:pStyle w:val="1"/>
      </w:pPr>
    </w:p>
    <w:p w14:paraId="541A4432" w14:textId="77777777" w:rsidR="00435399" w:rsidRDefault="00435399" w:rsidP="00435399">
      <w:pPr>
        <w:pStyle w:val="1"/>
      </w:pPr>
    </w:p>
    <w:p w14:paraId="0EB717C5" w14:textId="77777777" w:rsidR="00435399" w:rsidRDefault="00435399" w:rsidP="00435399">
      <w:pPr>
        <w:pStyle w:val="1"/>
      </w:pPr>
    </w:p>
    <w:p w14:paraId="21179FBC" w14:textId="77777777" w:rsidR="00435399" w:rsidRDefault="00435399" w:rsidP="00435399">
      <w:pPr>
        <w:pStyle w:val="1"/>
      </w:pPr>
    </w:p>
    <w:p w14:paraId="2257A77F" w14:textId="77777777" w:rsidR="00435399" w:rsidRDefault="00435399" w:rsidP="00435399">
      <w:pPr>
        <w:pStyle w:val="1"/>
      </w:pPr>
    </w:p>
    <w:p w14:paraId="3A07D63E" w14:textId="77777777" w:rsidR="00435399" w:rsidRDefault="00435399" w:rsidP="00435399">
      <w:pPr>
        <w:pStyle w:val="1"/>
      </w:pPr>
    </w:p>
    <w:p w14:paraId="59B2DCAB" w14:textId="77777777" w:rsidR="00435399" w:rsidRDefault="00435399" w:rsidP="00435399">
      <w:pPr>
        <w:pStyle w:val="1"/>
      </w:pPr>
    </w:p>
    <w:p w14:paraId="3DC86549" w14:textId="77777777" w:rsidR="00435399" w:rsidRDefault="00435399" w:rsidP="00435399">
      <w:pPr>
        <w:pStyle w:val="1"/>
      </w:pPr>
    </w:p>
    <w:p w14:paraId="4BE28134" w14:textId="77777777" w:rsidR="00435399" w:rsidRDefault="00435399" w:rsidP="00435399">
      <w:pPr>
        <w:pStyle w:val="1"/>
      </w:pPr>
    </w:p>
    <w:p w14:paraId="4B838002" w14:textId="77777777" w:rsidR="00435399" w:rsidRDefault="00435399" w:rsidP="00435399">
      <w:pPr>
        <w:pStyle w:val="1e"/>
        <w:jc w:val="center"/>
        <w:rPr>
          <w:b/>
          <w:bCs/>
          <w:lang w:val="ru-RU"/>
        </w:rPr>
      </w:pPr>
    </w:p>
    <w:p w14:paraId="400DF437" w14:textId="28A02DF0" w:rsidR="00435399" w:rsidRDefault="00435399" w:rsidP="003A02B3">
      <w:pPr>
        <w:jc w:val="center"/>
      </w:pPr>
      <w:r>
        <w:rPr>
          <w:rFonts w:ascii="Times New Roman" w:hAnsi="Times New Roman" w:cs="Times New Roman"/>
          <w:b/>
          <w:sz w:val="24"/>
          <w:szCs w:val="24"/>
        </w:rPr>
        <w:t>2024 г.</w:t>
      </w:r>
    </w:p>
    <w:p w14:paraId="516DD795" w14:textId="0BDA5C60" w:rsidR="004B54B7" w:rsidRPr="00777CE7" w:rsidRDefault="004B54B7" w:rsidP="003A02B3">
      <w:pPr>
        <w:rPr>
          <w:rFonts w:ascii="Times New Roman" w:hAnsi="Times New Roman" w:cs="Times New Roman"/>
          <w:b/>
          <w:bCs/>
          <w:sz w:val="24"/>
          <w:szCs w:val="24"/>
        </w:rPr>
      </w:pPr>
    </w:p>
    <w:sectPr w:rsidR="004B54B7" w:rsidRPr="00777CE7" w:rsidSect="001604E7">
      <w:headerReference w:type="even" r:id="rId24"/>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DB0533" w14:textId="77777777" w:rsidR="004C06DF" w:rsidRDefault="004C06DF" w:rsidP="00A858FE">
      <w:r>
        <w:separator/>
      </w:r>
    </w:p>
  </w:endnote>
  <w:endnote w:type="continuationSeparator" w:id="0">
    <w:p w14:paraId="42C0DF29" w14:textId="77777777" w:rsidR="004C06DF" w:rsidRDefault="004C06DF" w:rsidP="00A858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CC"/>
    <w:family w:val="swiss"/>
    <w:pitch w:val="variable"/>
    <w:sig w:usb0="A00006FF" w:usb1="4000205B" w:usb2="00000010"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Calibri Light">
    <w:panose1 w:val="020F0302020204030204"/>
    <w:charset w:val="CC"/>
    <w:family w:val="swiss"/>
    <w:pitch w:val="variable"/>
    <w:sig w:usb0="E4002EFF" w:usb1="C000247B" w:usb2="00000009" w:usb3="00000000" w:csb0="000001FF" w:csb1="00000000"/>
  </w:font>
  <w:font w:name="Times New Roman Полужирный">
    <w:panose1 w:val="020208030705050203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2834330"/>
      <w:docPartObj>
        <w:docPartGallery w:val="Page Numbers (Bottom of Page)"/>
        <w:docPartUnique/>
      </w:docPartObj>
    </w:sdtPr>
    <w:sdtEndPr>
      <w:rPr>
        <w:rFonts w:ascii="Times New Roman" w:hAnsi="Times New Roman" w:cs="Times New Roman"/>
      </w:rPr>
    </w:sdtEndPr>
    <w:sdtContent>
      <w:p w14:paraId="43617C76" w14:textId="19877B10" w:rsidR="003A02B3" w:rsidRPr="003A02B3" w:rsidRDefault="003A02B3">
        <w:pPr>
          <w:pStyle w:val="ae"/>
          <w:jc w:val="center"/>
          <w:rPr>
            <w:rFonts w:ascii="Times New Roman" w:hAnsi="Times New Roman" w:cs="Times New Roman"/>
          </w:rPr>
        </w:pPr>
        <w:r w:rsidRPr="003A02B3">
          <w:rPr>
            <w:rFonts w:ascii="Times New Roman" w:hAnsi="Times New Roman" w:cs="Times New Roman"/>
          </w:rPr>
          <w:fldChar w:fldCharType="begin"/>
        </w:r>
        <w:r w:rsidRPr="003A02B3">
          <w:rPr>
            <w:rFonts w:ascii="Times New Roman" w:hAnsi="Times New Roman" w:cs="Times New Roman"/>
          </w:rPr>
          <w:instrText>PAGE   \* MERGEFORMAT</w:instrText>
        </w:r>
        <w:r w:rsidRPr="003A02B3">
          <w:rPr>
            <w:rFonts w:ascii="Times New Roman" w:hAnsi="Times New Roman" w:cs="Times New Roman"/>
          </w:rPr>
          <w:fldChar w:fldCharType="separate"/>
        </w:r>
        <w:r w:rsidRPr="003A02B3">
          <w:rPr>
            <w:rFonts w:ascii="Times New Roman" w:hAnsi="Times New Roman" w:cs="Times New Roman"/>
          </w:rPr>
          <w:t>2</w:t>
        </w:r>
        <w:r w:rsidRPr="003A02B3">
          <w:rPr>
            <w:rFonts w:ascii="Times New Roman" w:hAnsi="Times New Roman" w:cs="Times New Roman"/>
          </w:rPr>
          <w:fldChar w:fldCharType="end"/>
        </w:r>
      </w:p>
    </w:sdtContent>
  </w:sdt>
  <w:p w14:paraId="2A3896B2" w14:textId="77777777" w:rsidR="003A02B3" w:rsidRDefault="003A02B3">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D6CF47" w14:textId="77777777" w:rsidR="004C06DF" w:rsidRDefault="004C06DF" w:rsidP="00A858FE">
      <w:r>
        <w:separator/>
      </w:r>
    </w:p>
  </w:footnote>
  <w:footnote w:type="continuationSeparator" w:id="0">
    <w:p w14:paraId="3969C309" w14:textId="77777777" w:rsidR="004C06DF" w:rsidRDefault="004C06DF" w:rsidP="00A858FE">
      <w:r>
        <w:continuationSeparator/>
      </w:r>
    </w:p>
  </w:footnote>
  <w:footnote w:id="1">
    <w:p w14:paraId="2B9C52BC" w14:textId="77777777" w:rsidR="0065536F" w:rsidRDefault="0065536F" w:rsidP="0020413C">
      <w:pPr>
        <w:pStyle w:val="af1"/>
        <w:rPr>
          <w:i/>
          <w:iCs/>
          <w:lang w:val="ru-RU"/>
        </w:rPr>
      </w:pPr>
      <w:r>
        <w:rPr>
          <w:rStyle w:val="af3"/>
        </w:rPr>
        <w:footnoteRef/>
      </w:r>
      <w:r>
        <w:rPr>
          <w:lang w:val="ru-RU"/>
        </w:rPr>
        <w:t xml:space="preserve"> </w:t>
      </w:r>
      <w:r>
        <w:rPr>
          <w:i/>
          <w:iCs/>
          <w:lang w:val="ru-RU"/>
        </w:rPr>
        <w:t>Берутся сведения, указанные по данному виду деятельности в п. 4.2.</w:t>
      </w:r>
    </w:p>
  </w:footnote>
  <w:footnote w:id="2">
    <w:p w14:paraId="23163E83" w14:textId="77777777" w:rsidR="0065536F" w:rsidRDefault="0065536F" w:rsidP="009721E8">
      <w:pPr>
        <w:pStyle w:val="af1"/>
        <w:rPr>
          <w:i/>
          <w:iCs/>
          <w:lang w:val="ru-RU"/>
        </w:rPr>
      </w:pPr>
      <w:r>
        <w:rPr>
          <w:rStyle w:val="af3"/>
        </w:rPr>
        <w:footnoteRef/>
      </w:r>
      <w:r>
        <w:rPr>
          <w:lang w:val="ru-RU"/>
        </w:rPr>
        <w:t xml:space="preserve"> </w:t>
      </w:r>
      <w:r>
        <w:rPr>
          <w:i/>
          <w:iCs/>
          <w:lang w:val="ru-RU"/>
        </w:rPr>
        <w:t>Берутся сведения, указанные по данному виду деятельности в п. 4.2.</w:t>
      </w:r>
    </w:p>
  </w:footnote>
  <w:footnote w:id="3">
    <w:p w14:paraId="1C328BA6" w14:textId="77777777" w:rsidR="0065536F" w:rsidRDefault="0065536F" w:rsidP="009721E8">
      <w:pPr>
        <w:pStyle w:val="af1"/>
        <w:rPr>
          <w:i/>
          <w:iCs/>
          <w:lang w:val="ru-RU"/>
        </w:rPr>
      </w:pPr>
      <w:r>
        <w:rPr>
          <w:rStyle w:val="af3"/>
        </w:rPr>
        <w:footnoteRef/>
      </w:r>
      <w:r>
        <w:rPr>
          <w:lang w:val="ru-RU"/>
        </w:rPr>
        <w:t xml:space="preserve"> </w:t>
      </w:r>
      <w:r>
        <w:rPr>
          <w:i/>
          <w:iCs/>
          <w:lang w:val="ru-RU"/>
        </w:rPr>
        <w:t>Берутся сведения, указанные по данному виду деятельности в п. 4.2.</w:t>
      </w:r>
    </w:p>
  </w:footnote>
  <w:footnote w:id="4">
    <w:p w14:paraId="744EBDE6" w14:textId="77777777" w:rsidR="0023180E" w:rsidRDefault="0023180E" w:rsidP="0023180E">
      <w:pPr>
        <w:pStyle w:val="af1"/>
        <w:rPr>
          <w:i/>
          <w:iCs/>
          <w:lang w:val="ru-RU"/>
        </w:rPr>
      </w:pPr>
      <w:r>
        <w:rPr>
          <w:rStyle w:val="af3"/>
        </w:rPr>
        <w:footnoteRef/>
      </w:r>
      <w:r>
        <w:rPr>
          <w:lang w:val="ru-RU"/>
        </w:rPr>
        <w:t xml:space="preserve"> </w:t>
      </w:r>
      <w:r>
        <w:rPr>
          <w:i/>
          <w:iCs/>
          <w:lang w:val="ru-RU"/>
        </w:rPr>
        <w:t>Берутся сведения, указанные по данному виду деятельности в п. 4.2.</w:t>
      </w:r>
    </w:p>
  </w:footnote>
  <w:footnote w:id="5">
    <w:p w14:paraId="6D9D067F" w14:textId="77777777" w:rsidR="00652AF9" w:rsidRDefault="00652AF9" w:rsidP="00652AF9">
      <w:pPr>
        <w:pStyle w:val="af1"/>
        <w:rPr>
          <w:i/>
          <w:iCs/>
          <w:lang w:val="ru-RU"/>
        </w:rPr>
      </w:pPr>
      <w:r>
        <w:rPr>
          <w:rStyle w:val="af3"/>
        </w:rPr>
        <w:footnoteRef/>
      </w:r>
      <w:r>
        <w:rPr>
          <w:lang w:val="ru-RU"/>
        </w:rPr>
        <w:t xml:space="preserve"> </w:t>
      </w:r>
      <w:r>
        <w:rPr>
          <w:i/>
          <w:iCs/>
          <w:lang w:val="ru-RU"/>
        </w:rPr>
        <w:t>Берутся сведения, указанные по данному виду деятельности в п. 4.2.</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EAB28B" w14:textId="77777777" w:rsidR="0065536F" w:rsidRDefault="0065536F">
    <w:pPr>
      <w:pStyle w:val="ac"/>
      <w:jc w:val="center"/>
    </w:pPr>
    <w:r>
      <w:fldChar w:fldCharType="begin"/>
    </w:r>
    <w:r>
      <w:instrText xml:space="preserve"> PAGE   \* MERGEFORMAT </w:instrText>
    </w:r>
    <w:r>
      <w:fldChar w:fldCharType="separate"/>
    </w:r>
    <w:r>
      <w:rPr>
        <w:noProof/>
      </w:rPr>
      <w:t>48</w:t>
    </w:r>
    <w:r>
      <w:rPr>
        <w:noProof/>
      </w:rPr>
      <w:fldChar w:fldCharType="end"/>
    </w:r>
  </w:p>
  <w:p w14:paraId="69D07F25" w14:textId="77777777" w:rsidR="0065536F" w:rsidRDefault="0065536F">
    <w:pPr>
      <w:pStyle w:val="ac"/>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668B61" w14:textId="77777777" w:rsidR="0065536F" w:rsidRDefault="0065536F">
    <w:pPr>
      <w:pStyle w:val="ac"/>
      <w:jc w:val="center"/>
    </w:pPr>
    <w:r>
      <w:fldChar w:fldCharType="begin"/>
    </w:r>
    <w:r>
      <w:instrText xml:space="preserve"> PAGE   \* MERGEFORMAT </w:instrText>
    </w:r>
    <w:r>
      <w:fldChar w:fldCharType="separate"/>
    </w:r>
    <w:r>
      <w:rPr>
        <w:noProof/>
      </w:rPr>
      <w:t>48</w:t>
    </w:r>
    <w:r>
      <w:rPr>
        <w:noProof/>
      </w:rPr>
      <w:fldChar w:fldCharType="end"/>
    </w:r>
  </w:p>
  <w:p w14:paraId="79FE025E" w14:textId="77777777" w:rsidR="0065536F" w:rsidRDefault="0065536F">
    <w:pPr>
      <w:pStyle w:val="ac"/>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1DBE37" w14:textId="77777777" w:rsidR="0065536F" w:rsidRDefault="0065536F">
    <w:pPr>
      <w:pStyle w:val="ac"/>
      <w:jc w:val="center"/>
    </w:pPr>
    <w:r>
      <w:fldChar w:fldCharType="begin"/>
    </w:r>
    <w:r>
      <w:instrText xml:space="preserve"> PAGE   \* MERGEFORMAT </w:instrText>
    </w:r>
    <w:r>
      <w:fldChar w:fldCharType="separate"/>
    </w:r>
    <w:r>
      <w:rPr>
        <w:noProof/>
      </w:rPr>
      <w:t>48</w:t>
    </w:r>
    <w:r>
      <w:rPr>
        <w:noProof/>
      </w:rPr>
      <w:fldChar w:fldCharType="end"/>
    </w:r>
  </w:p>
  <w:p w14:paraId="631739FE" w14:textId="77777777" w:rsidR="0065536F" w:rsidRDefault="0065536F">
    <w:pPr>
      <w:pStyle w:val="ac"/>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2E81D7" w14:textId="77777777" w:rsidR="0065536F" w:rsidRDefault="0065536F">
    <w:pPr>
      <w:pStyle w:val="ac"/>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9E1C9D" w14:textId="77777777" w:rsidR="0065536F" w:rsidRDefault="0065536F">
    <w:pPr>
      <w:pStyle w:val="ac"/>
      <w:jc w:val="center"/>
    </w:pPr>
    <w:r>
      <w:fldChar w:fldCharType="begin"/>
    </w:r>
    <w:r>
      <w:instrText xml:space="preserve"> PAGE   \* MERGEFORMAT </w:instrText>
    </w:r>
    <w:r>
      <w:fldChar w:fldCharType="separate"/>
    </w:r>
    <w:r>
      <w:rPr>
        <w:noProof/>
      </w:rPr>
      <w:t>48</w:t>
    </w:r>
    <w:r>
      <w:rPr>
        <w:noProof/>
      </w:rPr>
      <w:fldChar w:fldCharType="end"/>
    </w:r>
  </w:p>
  <w:p w14:paraId="3ABC7ABE" w14:textId="77777777" w:rsidR="0065536F" w:rsidRDefault="0065536F">
    <w:pPr>
      <w:pStyle w:val="ac"/>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672AFB" w14:textId="77777777" w:rsidR="0065536F" w:rsidRDefault="0065536F">
    <w:pPr>
      <w:pStyle w:val="ac"/>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D827CE" w14:textId="77777777" w:rsidR="0023180E" w:rsidRDefault="0023180E">
    <w:pPr>
      <w:pStyle w:val="ac"/>
      <w:jc w:val="center"/>
    </w:pPr>
    <w:r>
      <w:fldChar w:fldCharType="begin"/>
    </w:r>
    <w:r>
      <w:instrText xml:space="preserve"> PAGE   \* MERGEFORMAT </w:instrText>
    </w:r>
    <w:r>
      <w:fldChar w:fldCharType="separate"/>
    </w:r>
    <w:r>
      <w:rPr>
        <w:noProof/>
      </w:rPr>
      <w:t>48</w:t>
    </w:r>
    <w:r>
      <w:rPr>
        <w:noProof/>
      </w:rPr>
      <w:fldChar w:fldCharType="end"/>
    </w:r>
  </w:p>
  <w:p w14:paraId="7E7BB810" w14:textId="77777777" w:rsidR="0023180E" w:rsidRDefault="0023180E">
    <w:pPr>
      <w:pStyle w:val="ac"/>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2F4C57" w14:textId="77777777" w:rsidR="0023180E" w:rsidRDefault="0023180E">
    <w:pPr>
      <w:pStyle w:val="ac"/>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0F3032" w14:textId="77777777" w:rsidR="00652AF9" w:rsidRDefault="00652AF9">
    <w:pPr>
      <w:pStyle w:val="ac"/>
      <w:jc w:val="center"/>
    </w:pPr>
    <w:r>
      <w:fldChar w:fldCharType="begin"/>
    </w:r>
    <w:r>
      <w:instrText xml:space="preserve"> PAGE   \* MERGEFORMAT </w:instrText>
    </w:r>
    <w:r>
      <w:fldChar w:fldCharType="separate"/>
    </w:r>
    <w:r>
      <w:rPr>
        <w:noProof/>
      </w:rPr>
      <w:t>48</w:t>
    </w:r>
    <w:r>
      <w:rPr>
        <w:noProof/>
      </w:rPr>
      <w:fldChar w:fldCharType="end"/>
    </w:r>
  </w:p>
  <w:p w14:paraId="2DB8C3F5" w14:textId="77777777" w:rsidR="00652AF9" w:rsidRDefault="00652AF9">
    <w:pPr>
      <w:pStyle w:val="ac"/>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76FC91" w14:textId="77777777" w:rsidR="00652AF9" w:rsidRDefault="00652AF9">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A1229"/>
    <w:multiLevelType w:val="multilevel"/>
    <w:tmpl w:val="BBB0F84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A116549"/>
    <w:multiLevelType w:val="multilevel"/>
    <w:tmpl w:val="ECEEE43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62F464D"/>
    <w:multiLevelType w:val="multilevel"/>
    <w:tmpl w:val="5FDA90C0"/>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B635077"/>
    <w:multiLevelType w:val="multilevel"/>
    <w:tmpl w:val="6FEE988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BD749A5"/>
    <w:multiLevelType w:val="multilevel"/>
    <w:tmpl w:val="F78A1C6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DA02D1D"/>
    <w:multiLevelType w:val="multilevel"/>
    <w:tmpl w:val="E7321DF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E4B6913"/>
    <w:multiLevelType w:val="multilevel"/>
    <w:tmpl w:val="826A9022"/>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1F448EE"/>
    <w:multiLevelType w:val="multilevel"/>
    <w:tmpl w:val="3C7CACB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21FA1BB8"/>
    <w:multiLevelType w:val="multilevel"/>
    <w:tmpl w:val="17DC9D2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4A32A35"/>
    <w:multiLevelType w:val="multilevel"/>
    <w:tmpl w:val="00564C86"/>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B33067B"/>
    <w:multiLevelType w:val="multilevel"/>
    <w:tmpl w:val="BEC8844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2CDF3506"/>
    <w:multiLevelType w:val="hybridMultilevel"/>
    <w:tmpl w:val="AEFC6CBC"/>
    <w:lvl w:ilvl="0" w:tplc="FFFFFFFF">
      <w:start w:val="1"/>
      <w:numFmt w:val="decimal"/>
      <w:lvlText w:val="%1."/>
      <w:lvlJc w:val="left"/>
      <w:pPr>
        <w:ind w:left="720" w:hanging="360"/>
      </w:pPr>
      <w:rPr>
        <w:rFonts w:hint="default"/>
        <w:b w:val="0"/>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03D473D"/>
    <w:multiLevelType w:val="multilevel"/>
    <w:tmpl w:val="64E06E6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32397D9C"/>
    <w:multiLevelType w:val="multilevel"/>
    <w:tmpl w:val="22AED30E"/>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14" w15:restartNumberingAfterBreak="0">
    <w:nsid w:val="329D6C69"/>
    <w:multiLevelType w:val="hybridMultilevel"/>
    <w:tmpl w:val="4B7A177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5466F98"/>
    <w:multiLevelType w:val="multilevel"/>
    <w:tmpl w:val="EA7E702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35BD5F81"/>
    <w:multiLevelType w:val="multilevel"/>
    <w:tmpl w:val="292AA4E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3672003D"/>
    <w:multiLevelType w:val="multilevel"/>
    <w:tmpl w:val="B3D6C420"/>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18" w15:restartNumberingAfterBreak="0">
    <w:nsid w:val="3B1319C4"/>
    <w:multiLevelType w:val="multilevel"/>
    <w:tmpl w:val="5002E5E8"/>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BE51013"/>
    <w:multiLevelType w:val="hybridMultilevel"/>
    <w:tmpl w:val="AEFC6CBC"/>
    <w:lvl w:ilvl="0" w:tplc="FFFFFFFF">
      <w:start w:val="1"/>
      <w:numFmt w:val="decimal"/>
      <w:lvlText w:val="%1."/>
      <w:lvlJc w:val="left"/>
      <w:pPr>
        <w:ind w:left="720" w:hanging="360"/>
      </w:pPr>
      <w:rPr>
        <w:rFonts w:hint="default"/>
        <w:b w:val="0"/>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BF27688"/>
    <w:multiLevelType w:val="multilevel"/>
    <w:tmpl w:val="292CD2A0"/>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3CDE4252"/>
    <w:multiLevelType w:val="hybridMultilevel"/>
    <w:tmpl w:val="AEFC6CBC"/>
    <w:lvl w:ilvl="0" w:tplc="02003834">
      <w:start w:val="1"/>
      <w:numFmt w:val="decimal"/>
      <w:lvlText w:val="%1."/>
      <w:lvlJc w:val="left"/>
      <w:pPr>
        <w:ind w:left="72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357338B"/>
    <w:multiLevelType w:val="multilevel"/>
    <w:tmpl w:val="3C82AE2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43CC1CFD"/>
    <w:multiLevelType w:val="multilevel"/>
    <w:tmpl w:val="A6F8E5AC"/>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24" w15:restartNumberingAfterBreak="0">
    <w:nsid w:val="454707B8"/>
    <w:multiLevelType w:val="multilevel"/>
    <w:tmpl w:val="7BC24E00"/>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25" w15:restartNumberingAfterBreak="0">
    <w:nsid w:val="46446087"/>
    <w:multiLevelType w:val="multilevel"/>
    <w:tmpl w:val="E67E064E"/>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4FE12DC1"/>
    <w:multiLevelType w:val="multilevel"/>
    <w:tmpl w:val="DAEE8EDC"/>
    <w:lvl w:ilvl="0">
      <w:start w:val="1"/>
      <w:numFmt w:val="decimal"/>
      <w:lvlText w:val="%1."/>
      <w:lvlJc w:val="left"/>
      <w:pPr>
        <w:ind w:left="720" w:hanging="360"/>
      </w:pPr>
      <w:rPr>
        <w:rFonts w:hint="default"/>
        <w:color w:val="000000"/>
      </w:rPr>
    </w:lvl>
    <w:lvl w:ilvl="1">
      <w:start w:val="2"/>
      <w:numFmt w:val="decimal"/>
      <w:isLgl/>
      <w:lvlText w:val="%1.%2."/>
      <w:lvlJc w:val="left"/>
      <w:pPr>
        <w:ind w:left="1129" w:hanging="4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27" w15:restartNumberingAfterBreak="0">
    <w:nsid w:val="533974C0"/>
    <w:multiLevelType w:val="hybridMultilevel"/>
    <w:tmpl w:val="4B7A17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48B2490"/>
    <w:multiLevelType w:val="multilevel"/>
    <w:tmpl w:val="D7D2293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5CE76E4"/>
    <w:multiLevelType w:val="multilevel"/>
    <w:tmpl w:val="BAE2E860"/>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5B1A426C"/>
    <w:multiLevelType w:val="hybridMultilevel"/>
    <w:tmpl w:val="24D2F8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DAB2E6F"/>
    <w:multiLevelType w:val="multilevel"/>
    <w:tmpl w:val="14426B2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642E17C8"/>
    <w:multiLevelType w:val="multilevel"/>
    <w:tmpl w:val="2FC26F10"/>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64DE6A3E"/>
    <w:multiLevelType w:val="multilevel"/>
    <w:tmpl w:val="32845C3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6CB10B9A"/>
    <w:multiLevelType w:val="hybridMultilevel"/>
    <w:tmpl w:val="4B7A177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6D4C3A05"/>
    <w:multiLevelType w:val="multilevel"/>
    <w:tmpl w:val="DAEE8EDC"/>
    <w:lvl w:ilvl="0">
      <w:start w:val="1"/>
      <w:numFmt w:val="decimal"/>
      <w:lvlText w:val="%1."/>
      <w:lvlJc w:val="left"/>
      <w:pPr>
        <w:ind w:left="720" w:hanging="360"/>
      </w:pPr>
      <w:rPr>
        <w:rFonts w:hint="default"/>
        <w:color w:val="000000"/>
      </w:rPr>
    </w:lvl>
    <w:lvl w:ilvl="1">
      <w:start w:val="2"/>
      <w:numFmt w:val="decimal"/>
      <w:isLgl/>
      <w:lvlText w:val="%1.%2."/>
      <w:lvlJc w:val="left"/>
      <w:pPr>
        <w:ind w:left="1129" w:hanging="4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36" w15:restartNumberingAfterBreak="0">
    <w:nsid w:val="6E561DDD"/>
    <w:multiLevelType w:val="hybridMultilevel"/>
    <w:tmpl w:val="4B7A17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3420DAD"/>
    <w:multiLevelType w:val="hybridMultilevel"/>
    <w:tmpl w:val="733655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3A97D87"/>
    <w:multiLevelType w:val="multilevel"/>
    <w:tmpl w:val="FBFED49C"/>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74FF1CCC"/>
    <w:multiLevelType w:val="multilevel"/>
    <w:tmpl w:val="0876F41A"/>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77E97403"/>
    <w:multiLevelType w:val="multilevel"/>
    <w:tmpl w:val="BCD617D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78C44CDE"/>
    <w:multiLevelType w:val="multilevel"/>
    <w:tmpl w:val="6FE2B17C"/>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42" w15:restartNumberingAfterBreak="0">
    <w:nsid w:val="7C6346E2"/>
    <w:multiLevelType w:val="multilevel"/>
    <w:tmpl w:val="35901C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7CD3056E"/>
    <w:multiLevelType w:val="multilevel"/>
    <w:tmpl w:val="ED509DF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7FD852FB"/>
    <w:multiLevelType w:val="hybridMultilevel"/>
    <w:tmpl w:val="4B7A17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6"/>
  </w:num>
  <w:num w:numId="2">
    <w:abstractNumId w:val="44"/>
  </w:num>
  <w:num w:numId="3">
    <w:abstractNumId w:val="27"/>
  </w:num>
  <w:num w:numId="4">
    <w:abstractNumId w:val="37"/>
  </w:num>
  <w:num w:numId="5">
    <w:abstractNumId w:val="26"/>
  </w:num>
  <w:num w:numId="6">
    <w:abstractNumId w:val="30"/>
  </w:num>
  <w:num w:numId="7">
    <w:abstractNumId w:val="21"/>
  </w:num>
  <w:num w:numId="8">
    <w:abstractNumId w:val="35"/>
  </w:num>
  <w:num w:numId="9">
    <w:abstractNumId w:val="24"/>
  </w:num>
  <w:num w:numId="10">
    <w:abstractNumId w:val="41"/>
  </w:num>
  <w:num w:numId="11">
    <w:abstractNumId w:val="17"/>
  </w:num>
  <w:num w:numId="12">
    <w:abstractNumId w:val="20"/>
  </w:num>
  <w:num w:numId="13">
    <w:abstractNumId w:val="0"/>
  </w:num>
  <w:num w:numId="14">
    <w:abstractNumId w:val="13"/>
  </w:num>
  <w:num w:numId="15">
    <w:abstractNumId w:val="23"/>
  </w:num>
  <w:num w:numId="16">
    <w:abstractNumId w:val="28"/>
  </w:num>
  <w:num w:numId="17">
    <w:abstractNumId w:val="3"/>
  </w:num>
  <w:num w:numId="18">
    <w:abstractNumId w:val="42"/>
  </w:num>
  <w:num w:numId="19">
    <w:abstractNumId w:val="8"/>
  </w:num>
  <w:num w:numId="20">
    <w:abstractNumId w:val="9"/>
  </w:num>
  <w:num w:numId="21">
    <w:abstractNumId w:val="2"/>
  </w:num>
  <w:num w:numId="22">
    <w:abstractNumId w:val="14"/>
  </w:num>
  <w:num w:numId="23">
    <w:abstractNumId w:val="7"/>
  </w:num>
  <w:num w:numId="24">
    <w:abstractNumId w:val="18"/>
  </w:num>
  <w:num w:numId="25">
    <w:abstractNumId w:val="1"/>
  </w:num>
  <w:num w:numId="26">
    <w:abstractNumId w:val="15"/>
  </w:num>
  <w:num w:numId="27">
    <w:abstractNumId w:val="4"/>
  </w:num>
  <w:num w:numId="28">
    <w:abstractNumId w:val="12"/>
  </w:num>
  <w:num w:numId="29">
    <w:abstractNumId w:val="16"/>
  </w:num>
  <w:num w:numId="30">
    <w:abstractNumId w:val="33"/>
  </w:num>
  <w:num w:numId="31">
    <w:abstractNumId w:val="22"/>
  </w:num>
  <w:num w:numId="32">
    <w:abstractNumId w:val="19"/>
  </w:num>
  <w:num w:numId="33">
    <w:abstractNumId w:val="34"/>
  </w:num>
  <w:num w:numId="34">
    <w:abstractNumId w:val="25"/>
  </w:num>
  <w:num w:numId="35">
    <w:abstractNumId w:val="10"/>
  </w:num>
  <w:num w:numId="36">
    <w:abstractNumId w:val="39"/>
  </w:num>
  <w:num w:numId="37">
    <w:abstractNumId w:val="5"/>
  </w:num>
  <w:num w:numId="38">
    <w:abstractNumId w:val="29"/>
  </w:num>
  <w:num w:numId="39">
    <w:abstractNumId w:val="32"/>
  </w:num>
  <w:num w:numId="40">
    <w:abstractNumId w:val="40"/>
  </w:num>
  <w:num w:numId="41">
    <w:abstractNumId w:val="43"/>
  </w:num>
  <w:num w:numId="42">
    <w:abstractNumId w:val="38"/>
  </w:num>
  <w:num w:numId="43">
    <w:abstractNumId w:val="31"/>
  </w:num>
  <w:num w:numId="44">
    <w:abstractNumId w:val="6"/>
  </w:num>
  <w:num w:numId="45">
    <w:abstractNumId w:val="11"/>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217F"/>
    <w:rsid w:val="0000394E"/>
    <w:rsid w:val="00004A33"/>
    <w:rsid w:val="000079C3"/>
    <w:rsid w:val="00007F70"/>
    <w:rsid w:val="000112BC"/>
    <w:rsid w:val="00011EE3"/>
    <w:rsid w:val="00012459"/>
    <w:rsid w:val="000143A1"/>
    <w:rsid w:val="000156CF"/>
    <w:rsid w:val="000179F8"/>
    <w:rsid w:val="00021F15"/>
    <w:rsid w:val="00021F3A"/>
    <w:rsid w:val="000274BC"/>
    <w:rsid w:val="000310CB"/>
    <w:rsid w:val="00042069"/>
    <w:rsid w:val="00064407"/>
    <w:rsid w:val="0007128F"/>
    <w:rsid w:val="00083B9B"/>
    <w:rsid w:val="0008627A"/>
    <w:rsid w:val="0008639E"/>
    <w:rsid w:val="0008772C"/>
    <w:rsid w:val="00087B5D"/>
    <w:rsid w:val="00087CF5"/>
    <w:rsid w:val="000936BD"/>
    <w:rsid w:val="00095B39"/>
    <w:rsid w:val="00095EB2"/>
    <w:rsid w:val="00095EBD"/>
    <w:rsid w:val="00095EC1"/>
    <w:rsid w:val="000A0EFF"/>
    <w:rsid w:val="000A13D5"/>
    <w:rsid w:val="000A17B0"/>
    <w:rsid w:val="000A19C6"/>
    <w:rsid w:val="000A3529"/>
    <w:rsid w:val="000A41FA"/>
    <w:rsid w:val="000A4B35"/>
    <w:rsid w:val="000A54E1"/>
    <w:rsid w:val="000A6952"/>
    <w:rsid w:val="000A796E"/>
    <w:rsid w:val="000B06F4"/>
    <w:rsid w:val="000B4F66"/>
    <w:rsid w:val="000B5B5D"/>
    <w:rsid w:val="000B6521"/>
    <w:rsid w:val="000C3AB8"/>
    <w:rsid w:val="000C5DE0"/>
    <w:rsid w:val="000D4FB5"/>
    <w:rsid w:val="000D6D2B"/>
    <w:rsid w:val="000E1485"/>
    <w:rsid w:val="000E2D3D"/>
    <w:rsid w:val="000E2D5E"/>
    <w:rsid w:val="000E5DF0"/>
    <w:rsid w:val="000E6DD2"/>
    <w:rsid w:val="000E6DE9"/>
    <w:rsid w:val="000F19BA"/>
    <w:rsid w:val="000F33E9"/>
    <w:rsid w:val="000F419D"/>
    <w:rsid w:val="000F5587"/>
    <w:rsid w:val="00100B0D"/>
    <w:rsid w:val="00100F1D"/>
    <w:rsid w:val="0010264D"/>
    <w:rsid w:val="001029C2"/>
    <w:rsid w:val="0011295E"/>
    <w:rsid w:val="00115C97"/>
    <w:rsid w:val="00117316"/>
    <w:rsid w:val="00117DB9"/>
    <w:rsid w:val="001244C3"/>
    <w:rsid w:val="00124829"/>
    <w:rsid w:val="0013186F"/>
    <w:rsid w:val="00132B46"/>
    <w:rsid w:val="00134858"/>
    <w:rsid w:val="00135CE3"/>
    <w:rsid w:val="00137F0D"/>
    <w:rsid w:val="00144EE1"/>
    <w:rsid w:val="00152D91"/>
    <w:rsid w:val="00155BB4"/>
    <w:rsid w:val="001604E7"/>
    <w:rsid w:val="0016297B"/>
    <w:rsid w:val="00163473"/>
    <w:rsid w:val="00164F90"/>
    <w:rsid w:val="00165700"/>
    <w:rsid w:val="001718B9"/>
    <w:rsid w:val="00171FB9"/>
    <w:rsid w:val="00173CD4"/>
    <w:rsid w:val="00173DEB"/>
    <w:rsid w:val="001773A8"/>
    <w:rsid w:val="00177C13"/>
    <w:rsid w:val="00180071"/>
    <w:rsid w:val="00181183"/>
    <w:rsid w:val="00183D21"/>
    <w:rsid w:val="0018446A"/>
    <w:rsid w:val="00187560"/>
    <w:rsid w:val="001944D3"/>
    <w:rsid w:val="0019632A"/>
    <w:rsid w:val="00196996"/>
    <w:rsid w:val="00197F9A"/>
    <w:rsid w:val="001A38DD"/>
    <w:rsid w:val="001A5DA5"/>
    <w:rsid w:val="001A6B4D"/>
    <w:rsid w:val="001A723D"/>
    <w:rsid w:val="001C3496"/>
    <w:rsid w:val="001C3659"/>
    <w:rsid w:val="001D0220"/>
    <w:rsid w:val="001F3287"/>
    <w:rsid w:val="001F38D5"/>
    <w:rsid w:val="001F47BF"/>
    <w:rsid w:val="001F7412"/>
    <w:rsid w:val="002003DB"/>
    <w:rsid w:val="002005BD"/>
    <w:rsid w:val="00200AFE"/>
    <w:rsid w:val="00200BCC"/>
    <w:rsid w:val="0020413C"/>
    <w:rsid w:val="00207F28"/>
    <w:rsid w:val="00214055"/>
    <w:rsid w:val="00217CBC"/>
    <w:rsid w:val="00222015"/>
    <w:rsid w:val="002221E1"/>
    <w:rsid w:val="00223530"/>
    <w:rsid w:val="00223558"/>
    <w:rsid w:val="0023180E"/>
    <w:rsid w:val="00235942"/>
    <w:rsid w:val="00235CC4"/>
    <w:rsid w:val="002415E0"/>
    <w:rsid w:val="00246043"/>
    <w:rsid w:val="0024748B"/>
    <w:rsid w:val="00247667"/>
    <w:rsid w:val="00250BEC"/>
    <w:rsid w:val="002513D8"/>
    <w:rsid w:val="00252C9A"/>
    <w:rsid w:val="0025322E"/>
    <w:rsid w:val="00253B49"/>
    <w:rsid w:val="0025505C"/>
    <w:rsid w:val="002608A2"/>
    <w:rsid w:val="0026104A"/>
    <w:rsid w:val="00261A98"/>
    <w:rsid w:val="002634CE"/>
    <w:rsid w:val="00270B26"/>
    <w:rsid w:val="00280ABA"/>
    <w:rsid w:val="00284E57"/>
    <w:rsid w:val="00286EA2"/>
    <w:rsid w:val="002879BA"/>
    <w:rsid w:val="00290CA1"/>
    <w:rsid w:val="00291E7B"/>
    <w:rsid w:val="002945C8"/>
    <w:rsid w:val="002A19FA"/>
    <w:rsid w:val="002A400A"/>
    <w:rsid w:val="002A538D"/>
    <w:rsid w:val="002C3739"/>
    <w:rsid w:val="002C4B17"/>
    <w:rsid w:val="002C75C7"/>
    <w:rsid w:val="002D0503"/>
    <w:rsid w:val="002D49B6"/>
    <w:rsid w:val="002E5A9A"/>
    <w:rsid w:val="002E64F6"/>
    <w:rsid w:val="002E6F96"/>
    <w:rsid w:val="002E752C"/>
    <w:rsid w:val="002F03DF"/>
    <w:rsid w:val="002F1408"/>
    <w:rsid w:val="002F72AB"/>
    <w:rsid w:val="0030202C"/>
    <w:rsid w:val="00303406"/>
    <w:rsid w:val="0030728C"/>
    <w:rsid w:val="0031061A"/>
    <w:rsid w:val="00310E7E"/>
    <w:rsid w:val="00312533"/>
    <w:rsid w:val="00314663"/>
    <w:rsid w:val="003172EE"/>
    <w:rsid w:val="0032175D"/>
    <w:rsid w:val="0032315D"/>
    <w:rsid w:val="00324B82"/>
    <w:rsid w:val="0032605B"/>
    <w:rsid w:val="00326B77"/>
    <w:rsid w:val="003271B8"/>
    <w:rsid w:val="00332233"/>
    <w:rsid w:val="003369AE"/>
    <w:rsid w:val="00340F33"/>
    <w:rsid w:val="00343F5D"/>
    <w:rsid w:val="003458EB"/>
    <w:rsid w:val="00347551"/>
    <w:rsid w:val="003520FC"/>
    <w:rsid w:val="003520FD"/>
    <w:rsid w:val="00356292"/>
    <w:rsid w:val="00360D08"/>
    <w:rsid w:val="0036387B"/>
    <w:rsid w:val="003649A3"/>
    <w:rsid w:val="003664B6"/>
    <w:rsid w:val="00372DD2"/>
    <w:rsid w:val="003734D8"/>
    <w:rsid w:val="00374F3D"/>
    <w:rsid w:val="0037624A"/>
    <w:rsid w:val="00376544"/>
    <w:rsid w:val="00376830"/>
    <w:rsid w:val="00381F0B"/>
    <w:rsid w:val="00392EEE"/>
    <w:rsid w:val="00395A9E"/>
    <w:rsid w:val="003A02B3"/>
    <w:rsid w:val="003A0480"/>
    <w:rsid w:val="003A4C71"/>
    <w:rsid w:val="003A61FF"/>
    <w:rsid w:val="003B060B"/>
    <w:rsid w:val="003B4577"/>
    <w:rsid w:val="003B46DB"/>
    <w:rsid w:val="003B62BD"/>
    <w:rsid w:val="003B6459"/>
    <w:rsid w:val="003B7149"/>
    <w:rsid w:val="003B7C0D"/>
    <w:rsid w:val="003C50D0"/>
    <w:rsid w:val="003E3944"/>
    <w:rsid w:val="003E53A2"/>
    <w:rsid w:val="003E679E"/>
    <w:rsid w:val="003E7D10"/>
    <w:rsid w:val="003F2DBF"/>
    <w:rsid w:val="003F46FC"/>
    <w:rsid w:val="003F6821"/>
    <w:rsid w:val="003F7CE2"/>
    <w:rsid w:val="003F7D5F"/>
    <w:rsid w:val="00400709"/>
    <w:rsid w:val="00412DCD"/>
    <w:rsid w:val="00413206"/>
    <w:rsid w:val="004156BF"/>
    <w:rsid w:val="00416B58"/>
    <w:rsid w:val="00420636"/>
    <w:rsid w:val="004211E4"/>
    <w:rsid w:val="00421B42"/>
    <w:rsid w:val="00421DCE"/>
    <w:rsid w:val="004229AC"/>
    <w:rsid w:val="004324E0"/>
    <w:rsid w:val="00433CDF"/>
    <w:rsid w:val="00434DA2"/>
    <w:rsid w:val="00435399"/>
    <w:rsid w:val="00437EDC"/>
    <w:rsid w:val="00443FB5"/>
    <w:rsid w:val="0044451D"/>
    <w:rsid w:val="00453ED1"/>
    <w:rsid w:val="00456D18"/>
    <w:rsid w:val="0045771E"/>
    <w:rsid w:val="00457DBB"/>
    <w:rsid w:val="004603A3"/>
    <w:rsid w:val="004626BE"/>
    <w:rsid w:val="004722A0"/>
    <w:rsid w:val="004806A0"/>
    <w:rsid w:val="004809D9"/>
    <w:rsid w:val="004818E7"/>
    <w:rsid w:val="00494B4A"/>
    <w:rsid w:val="004A1B5A"/>
    <w:rsid w:val="004A715C"/>
    <w:rsid w:val="004A7CA8"/>
    <w:rsid w:val="004B0E9E"/>
    <w:rsid w:val="004B2C5C"/>
    <w:rsid w:val="004B2C7D"/>
    <w:rsid w:val="004B4175"/>
    <w:rsid w:val="004B54B7"/>
    <w:rsid w:val="004C06DF"/>
    <w:rsid w:val="004C2EC8"/>
    <w:rsid w:val="004C3CA8"/>
    <w:rsid w:val="004C66DC"/>
    <w:rsid w:val="004D0C83"/>
    <w:rsid w:val="004D41E5"/>
    <w:rsid w:val="004D6CDF"/>
    <w:rsid w:val="004E036F"/>
    <w:rsid w:val="004E1592"/>
    <w:rsid w:val="004E18AF"/>
    <w:rsid w:val="004F030E"/>
    <w:rsid w:val="004F19D7"/>
    <w:rsid w:val="004F4197"/>
    <w:rsid w:val="004F5C5E"/>
    <w:rsid w:val="004F60DA"/>
    <w:rsid w:val="00500294"/>
    <w:rsid w:val="00502E27"/>
    <w:rsid w:val="00502F97"/>
    <w:rsid w:val="005038E6"/>
    <w:rsid w:val="005052BF"/>
    <w:rsid w:val="00505834"/>
    <w:rsid w:val="0051713F"/>
    <w:rsid w:val="00520822"/>
    <w:rsid w:val="0052763B"/>
    <w:rsid w:val="00533319"/>
    <w:rsid w:val="00533582"/>
    <w:rsid w:val="00537C30"/>
    <w:rsid w:val="005438AD"/>
    <w:rsid w:val="00543932"/>
    <w:rsid w:val="00550283"/>
    <w:rsid w:val="005551BB"/>
    <w:rsid w:val="0055753C"/>
    <w:rsid w:val="0056033F"/>
    <w:rsid w:val="00562CE2"/>
    <w:rsid w:val="005643D7"/>
    <w:rsid w:val="0056478F"/>
    <w:rsid w:val="005648CA"/>
    <w:rsid w:val="00574913"/>
    <w:rsid w:val="0058000F"/>
    <w:rsid w:val="00583426"/>
    <w:rsid w:val="005852C3"/>
    <w:rsid w:val="00585658"/>
    <w:rsid w:val="005857F1"/>
    <w:rsid w:val="00587FF5"/>
    <w:rsid w:val="005905EF"/>
    <w:rsid w:val="00594D59"/>
    <w:rsid w:val="005A07FC"/>
    <w:rsid w:val="005A2B38"/>
    <w:rsid w:val="005B2AC8"/>
    <w:rsid w:val="005C3984"/>
    <w:rsid w:val="005C636E"/>
    <w:rsid w:val="005C6504"/>
    <w:rsid w:val="005C6A3A"/>
    <w:rsid w:val="005C7265"/>
    <w:rsid w:val="005D0B9C"/>
    <w:rsid w:val="005D45EB"/>
    <w:rsid w:val="005D7117"/>
    <w:rsid w:val="005E1251"/>
    <w:rsid w:val="005E2A95"/>
    <w:rsid w:val="005E666F"/>
    <w:rsid w:val="005E767F"/>
    <w:rsid w:val="005F254D"/>
    <w:rsid w:val="005F3BA8"/>
    <w:rsid w:val="005F59C7"/>
    <w:rsid w:val="005F647B"/>
    <w:rsid w:val="00600817"/>
    <w:rsid w:val="00601C7C"/>
    <w:rsid w:val="0060207D"/>
    <w:rsid w:val="006034DE"/>
    <w:rsid w:val="0061235E"/>
    <w:rsid w:val="00615954"/>
    <w:rsid w:val="00620976"/>
    <w:rsid w:val="006229A4"/>
    <w:rsid w:val="00635015"/>
    <w:rsid w:val="00636315"/>
    <w:rsid w:val="00640C5A"/>
    <w:rsid w:val="00650455"/>
    <w:rsid w:val="00652AF9"/>
    <w:rsid w:val="0065536F"/>
    <w:rsid w:val="00656A72"/>
    <w:rsid w:val="00661BCB"/>
    <w:rsid w:val="00663DF9"/>
    <w:rsid w:val="00665678"/>
    <w:rsid w:val="006672FE"/>
    <w:rsid w:val="0067045C"/>
    <w:rsid w:val="0067255A"/>
    <w:rsid w:val="00673ADD"/>
    <w:rsid w:val="006758CE"/>
    <w:rsid w:val="00677DF5"/>
    <w:rsid w:val="00680EE4"/>
    <w:rsid w:val="0068198B"/>
    <w:rsid w:val="006841BF"/>
    <w:rsid w:val="00693608"/>
    <w:rsid w:val="00693846"/>
    <w:rsid w:val="00697D60"/>
    <w:rsid w:val="006A4AF7"/>
    <w:rsid w:val="006A5CE2"/>
    <w:rsid w:val="006A77F8"/>
    <w:rsid w:val="006B0501"/>
    <w:rsid w:val="006B1F6D"/>
    <w:rsid w:val="006B29DD"/>
    <w:rsid w:val="006C5629"/>
    <w:rsid w:val="006D036B"/>
    <w:rsid w:val="006D3A82"/>
    <w:rsid w:val="006D4C3D"/>
    <w:rsid w:val="006E29B8"/>
    <w:rsid w:val="006E319A"/>
    <w:rsid w:val="006E38DF"/>
    <w:rsid w:val="006E5130"/>
    <w:rsid w:val="006E7FF4"/>
    <w:rsid w:val="006F0E0C"/>
    <w:rsid w:val="006F239E"/>
    <w:rsid w:val="006F7C5D"/>
    <w:rsid w:val="00701D4A"/>
    <w:rsid w:val="0070724D"/>
    <w:rsid w:val="0071057A"/>
    <w:rsid w:val="007112DA"/>
    <w:rsid w:val="007129CE"/>
    <w:rsid w:val="00713285"/>
    <w:rsid w:val="0072121D"/>
    <w:rsid w:val="007217B1"/>
    <w:rsid w:val="007271F1"/>
    <w:rsid w:val="00731549"/>
    <w:rsid w:val="007340DE"/>
    <w:rsid w:val="00734895"/>
    <w:rsid w:val="0074040E"/>
    <w:rsid w:val="007408DC"/>
    <w:rsid w:val="00741526"/>
    <w:rsid w:val="0074288A"/>
    <w:rsid w:val="00743120"/>
    <w:rsid w:val="007438FA"/>
    <w:rsid w:val="00744FD5"/>
    <w:rsid w:val="007452B6"/>
    <w:rsid w:val="007533BF"/>
    <w:rsid w:val="0075494A"/>
    <w:rsid w:val="00754BF2"/>
    <w:rsid w:val="00761C8A"/>
    <w:rsid w:val="00762720"/>
    <w:rsid w:val="0076514F"/>
    <w:rsid w:val="007661E7"/>
    <w:rsid w:val="0077014D"/>
    <w:rsid w:val="00770390"/>
    <w:rsid w:val="00774C93"/>
    <w:rsid w:val="00774CB0"/>
    <w:rsid w:val="00777CE7"/>
    <w:rsid w:val="00781491"/>
    <w:rsid w:val="00782EFC"/>
    <w:rsid w:val="00783A45"/>
    <w:rsid w:val="00784B56"/>
    <w:rsid w:val="00785307"/>
    <w:rsid w:val="007863C1"/>
    <w:rsid w:val="007900D3"/>
    <w:rsid w:val="007A1BB6"/>
    <w:rsid w:val="007A233F"/>
    <w:rsid w:val="007A5964"/>
    <w:rsid w:val="007B0B1F"/>
    <w:rsid w:val="007B0D1E"/>
    <w:rsid w:val="007B344B"/>
    <w:rsid w:val="007B3D34"/>
    <w:rsid w:val="007B4E02"/>
    <w:rsid w:val="007B5CC1"/>
    <w:rsid w:val="007B619A"/>
    <w:rsid w:val="007B65C6"/>
    <w:rsid w:val="007B6DA2"/>
    <w:rsid w:val="007B7911"/>
    <w:rsid w:val="007C63D0"/>
    <w:rsid w:val="007D050C"/>
    <w:rsid w:val="007D0C4C"/>
    <w:rsid w:val="007D0D8C"/>
    <w:rsid w:val="007D2E71"/>
    <w:rsid w:val="007D4E5D"/>
    <w:rsid w:val="007D61D3"/>
    <w:rsid w:val="007E00E1"/>
    <w:rsid w:val="007E1F34"/>
    <w:rsid w:val="007E2892"/>
    <w:rsid w:val="007E2ACA"/>
    <w:rsid w:val="007E3D13"/>
    <w:rsid w:val="007E5D87"/>
    <w:rsid w:val="007F1FD0"/>
    <w:rsid w:val="008018C7"/>
    <w:rsid w:val="00802A37"/>
    <w:rsid w:val="00811910"/>
    <w:rsid w:val="00815CB5"/>
    <w:rsid w:val="0081775B"/>
    <w:rsid w:val="00820155"/>
    <w:rsid w:val="0082217F"/>
    <w:rsid w:val="008221DB"/>
    <w:rsid w:val="00824A07"/>
    <w:rsid w:val="0082732A"/>
    <w:rsid w:val="008276F3"/>
    <w:rsid w:val="0083014A"/>
    <w:rsid w:val="0083183C"/>
    <w:rsid w:val="008336C6"/>
    <w:rsid w:val="0083567F"/>
    <w:rsid w:val="00842275"/>
    <w:rsid w:val="00851896"/>
    <w:rsid w:val="0085365F"/>
    <w:rsid w:val="00857232"/>
    <w:rsid w:val="0086178E"/>
    <w:rsid w:val="00865EDB"/>
    <w:rsid w:val="00866E9A"/>
    <w:rsid w:val="0086709B"/>
    <w:rsid w:val="00870AA2"/>
    <w:rsid w:val="008714EF"/>
    <w:rsid w:val="008729B7"/>
    <w:rsid w:val="008739EF"/>
    <w:rsid w:val="00883D79"/>
    <w:rsid w:val="00884560"/>
    <w:rsid w:val="008855EA"/>
    <w:rsid w:val="008868C5"/>
    <w:rsid w:val="00887AD5"/>
    <w:rsid w:val="00890538"/>
    <w:rsid w:val="00892CA5"/>
    <w:rsid w:val="008932E1"/>
    <w:rsid w:val="00894E1C"/>
    <w:rsid w:val="00896BB3"/>
    <w:rsid w:val="008A0E73"/>
    <w:rsid w:val="008A14EA"/>
    <w:rsid w:val="008A1F52"/>
    <w:rsid w:val="008A298A"/>
    <w:rsid w:val="008A3434"/>
    <w:rsid w:val="008A492C"/>
    <w:rsid w:val="008A5787"/>
    <w:rsid w:val="008A6342"/>
    <w:rsid w:val="008B7222"/>
    <w:rsid w:val="008C3C0E"/>
    <w:rsid w:val="008C7D3E"/>
    <w:rsid w:val="008D00EF"/>
    <w:rsid w:val="008D3AB0"/>
    <w:rsid w:val="008E19E9"/>
    <w:rsid w:val="008E329E"/>
    <w:rsid w:val="008E444A"/>
    <w:rsid w:val="008E712C"/>
    <w:rsid w:val="008E7C9D"/>
    <w:rsid w:val="008F225F"/>
    <w:rsid w:val="008F4F1D"/>
    <w:rsid w:val="008F578C"/>
    <w:rsid w:val="0090012C"/>
    <w:rsid w:val="00901CFE"/>
    <w:rsid w:val="00903316"/>
    <w:rsid w:val="0090672D"/>
    <w:rsid w:val="00906981"/>
    <w:rsid w:val="0091257D"/>
    <w:rsid w:val="009166B7"/>
    <w:rsid w:val="00917222"/>
    <w:rsid w:val="0092062D"/>
    <w:rsid w:val="00924566"/>
    <w:rsid w:val="009250A7"/>
    <w:rsid w:val="00925C1B"/>
    <w:rsid w:val="00926E7B"/>
    <w:rsid w:val="00927A58"/>
    <w:rsid w:val="009314A7"/>
    <w:rsid w:val="00933A88"/>
    <w:rsid w:val="00934A19"/>
    <w:rsid w:val="009355B2"/>
    <w:rsid w:val="009356AB"/>
    <w:rsid w:val="00936643"/>
    <w:rsid w:val="00943133"/>
    <w:rsid w:val="009433CC"/>
    <w:rsid w:val="009436C7"/>
    <w:rsid w:val="00943A3D"/>
    <w:rsid w:val="00946EA9"/>
    <w:rsid w:val="00951D9B"/>
    <w:rsid w:val="009559C1"/>
    <w:rsid w:val="00955D56"/>
    <w:rsid w:val="0095653B"/>
    <w:rsid w:val="00956668"/>
    <w:rsid w:val="00957653"/>
    <w:rsid w:val="00962AFE"/>
    <w:rsid w:val="009644CA"/>
    <w:rsid w:val="009721E8"/>
    <w:rsid w:val="00985111"/>
    <w:rsid w:val="00985130"/>
    <w:rsid w:val="00986EEC"/>
    <w:rsid w:val="00987700"/>
    <w:rsid w:val="00987E61"/>
    <w:rsid w:val="00990BCD"/>
    <w:rsid w:val="009A0AAA"/>
    <w:rsid w:val="009A1DFB"/>
    <w:rsid w:val="009A4D9F"/>
    <w:rsid w:val="009B6A77"/>
    <w:rsid w:val="009B7136"/>
    <w:rsid w:val="009B7303"/>
    <w:rsid w:val="009C121E"/>
    <w:rsid w:val="009C2C4C"/>
    <w:rsid w:val="009C5AF6"/>
    <w:rsid w:val="009D709B"/>
    <w:rsid w:val="009E44E8"/>
    <w:rsid w:val="009E57EA"/>
    <w:rsid w:val="009F6FDA"/>
    <w:rsid w:val="00A0276D"/>
    <w:rsid w:val="00A055DC"/>
    <w:rsid w:val="00A06CD6"/>
    <w:rsid w:val="00A10B16"/>
    <w:rsid w:val="00A10FBD"/>
    <w:rsid w:val="00A12848"/>
    <w:rsid w:val="00A12CBE"/>
    <w:rsid w:val="00A153FC"/>
    <w:rsid w:val="00A20347"/>
    <w:rsid w:val="00A21972"/>
    <w:rsid w:val="00A21A63"/>
    <w:rsid w:val="00A324EB"/>
    <w:rsid w:val="00A3319E"/>
    <w:rsid w:val="00A33D52"/>
    <w:rsid w:val="00A3570A"/>
    <w:rsid w:val="00A37E46"/>
    <w:rsid w:val="00A43059"/>
    <w:rsid w:val="00A54E6F"/>
    <w:rsid w:val="00A55A51"/>
    <w:rsid w:val="00A63431"/>
    <w:rsid w:val="00A6653D"/>
    <w:rsid w:val="00A67532"/>
    <w:rsid w:val="00A679AA"/>
    <w:rsid w:val="00A71768"/>
    <w:rsid w:val="00A73A61"/>
    <w:rsid w:val="00A77FF8"/>
    <w:rsid w:val="00A858FE"/>
    <w:rsid w:val="00A92CA3"/>
    <w:rsid w:val="00A92DA2"/>
    <w:rsid w:val="00A936C2"/>
    <w:rsid w:val="00A94AF6"/>
    <w:rsid w:val="00A9500D"/>
    <w:rsid w:val="00AA0619"/>
    <w:rsid w:val="00AA1B7A"/>
    <w:rsid w:val="00AA30B8"/>
    <w:rsid w:val="00AA538C"/>
    <w:rsid w:val="00AA5BD1"/>
    <w:rsid w:val="00AA6DDA"/>
    <w:rsid w:val="00AA7F68"/>
    <w:rsid w:val="00AB1C3A"/>
    <w:rsid w:val="00AB3372"/>
    <w:rsid w:val="00AB6389"/>
    <w:rsid w:val="00AB6F52"/>
    <w:rsid w:val="00AC4AB1"/>
    <w:rsid w:val="00AC58B5"/>
    <w:rsid w:val="00AD1AEA"/>
    <w:rsid w:val="00AD32F1"/>
    <w:rsid w:val="00AE1687"/>
    <w:rsid w:val="00AE4631"/>
    <w:rsid w:val="00AE57D4"/>
    <w:rsid w:val="00AE6F05"/>
    <w:rsid w:val="00AF28AC"/>
    <w:rsid w:val="00AF2BD9"/>
    <w:rsid w:val="00B00D17"/>
    <w:rsid w:val="00B01238"/>
    <w:rsid w:val="00B04261"/>
    <w:rsid w:val="00B049BF"/>
    <w:rsid w:val="00B0786A"/>
    <w:rsid w:val="00B07A59"/>
    <w:rsid w:val="00B115E3"/>
    <w:rsid w:val="00B15148"/>
    <w:rsid w:val="00B20A56"/>
    <w:rsid w:val="00B21841"/>
    <w:rsid w:val="00B25BC4"/>
    <w:rsid w:val="00B4086B"/>
    <w:rsid w:val="00B421C2"/>
    <w:rsid w:val="00B432BF"/>
    <w:rsid w:val="00B4535B"/>
    <w:rsid w:val="00B47A03"/>
    <w:rsid w:val="00B54813"/>
    <w:rsid w:val="00B5795F"/>
    <w:rsid w:val="00B663FB"/>
    <w:rsid w:val="00B66728"/>
    <w:rsid w:val="00B7348D"/>
    <w:rsid w:val="00B7450D"/>
    <w:rsid w:val="00B75A33"/>
    <w:rsid w:val="00B773DA"/>
    <w:rsid w:val="00B77C27"/>
    <w:rsid w:val="00B82FA8"/>
    <w:rsid w:val="00B83151"/>
    <w:rsid w:val="00B84FBE"/>
    <w:rsid w:val="00B908BE"/>
    <w:rsid w:val="00B908E8"/>
    <w:rsid w:val="00B957AC"/>
    <w:rsid w:val="00B97A66"/>
    <w:rsid w:val="00BA16FD"/>
    <w:rsid w:val="00BA36C2"/>
    <w:rsid w:val="00BA3E55"/>
    <w:rsid w:val="00BB40E8"/>
    <w:rsid w:val="00BC02B0"/>
    <w:rsid w:val="00BC07BC"/>
    <w:rsid w:val="00BC1BE2"/>
    <w:rsid w:val="00BC3058"/>
    <w:rsid w:val="00BC51F6"/>
    <w:rsid w:val="00BC7A2E"/>
    <w:rsid w:val="00BD1C92"/>
    <w:rsid w:val="00BD6A9B"/>
    <w:rsid w:val="00BD744C"/>
    <w:rsid w:val="00BE320C"/>
    <w:rsid w:val="00BF07DC"/>
    <w:rsid w:val="00BF20DB"/>
    <w:rsid w:val="00BF2E82"/>
    <w:rsid w:val="00BF7FA9"/>
    <w:rsid w:val="00C02D01"/>
    <w:rsid w:val="00C03480"/>
    <w:rsid w:val="00C0458D"/>
    <w:rsid w:val="00C079B1"/>
    <w:rsid w:val="00C10568"/>
    <w:rsid w:val="00C108B4"/>
    <w:rsid w:val="00C11CA7"/>
    <w:rsid w:val="00C12101"/>
    <w:rsid w:val="00C162D4"/>
    <w:rsid w:val="00C17D5E"/>
    <w:rsid w:val="00C22785"/>
    <w:rsid w:val="00C328C9"/>
    <w:rsid w:val="00C341D6"/>
    <w:rsid w:val="00C35B20"/>
    <w:rsid w:val="00C36BD4"/>
    <w:rsid w:val="00C40043"/>
    <w:rsid w:val="00C422A9"/>
    <w:rsid w:val="00C455CE"/>
    <w:rsid w:val="00C4573C"/>
    <w:rsid w:val="00C460EE"/>
    <w:rsid w:val="00C471C3"/>
    <w:rsid w:val="00C500FE"/>
    <w:rsid w:val="00C55112"/>
    <w:rsid w:val="00C632F2"/>
    <w:rsid w:val="00C63897"/>
    <w:rsid w:val="00C64571"/>
    <w:rsid w:val="00C66CE9"/>
    <w:rsid w:val="00C7085A"/>
    <w:rsid w:val="00C712C3"/>
    <w:rsid w:val="00C7352F"/>
    <w:rsid w:val="00C743DA"/>
    <w:rsid w:val="00C7536E"/>
    <w:rsid w:val="00C809CD"/>
    <w:rsid w:val="00C81E65"/>
    <w:rsid w:val="00C83797"/>
    <w:rsid w:val="00C86C3B"/>
    <w:rsid w:val="00C87179"/>
    <w:rsid w:val="00C878C8"/>
    <w:rsid w:val="00C95532"/>
    <w:rsid w:val="00CA2C06"/>
    <w:rsid w:val="00CA4094"/>
    <w:rsid w:val="00CA551B"/>
    <w:rsid w:val="00CA7760"/>
    <w:rsid w:val="00CB2490"/>
    <w:rsid w:val="00CB4004"/>
    <w:rsid w:val="00CB56F2"/>
    <w:rsid w:val="00CB5F72"/>
    <w:rsid w:val="00CB6F71"/>
    <w:rsid w:val="00CB70AF"/>
    <w:rsid w:val="00CB71D8"/>
    <w:rsid w:val="00CC02F7"/>
    <w:rsid w:val="00CC0E54"/>
    <w:rsid w:val="00CC325B"/>
    <w:rsid w:val="00CC74BA"/>
    <w:rsid w:val="00CC7BD0"/>
    <w:rsid w:val="00CD0013"/>
    <w:rsid w:val="00CD2973"/>
    <w:rsid w:val="00CD4574"/>
    <w:rsid w:val="00CD7BAB"/>
    <w:rsid w:val="00CE7D23"/>
    <w:rsid w:val="00CF71C2"/>
    <w:rsid w:val="00D005AA"/>
    <w:rsid w:val="00D03070"/>
    <w:rsid w:val="00D0680D"/>
    <w:rsid w:val="00D1179D"/>
    <w:rsid w:val="00D132AD"/>
    <w:rsid w:val="00D13525"/>
    <w:rsid w:val="00D16112"/>
    <w:rsid w:val="00D170EC"/>
    <w:rsid w:val="00D21459"/>
    <w:rsid w:val="00D234A7"/>
    <w:rsid w:val="00D26616"/>
    <w:rsid w:val="00D3146B"/>
    <w:rsid w:val="00D32104"/>
    <w:rsid w:val="00D32F37"/>
    <w:rsid w:val="00D34A9C"/>
    <w:rsid w:val="00D34AB2"/>
    <w:rsid w:val="00D34BAC"/>
    <w:rsid w:val="00D36405"/>
    <w:rsid w:val="00D3763E"/>
    <w:rsid w:val="00D40AE9"/>
    <w:rsid w:val="00D42432"/>
    <w:rsid w:val="00D43D26"/>
    <w:rsid w:val="00D47424"/>
    <w:rsid w:val="00D54A74"/>
    <w:rsid w:val="00D63987"/>
    <w:rsid w:val="00D67E36"/>
    <w:rsid w:val="00D742DE"/>
    <w:rsid w:val="00D778FA"/>
    <w:rsid w:val="00D77A1B"/>
    <w:rsid w:val="00D820D4"/>
    <w:rsid w:val="00D825F9"/>
    <w:rsid w:val="00D84816"/>
    <w:rsid w:val="00D85F2C"/>
    <w:rsid w:val="00D86513"/>
    <w:rsid w:val="00D86789"/>
    <w:rsid w:val="00D902F4"/>
    <w:rsid w:val="00D91ADA"/>
    <w:rsid w:val="00D93919"/>
    <w:rsid w:val="00D94E86"/>
    <w:rsid w:val="00DA0089"/>
    <w:rsid w:val="00DA2D6C"/>
    <w:rsid w:val="00DA7D58"/>
    <w:rsid w:val="00DB7055"/>
    <w:rsid w:val="00DB7B6A"/>
    <w:rsid w:val="00DC04A7"/>
    <w:rsid w:val="00DC1794"/>
    <w:rsid w:val="00DC33AA"/>
    <w:rsid w:val="00DC428B"/>
    <w:rsid w:val="00DC6D32"/>
    <w:rsid w:val="00DD00E4"/>
    <w:rsid w:val="00DD047D"/>
    <w:rsid w:val="00DD0B43"/>
    <w:rsid w:val="00DD0E74"/>
    <w:rsid w:val="00DD4416"/>
    <w:rsid w:val="00DE1FCA"/>
    <w:rsid w:val="00DE3D24"/>
    <w:rsid w:val="00DE69B6"/>
    <w:rsid w:val="00DE7355"/>
    <w:rsid w:val="00DE7ABE"/>
    <w:rsid w:val="00DF064B"/>
    <w:rsid w:val="00DF068E"/>
    <w:rsid w:val="00DF0A07"/>
    <w:rsid w:val="00DF1EFC"/>
    <w:rsid w:val="00DF5A57"/>
    <w:rsid w:val="00E04831"/>
    <w:rsid w:val="00E06E2E"/>
    <w:rsid w:val="00E10A30"/>
    <w:rsid w:val="00E10B85"/>
    <w:rsid w:val="00E11C84"/>
    <w:rsid w:val="00E129BC"/>
    <w:rsid w:val="00E17F05"/>
    <w:rsid w:val="00E22BB1"/>
    <w:rsid w:val="00E2393C"/>
    <w:rsid w:val="00E35630"/>
    <w:rsid w:val="00E35BDB"/>
    <w:rsid w:val="00E364DE"/>
    <w:rsid w:val="00E370AF"/>
    <w:rsid w:val="00E40A99"/>
    <w:rsid w:val="00E40C10"/>
    <w:rsid w:val="00E41C93"/>
    <w:rsid w:val="00E426F9"/>
    <w:rsid w:val="00E464D0"/>
    <w:rsid w:val="00E517B1"/>
    <w:rsid w:val="00E52B01"/>
    <w:rsid w:val="00E53F23"/>
    <w:rsid w:val="00E5788D"/>
    <w:rsid w:val="00E57C3A"/>
    <w:rsid w:val="00E6032F"/>
    <w:rsid w:val="00E611A4"/>
    <w:rsid w:val="00E62D19"/>
    <w:rsid w:val="00E6379F"/>
    <w:rsid w:val="00E71284"/>
    <w:rsid w:val="00E738DD"/>
    <w:rsid w:val="00E7530E"/>
    <w:rsid w:val="00E759C8"/>
    <w:rsid w:val="00E765B1"/>
    <w:rsid w:val="00E810A5"/>
    <w:rsid w:val="00E82BD5"/>
    <w:rsid w:val="00E91799"/>
    <w:rsid w:val="00E969F8"/>
    <w:rsid w:val="00EA5B86"/>
    <w:rsid w:val="00EA6E1D"/>
    <w:rsid w:val="00EB0134"/>
    <w:rsid w:val="00EB4BFC"/>
    <w:rsid w:val="00EB4DFB"/>
    <w:rsid w:val="00EB5BB1"/>
    <w:rsid w:val="00EB5F3B"/>
    <w:rsid w:val="00EB7056"/>
    <w:rsid w:val="00EC1C3E"/>
    <w:rsid w:val="00EC55B4"/>
    <w:rsid w:val="00EC5E35"/>
    <w:rsid w:val="00EC7722"/>
    <w:rsid w:val="00ED0B47"/>
    <w:rsid w:val="00ED2880"/>
    <w:rsid w:val="00ED6170"/>
    <w:rsid w:val="00EE0DFF"/>
    <w:rsid w:val="00EE625F"/>
    <w:rsid w:val="00EF00AF"/>
    <w:rsid w:val="00EF167F"/>
    <w:rsid w:val="00EF5E14"/>
    <w:rsid w:val="00F00D1F"/>
    <w:rsid w:val="00F06054"/>
    <w:rsid w:val="00F10B34"/>
    <w:rsid w:val="00F1150F"/>
    <w:rsid w:val="00F1278D"/>
    <w:rsid w:val="00F12CC6"/>
    <w:rsid w:val="00F1687F"/>
    <w:rsid w:val="00F1799E"/>
    <w:rsid w:val="00F245D0"/>
    <w:rsid w:val="00F31A64"/>
    <w:rsid w:val="00F323B7"/>
    <w:rsid w:val="00F36379"/>
    <w:rsid w:val="00F36E61"/>
    <w:rsid w:val="00F40FD5"/>
    <w:rsid w:val="00F42B0D"/>
    <w:rsid w:val="00F44812"/>
    <w:rsid w:val="00F44ED6"/>
    <w:rsid w:val="00F509BC"/>
    <w:rsid w:val="00F51D4D"/>
    <w:rsid w:val="00F5373D"/>
    <w:rsid w:val="00F54598"/>
    <w:rsid w:val="00F56026"/>
    <w:rsid w:val="00F62DD3"/>
    <w:rsid w:val="00F63E6B"/>
    <w:rsid w:val="00F64E28"/>
    <w:rsid w:val="00F666EC"/>
    <w:rsid w:val="00F70A68"/>
    <w:rsid w:val="00F70F81"/>
    <w:rsid w:val="00F716DB"/>
    <w:rsid w:val="00F7330E"/>
    <w:rsid w:val="00F735C1"/>
    <w:rsid w:val="00F77D1D"/>
    <w:rsid w:val="00F80C94"/>
    <w:rsid w:val="00F876CD"/>
    <w:rsid w:val="00F87CCB"/>
    <w:rsid w:val="00F92178"/>
    <w:rsid w:val="00F94F60"/>
    <w:rsid w:val="00F9569D"/>
    <w:rsid w:val="00FA67F6"/>
    <w:rsid w:val="00FA77B1"/>
    <w:rsid w:val="00FB2082"/>
    <w:rsid w:val="00FB371B"/>
    <w:rsid w:val="00FB50A0"/>
    <w:rsid w:val="00FC1BE0"/>
    <w:rsid w:val="00FC6123"/>
    <w:rsid w:val="00FC66B6"/>
    <w:rsid w:val="00FD01E7"/>
    <w:rsid w:val="00FD0E3A"/>
    <w:rsid w:val="00FD2187"/>
    <w:rsid w:val="00FD541B"/>
    <w:rsid w:val="00FE1961"/>
    <w:rsid w:val="00FE21B6"/>
    <w:rsid w:val="00FE5BA7"/>
    <w:rsid w:val="00FE617C"/>
    <w:rsid w:val="00FE71C4"/>
    <w:rsid w:val="00FE7458"/>
    <w:rsid w:val="00FE7E5F"/>
    <w:rsid w:val="00FF0072"/>
    <w:rsid w:val="00FF37BD"/>
    <w:rsid w:val="00FF5FA8"/>
    <w:rsid w:val="00FF61BD"/>
    <w:rsid w:val="00FF6D6C"/>
    <w:rsid w:val="00FF78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7B6B23"/>
  <w15:docId w15:val="{2D29D9DF-C13D-4E0D-B1B6-2FE25B5218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A61FF"/>
  </w:style>
  <w:style w:type="paragraph" w:styleId="1">
    <w:name w:val="heading 1"/>
    <w:basedOn w:val="a"/>
    <w:link w:val="10"/>
    <w:qFormat/>
    <w:rsid w:val="006E7FF4"/>
    <w:pPr>
      <w:spacing w:before="100" w:beforeAutospacing="1" w:after="100" w:afterAutospacing="1"/>
      <w:jc w:val="center"/>
      <w:outlineLvl w:val="0"/>
    </w:pPr>
    <w:rPr>
      <w:rFonts w:ascii="Times New Roman" w:eastAsia="Times New Roman" w:hAnsi="Times New Roman" w:cs="Times New Roman"/>
      <w:b/>
      <w:bCs/>
      <w:kern w:val="36"/>
      <w:sz w:val="24"/>
      <w:szCs w:val="24"/>
      <w:lang w:eastAsia="ru-RU"/>
    </w:rPr>
  </w:style>
  <w:style w:type="paragraph" w:styleId="2">
    <w:name w:val="heading 2"/>
    <w:basedOn w:val="a"/>
    <w:next w:val="a"/>
    <w:link w:val="20"/>
    <w:uiPriority w:val="99"/>
    <w:unhideWhenUsed/>
    <w:qFormat/>
    <w:rsid w:val="00DE1FCA"/>
    <w:pPr>
      <w:keepNext/>
      <w:spacing w:before="240" w:after="60"/>
      <w:outlineLvl w:val="1"/>
    </w:pPr>
    <w:rPr>
      <w:rFonts w:ascii="Arial" w:eastAsia="Times New Roman" w:hAnsi="Arial" w:cs="Times New Roman"/>
      <w:b/>
      <w:bCs/>
      <w:i/>
      <w:iCs/>
      <w:sz w:val="28"/>
      <w:szCs w:val="28"/>
      <w:lang w:val="x-none" w:eastAsia="x-none"/>
    </w:rPr>
  </w:style>
  <w:style w:type="paragraph" w:styleId="3">
    <w:name w:val="heading 3"/>
    <w:basedOn w:val="a"/>
    <w:next w:val="a"/>
    <w:link w:val="30"/>
    <w:uiPriority w:val="99"/>
    <w:unhideWhenUsed/>
    <w:qFormat/>
    <w:rsid w:val="00DE1FCA"/>
    <w:pPr>
      <w:keepNext/>
      <w:spacing w:before="240" w:after="60"/>
      <w:outlineLvl w:val="2"/>
    </w:pPr>
    <w:rPr>
      <w:rFonts w:ascii="Arial" w:eastAsia="Times New Roman" w:hAnsi="Arial" w:cs="Times New Roman"/>
      <w:b/>
      <w:bCs/>
      <w:sz w:val="26"/>
      <w:szCs w:val="26"/>
      <w:lang w:val="x-none" w:eastAsia="x-none"/>
    </w:rPr>
  </w:style>
  <w:style w:type="paragraph" w:styleId="4">
    <w:name w:val="heading 4"/>
    <w:basedOn w:val="3"/>
    <w:next w:val="a"/>
    <w:link w:val="40"/>
    <w:uiPriority w:val="99"/>
    <w:unhideWhenUsed/>
    <w:qFormat/>
    <w:rsid w:val="00DE1FCA"/>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221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Этапы,Содержание. 2 уровень,List Paragraph"/>
    <w:basedOn w:val="a"/>
    <w:link w:val="a5"/>
    <w:uiPriority w:val="34"/>
    <w:qFormat/>
    <w:rsid w:val="00851896"/>
    <w:pPr>
      <w:ind w:left="720"/>
      <w:contextualSpacing/>
    </w:pPr>
  </w:style>
  <w:style w:type="table" w:customStyle="1" w:styleId="11">
    <w:name w:val="Сетка таблицы1"/>
    <w:basedOn w:val="a1"/>
    <w:next w:val="a3"/>
    <w:uiPriority w:val="39"/>
    <w:rsid w:val="00A219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uiPriority w:val="99"/>
    <w:unhideWhenUsed/>
    <w:rsid w:val="00286EA2"/>
    <w:rPr>
      <w:sz w:val="16"/>
      <w:szCs w:val="16"/>
    </w:rPr>
  </w:style>
  <w:style w:type="paragraph" w:styleId="a7">
    <w:name w:val="annotation text"/>
    <w:basedOn w:val="a"/>
    <w:link w:val="a8"/>
    <w:uiPriority w:val="99"/>
    <w:unhideWhenUsed/>
    <w:rsid w:val="00286EA2"/>
    <w:rPr>
      <w:sz w:val="20"/>
      <w:szCs w:val="20"/>
    </w:rPr>
  </w:style>
  <w:style w:type="character" w:customStyle="1" w:styleId="a8">
    <w:name w:val="Текст примечания Знак"/>
    <w:basedOn w:val="a0"/>
    <w:link w:val="a7"/>
    <w:uiPriority w:val="99"/>
    <w:rsid w:val="00286EA2"/>
    <w:rPr>
      <w:sz w:val="20"/>
      <w:szCs w:val="20"/>
    </w:rPr>
  </w:style>
  <w:style w:type="paragraph" w:styleId="a9">
    <w:name w:val="annotation subject"/>
    <w:basedOn w:val="a7"/>
    <w:next w:val="a7"/>
    <w:link w:val="aa"/>
    <w:uiPriority w:val="99"/>
    <w:unhideWhenUsed/>
    <w:rsid w:val="00286EA2"/>
    <w:rPr>
      <w:b/>
      <w:bCs/>
    </w:rPr>
  </w:style>
  <w:style w:type="character" w:customStyle="1" w:styleId="aa">
    <w:name w:val="Тема примечания Знак"/>
    <w:basedOn w:val="a8"/>
    <w:link w:val="a9"/>
    <w:uiPriority w:val="99"/>
    <w:rsid w:val="00286EA2"/>
    <w:rPr>
      <w:b/>
      <w:bCs/>
      <w:sz w:val="20"/>
      <w:szCs w:val="20"/>
    </w:rPr>
  </w:style>
  <w:style w:type="table" w:customStyle="1" w:styleId="110">
    <w:name w:val="Сетка таблицы11"/>
    <w:basedOn w:val="a1"/>
    <w:uiPriority w:val="39"/>
    <w:rsid w:val="00774CB0"/>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0D6D2B"/>
  </w:style>
  <w:style w:type="paragraph" w:styleId="ac">
    <w:name w:val="header"/>
    <w:basedOn w:val="a"/>
    <w:link w:val="ad"/>
    <w:uiPriority w:val="99"/>
    <w:unhideWhenUsed/>
    <w:rsid w:val="00A858FE"/>
    <w:pPr>
      <w:tabs>
        <w:tab w:val="center" w:pos="4677"/>
        <w:tab w:val="right" w:pos="9355"/>
      </w:tabs>
    </w:pPr>
  </w:style>
  <w:style w:type="character" w:customStyle="1" w:styleId="ad">
    <w:name w:val="Верхний колонтитул Знак"/>
    <w:basedOn w:val="a0"/>
    <w:link w:val="ac"/>
    <w:uiPriority w:val="99"/>
    <w:rsid w:val="00A858FE"/>
  </w:style>
  <w:style w:type="paragraph" w:styleId="ae">
    <w:name w:val="footer"/>
    <w:aliases w:val="Нижний колонтитул Знак Знак Знак,Нижний колонтитул1,Нижний колонтитул Знак Знак"/>
    <w:basedOn w:val="a"/>
    <w:link w:val="af"/>
    <w:uiPriority w:val="99"/>
    <w:unhideWhenUsed/>
    <w:rsid w:val="00A858FE"/>
    <w:pPr>
      <w:tabs>
        <w:tab w:val="center" w:pos="4677"/>
        <w:tab w:val="right" w:pos="9355"/>
      </w:tabs>
    </w:pPr>
  </w:style>
  <w:style w:type="character" w:customStyle="1" w:styleId="af">
    <w:name w:val="Нижний колонтитул Знак"/>
    <w:aliases w:val="Нижний колонтитул Знак Знак Знак Знак,Нижний колонтитул1 Знак,Нижний колонтитул Знак Знак Знак1"/>
    <w:basedOn w:val="a0"/>
    <w:link w:val="ae"/>
    <w:uiPriority w:val="99"/>
    <w:rsid w:val="00A858FE"/>
  </w:style>
  <w:style w:type="character" w:styleId="af0">
    <w:name w:val="Hyperlink"/>
    <w:basedOn w:val="a0"/>
    <w:uiPriority w:val="99"/>
    <w:unhideWhenUsed/>
    <w:rsid w:val="00802A37"/>
    <w:rPr>
      <w:color w:val="0563C1" w:themeColor="hyperlink"/>
      <w:u w:val="single"/>
    </w:rPr>
  </w:style>
  <w:style w:type="character" w:customStyle="1" w:styleId="12">
    <w:name w:val="Неразрешенное упоминание1"/>
    <w:basedOn w:val="a0"/>
    <w:uiPriority w:val="99"/>
    <w:semiHidden/>
    <w:unhideWhenUsed/>
    <w:rsid w:val="00802A37"/>
    <w:rPr>
      <w:color w:val="605E5C"/>
      <w:shd w:val="clear" w:color="auto" w:fill="E1DFDD"/>
    </w:rPr>
  </w:style>
  <w:style w:type="character" w:customStyle="1" w:styleId="a5">
    <w:name w:val="Абзац списка Знак"/>
    <w:aliases w:val="Этапы Знак,Содержание. 2 уровень Знак,List Paragraph Знак"/>
    <w:link w:val="a4"/>
    <w:uiPriority w:val="34"/>
    <w:qFormat/>
    <w:locked/>
    <w:rsid w:val="00E10A30"/>
  </w:style>
  <w:style w:type="paragraph" w:customStyle="1" w:styleId="ConsPlusNormal">
    <w:name w:val="ConsPlusNormal"/>
    <w:qFormat/>
    <w:rsid w:val="00200AFE"/>
    <w:pPr>
      <w:widowControl w:val="0"/>
      <w:autoSpaceDE w:val="0"/>
      <w:autoSpaceDN w:val="0"/>
      <w:adjustRightInd w:val="0"/>
    </w:pPr>
    <w:rPr>
      <w:rFonts w:ascii="Arial" w:eastAsia="Times New Roman" w:hAnsi="Arial" w:cs="Arial"/>
      <w:sz w:val="20"/>
      <w:szCs w:val="20"/>
      <w:lang w:eastAsia="ru-RU"/>
    </w:rPr>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2"/>
    <w:uiPriority w:val="99"/>
    <w:qFormat/>
    <w:rsid w:val="00943A3D"/>
    <w:rPr>
      <w:rFonts w:ascii="Times New Roman" w:eastAsia="Times New Roman" w:hAnsi="Times New Roman" w:cs="Times New Roman"/>
      <w:sz w:val="20"/>
      <w:szCs w:val="20"/>
      <w:lang w:val="x-none" w:eastAsia="x-none"/>
    </w:rPr>
  </w:style>
  <w:style w:type="character" w:customStyle="1" w:styleId="a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1"/>
    <w:uiPriority w:val="99"/>
    <w:qFormat/>
    <w:rsid w:val="00943A3D"/>
    <w:rPr>
      <w:rFonts w:ascii="Times New Roman" w:eastAsia="Times New Roman" w:hAnsi="Times New Roman" w:cs="Times New Roman"/>
      <w:sz w:val="20"/>
      <w:szCs w:val="20"/>
      <w:lang w:val="x-none" w:eastAsia="x-none"/>
    </w:rPr>
  </w:style>
  <w:style w:type="character" w:styleId="af3">
    <w:name w:val="footnote reference"/>
    <w:aliases w:val="Знак сноски-FN,Ciae niinee-FN,AЗнак сноски зел"/>
    <w:link w:val="13"/>
    <w:uiPriority w:val="99"/>
    <w:rsid w:val="00943A3D"/>
    <w:rPr>
      <w:rFonts w:cs="Times New Roman"/>
      <w:vertAlign w:val="superscript"/>
    </w:rPr>
  </w:style>
  <w:style w:type="paragraph" w:styleId="af4">
    <w:name w:val="Body Text"/>
    <w:basedOn w:val="a"/>
    <w:link w:val="af5"/>
    <w:unhideWhenUsed/>
    <w:qFormat/>
    <w:rsid w:val="00F31A64"/>
    <w:pPr>
      <w:widowControl w:val="0"/>
      <w:snapToGrid w:val="0"/>
      <w:spacing w:before="120" w:after="120"/>
      <w:jc w:val="both"/>
    </w:pPr>
    <w:rPr>
      <w:rFonts w:ascii="Times New Roman" w:eastAsia="Times New Roman" w:hAnsi="Times New Roman" w:cs="Times New Roman"/>
      <w:sz w:val="24"/>
      <w:szCs w:val="20"/>
      <w:lang w:eastAsia="ru-RU"/>
    </w:rPr>
  </w:style>
  <w:style w:type="character" w:customStyle="1" w:styleId="af5">
    <w:name w:val="Основной текст Знак"/>
    <w:basedOn w:val="a0"/>
    <w:link w:val="af4"/>
    <w:rsid w:val="00F31A64"/>
    <w:rPr>
      <w:rFonts w:ascii="Times New Roman" w:eastAsia="Times New Roman" w:hAnsi="Times New Roman" w:cs="Times New Roman"/>
      <w:sz w:val="24"/>
      <w:szCs w:val="20"/>
      <w:lang w:eastAsia="ru-RU"/>
    </w:rPr>
  </w:style>
  <w:style w:type="paragraph" w:styleId="af6">
    <w:name w:val="Balloon Text"/>
    <w:basedOn w:val="a"/>
    <w:link w:val="af7"/>
    <w:uiPriority w:val="99"/>
    <w:unhideWhenUsed/>
    <w:rsid w:val="00395A9E"/>
    <w:rPr>
      <w:rFonts w:ascii="Segoe UI" w:hAnsi="Segoe UI" w:cs="Segoe UI"/>
      <w:sz w:val="18"/>
      <w:szCs w:val="18"/>
    </w:rPr>
  </w:style>
  <w:style w:type="character" w:customStyle="1" w:styleId="af7">
    <w:name w:val="Текст выноски Знак"/>
    <w:basedOn w:val="a0"/>
    <w:link w:val="af6"/>
    <w:uiPriority w:val="99"/>
    <w:rsid w:val="00395A9E"/>
    <w:rPr>
      <w:rFonts w:ascii="Segoe UI" w:hAnsi="Segoe UI" w:cs="Segoe UI"/>
      <w:sz w:val="18"/>
      <w:szCs w:val="18"/>
    </w:rPr>
  </w:style>
  <w:style w:type="character" w:customStyle="1" w:styleId="10">
    <w:name w:val="Заголовок 1 Знак"/>
    <w:basedOn w:val="a0"/>
    <w:link w:val="1"/>
    <w:rsid w:val="006E7FF4"/>
    <w:rPr>
      <w:rFonts w:ascii="Times New Roman" w:eastAsia="Times New Roman" w:hAnsi="Times New Roman" w:cs="Times New Roman"/>
      <w:b/>
      <w:bCs/>
      <w:kern w:val="36"/>
      <w:sz w:val="24"/>
      <w:szCs w:val="24"/>
      <w:lang w:eastAsia="ru-RU"/>
    </w:rPr>
  </w:style>
  <w:style w:type="paragraph" w:customStyle="1" w:styleId="Default">
    <w:name w:val="Default"/>
    <w:rsid w:val="00433CDF"/>
    <w:pPr>
      <w:autoSpaceDE w:val="0"/>
      <w:autoSpaceDN w:val="0"/>
      <w:adjustRightInd w:val="0"/>
    </w:pPr>
    <w:rPr>
      <w:rFonts w:ascii="Times New Roman" w:hAnsi="Times New Roman" w:cs="Times New Roman"/>
      <w:color w:val="000000"/>
      <w:sz w:val="24"/>
      <w:szCs w:val="24"/>
    </w:rPr>
  </w:style>
  <w:style w:type="paragraph" w:styleId="af8">
    <w:name w:val="Subtitle"/>
    <w:basedOn w:val="a"/>
    <w:next w:val="a"/>
    <w:link w:val="af9"/>
    <w:uiPriority w:val="11"/>
    <w:qFormat/>
    <w:rsid w:val="00433CDF"/>
    <w:pPr>
      <w:numPr>
        <w:ilvl w:val="1"/>
      </w:numPr>
      <w:spacing w:after="160" w:line="259" w:lineRule="auto"/>
    </w:pPr>
    <w:rPr>
      <w:rFonts w:eastAsiaTheme="minorEastAsia"/>
      <w:color w:val="5A5A5A" w:themeColor="text1" w:themeTint="A5"/>
      <w:spacing w:val="15"/>
    </w:rPr>
  </w:style>
  <w:style w:type="character" w:customStyle="1" w:styleId="af9">
    <w:name w:val="Подзаголовок Знак"/>
    <w:basedOn w:val="a0"/>
    <w:link w:val="af8"/>
    <w:uiPriority w:val="11"/>
    <w:rsid w:val="00433CDF"/>
    <w:rPr>
      <w:rFonts w:eastAsiaTheme="minorEastAsia"/>
      <w:color w:val="5A5A5A" w:themeColor="text1" w:themeTint="A5"/>
      <w:spacing w:val="15"/>
    </w:rPr>
  </w:style>
  <w:style w:type="character" w:styleId="afa">
    <w:name w:val="FollowedHyperlink"/>
    <w:basedOn w:val="a0"/>
    <w:uiPriority w:val="99"/>
    <w:unhideWhenUsed/>
    <w:rsid w:val="00433CDF"/>
    <w:rPr>
      <w:color w:val="954F72" w:themeColor="followedHyperlink"/>
      <w:u w:val="single"/>
    </w:rPr>
  </w:style>
  <w:style w:type="paragraph" w:styleId="14">
    <w:name w:val="toc 1"/>
    <w:basedOn w:val="a"/>
    <w:next w:val="a"/>
    <w:autoRedefine/>
    <w:uiPriority w:val="39"/>
    <w:unhideWhenUsed/>
    <w:rsid w:val="00896BB3"/>
    <w:pPr>
      <w:tabs>
        <w:tab w:val="right" w:leader="dot" w:pos="9639"/>
      </w:tabs>
      <w:spacing w:before="120" w:line="276" w:lineRule="auto"/>
    </w:pPr>
    <w:rPr>
      <w:rFonts w:ascii="Times New Roman" w:hAnsi="Times New Roman" w:cs="Times New Roman"/>
      <w:b/>
      <w:bCs/>
      <w:noProof/>
    </w:rPr>
  </w:style>
  <w:style w:type="character" w:customStyle="1" w:styleId="20">
    <w:name w:val="Заголовок 2 Знак"/>
    <w:basedOn w:val="a0"/>
    <w:link w:val="2"/>
    <w:uiPriority w:val="99"/>
    <w:rsid w:val="00DE1FCA"/>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9"/>
    <w:rsid w:val="00DE1FCA"/>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DE1FCA"/>
    <w:rPr>
      <w:rFonts w:ascii="Times New Roman" w:eastAsia="Times New Roman" w:hAnsi="Times New Roman" w:cs="Times New Roman"/>
      <w:b/>
      <w:bCs/>
      <w:sz w:val="24"/>
      <w:szCs w:val="24"/>
      <w:lang w:val="x-none" w:eastAsia="x-none"/>
    </w:rPr>
  </w:style>
  <w:style w:type="numbering" w:customStyle="1" w:styleId="15">
    <w:name w:val="Нет списка1"/>
    <w:next w:val="a2"/>
    <w:uiPriority w:val="99"/>
    <w:semiHidden/>
    <w:unhideWhenUsed/>
    <w:rsid w:val="00DE1FCA"/>
  </w:style>
  <w:style w:type="table" w:customStyle="1" w:styleId="TableNormal">
    <w:name w:val="Table Normal"/>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E1FCA"/>
    <w:pPr>
      <w:widowControl w:val="0"/>
      <w:autoSpaceDE w:val="0"/>
      <w:autoSpaceDN w:val="0"/>
    </w:pPr>
    <w:rPr>
      <w:rFonts w:ascii="Times New Roman" w:eastAsia="Times New Roman" w:hAnsi="Times New Roman" w:cs="Times New Roman"/>
    </w:rPr>
  </w:style>
  <w:style w:type="table" w:customStyle="1" w:styleId="TableNormal10">
    <w:name w:val="Table Normal10"/>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numbering" w:customStyle="1" w:styleId="111">
    <w:name w:val="Нет списка11"/>
    <w:next w:val="a2"/>
    <w:uiPriority w:val="99"/>
    <w:semiHidden/>
    <w:unhideWhenUsed/>
    <w:rsid w:val="00DE1FCA"/>
  </w:style>
  <w:style w:type="table" w:customStyle="1" w:styleId="TableNormal12">
    <w:name w:val="Table Normal1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character" w:customStyle="1" w:styleId="16">
    <w:name w:val="Гиперссылка1"/>
    <w:basedOn w:val="a0"/>
    <w:uiPriority w:val="99"/>
    <w:unhideWhenUsed/>
    <w:rsid w:val="00DE1FCA"/>
    <w:rPr>
      <w:color w:val="0000FF"/>
      <w:u w:val="single"/>
    </w:rPr>
  </w:style>
  <w:style w:type="character" w:customStyle="1" w:styleId="17">
    <w:name w:val="Просмотренная гиперссылка1"/>
    <w:basedOn w:val="a0"/>
    <w:uiPriority w:val="99"/>
    <w:semiHidden/>
    <w:unhideWhenUsed/>
    <w:rsid w:val="00DE1FCA"/>
    <w:rPr>
      <w:color w:val="800080"/>
      <w:u w:val="single"/>
    </w:rPr>
  </w:style>
  <w:style w:type="character" w:styleId="afb">
    <w:name w:val="Emphasis"/>
    <w:link w:val="18"/>
    <w:qFormat/>
    <w:rsid w:val="00DE1FCA"/>
    <w:rPr>
      <w:rFonts w:ascii="Times New Roman" w:hAnsi="Times New Roman" w:cs="Times New Roman" w:hint="default"/>
      <w:i/>
      <w:iCs w:val="0"/>
    </w:rPr>
  </w:style>
  <w:style w:type="paragraph" w:customStyle="1" w:styleId="msonormal0">
    <w:name w:val="msonormal"/>
    <w:basedOn w:val="a"/>
    <w:rsid w:val="00DE1FCA"/>
    <w:pPr>
      <w:spacing w:after="200" w:line="276" w:lineRule="auto"/>
    </w:pPr>
    <w:rPr>
      <w:rFonts w:ascii="Times New Roman" w:eastAsia="Times New Roman" w:hAnsi="Times New Roman" w:cs="Times New Roman"/>
      <w:sz w:val="24"/>
      <w:szCs w:val="24"/>
      <w:lang w:eastAsia="ru-RU"/>
    </w:rPr>
  </w:style>
  <w:style w:type="paragraph" w:styleId="afc">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DE1FCA"/>
    <w:pPr>
      <w:spacing w:after="200" w:line="276" w:lineRule="auto"/>
    </w:pPr>
    <w:rPr>
      <w:rFonts w:ascii="Times New Roman" w:eastAsia="Times New Roman" w:hAnsi="Times New Roman" w:cs="Times New Roman"/>
      <w:sz w:val="24"/>
      <w:szCs w:val="24"/>
      <w:lang w:eastAsia="ru-RU"/>
    </w:rPr>
  </w:style>
  <w:style w:type="paragraph" w:styleId="21">
    <w:name w:val="toc 2"/>
    <w:basedOn w:val="a"/>
    <w:next w:val="a"/>
    <w:autoRedefine/>
    <w:uiPriority w:val="39"/>
    <w:unhideWhenUsed/>
    <w:rsid w:val="00E52B01"/>
    <w:pPr>
      <w:tabs>
        <w:tab w:val="right" w:leader="dot" w:pos="9639"/>
      </w:tabs>
      <w:spacing w:before="120"/>
      <w:ind w:left="240"/>
    </w:pPr>
    <w:rPr>
      <w:rFonts w:ascii="Times New Roman" w:eastAsia="Times New Roman" w:hAnsi="Times New Roman" w:cs="Times New Roman"/>
      <w:i/>
      <w:iCs/>
      <w:noProof/>
      <w:sz w:val="24"/>
      <w:szCs w:val="24"/>
      <w:lang w:eastAsia="ru-RU"/>
    </w:rPr>
  </w:style>
  <w:style w:type="paragraph" w:styleId="31">
    <w:name w:val="toc 3"/>
    <w:basedOn w:val="a"/>
    <w:next w:val="a"/>
    <w:autoRedefine/>
    <w:uiPriority w:val="39"/>
    <w:unhideWhenUsed/>
    <w:rsid w:val="00DE1FCA"/>
    <w:pPr>
      <w:ind w:left="480"/>
    </w:pPr>
    <w:rPr>
      <w:rFonts w:ascii="Times New Roman" w:eastAsia="Times New Roman" w:hAnsi="Times New Roman" w:cs="Times New Roman"/>
      <w:sz w:val="28"/>
      <w:szCs w:val="28"/>
      <w:lang w:eastAsia="ru-RU"/>
    </w:rPr>
  </w:style>
  <w:style w:type="paragraph" w:styleId="41">
    <w:name w:val="toc 4"/>
    <w:basedOn w:val="a"/>
    <w:next w:val="a"/>
    <w:autoRedefine/>
    <w:unhideWhenUsed/>
    <w:rsid w:val="00DE1FCA"/>
    <w:pPr>
      <w:ind w:left="720"/>
    </w:pPr>
    <w:rPr>
      <w:rFonts w:ascii="Calibri" w:eastAsia="Times New Roman" w:hAnsi="Calibri" w:cs="Calibri"/>
      <w:sz w:val="20"/>
      <w:szCs w:val="20"/>
      <w:lang w:eastAsia="ru-RU"/>
    </w:rPr>
  </w:style>
  <w:style w:type="paragraph" w:styleId="5">
    <w:name w:val="toc 5"/>
    <w:basedOn w:val="a"/>
    <w:next w:val="a"/>
    <w:autoRedefine/>
    <w:unhideWhenUsed/>
    <w:rsid w:val="00DE1FCA"/>
    <w:pPr>
      <w:ind w:left="960"/>
    </w:pPr>
    <w:rPr>
      <w:rFonts w:ascii="Calibri" w:eastAsia="Times New Roman" w:hAnsi="Calibri" w:cs="Calibri"/>
      <w:sz w:val="20"/>
      <w:szCs w:val="20"/>
      <w:lang w:eastAsia="ru-RU"/>
    </w:rPr>
  </w:style>
  <w:style w:type="paragraph" w:styleId="6">
    <w:name w:val="toc 6"/>
    <w:basedOn w:val="a"/>
    <w:next w:val="a"/>
    <w:autoRedefine/>
    <w:unhideWhenUsed/>
    <w:rsid w:val="00DE1FCA"/>
    <w:pPr>
      <w:ind w:left="1200"/>
    </w:pPr>
    <w:rPr>
      <w:rFonts w:ascii="Calibri" w:eastAsia="Times New Roman" w:hAnsi="Calibri" w:cs="Calibri"/>
      <w:sz w:val="20"/>
      <w:szCs w:val="20"/>
      <w:lang w:eastAsia="ru-RU"/>
    </w:rPr>
  </w:style>
  <w:style w:type="paragraph" w:styleId="7">
    <w:name w:val="toc 7"/>
    <w:basedOn w:val="a"/>
    <w:next w:val="a"/>
    <w:autoRedefine/>
    <w:unhideWhenUsed/>
    <w:rsid w:val="00DE1FCA"/>
    <w:pPr>
      <w:ind w:left="1440"/>
    </w:pPr>
    <w:rPr>
      <w:rFonts w:ascii="Calibri" w:eastAsia="Times New Roman" w:hAnsi="Calibri" w:cs="Calibri"/>
      <w:sz w:val="20"/>
      <w:szCs w:val="20"/>
      <w:lang w:eastAsia="ru-RU"/>
    </w:rPr>
  </w:style>
  <w:style w:type="paragraph" w:styleId="8">
    <w:name w:val="toc 8"/>
    <w:basedOn w:val="a"/>
    <w:next w:val="a"/>
    <w:autoRedefine/>
    <w:unhideWhenUsed/>
    <w:rsid w:val="00DE1FCA"/>
    <w:pPr>
      <w:ind w:left="1680"/>
    </w:pPr>
    <w:rPr>
      <w:rFonts w:ascii="Calibri" w:eastAsia="Times New Roman" w:hAnsi="Calibri" w:cs="Calibri"/>
      <w:sz w:val="20"/>
      <w:szCs w:val="20"/>
      <w:lang w:eastAsia="ru-RU"/>
    </w:rPr>
  </w:style>
  <w:style w:type="paragraph" w:styleId="9">
    <w:name w:val="toc 9"/>
    <w:basedOn w:val="a"/>
    <w:next w:val="a"/>
    <w:autoRedefine/>
    <w:unhideWhenUsed/>
    <w:rsid w:val="00DE1FCA"/>
    <w:pPr>
      <w:ind w:left="1920"/>
    </w:pPr>
    <w:rPr>
      <w:rFonts w:ascii="Calibri" w:eastAsia="Times New Roman" w:hAnsi="Calibri" w:cs="Calibri"/>
      <w:sz w:val="20"/>
      <w:szCs w:val="20"/>
      <w:lang w:eastAsia="ru-RU"/>
    </w:rPr>
  </w:style>
  <w:style w:type="character" w:customStyle="1" w:styleId="19">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DE1FCA"/>
    <w:rPr>
      <w:rFonts w:ascii="Calibri" w:eastAsia="Times New Roman" w:hAnsi="Calibri" w:cs="Times New Roman"/>
      <w:lang w:val="ru-RU" w:eastAsia="ru-RU"/>
    </w:rPr>
  </w:style>
  <w:style w:type="paragraph" w:styleId="afd">
    <w:name w:val="endnote text"/>
    <w:basedOn w:val="a"/>
    <w:link w:val="afe"/>
    <w:uiPriority w:val="99"/>
    <w:semiHidden/>
    <w:unhideWhenUsed/>
    <w:rsid w:val="00DE1FCA"/>
    <w:rPr>
      <w:rFonts w:ascii="Calibri" w:eastAsia="Times New Roman" w:hAnsi="Calibri" w:cs="Times New Roman"/>
      <w:sz w:val="20"/>
      <w:szCs w:val="20"/>
      <w:lang w:val="x-none" w:eastAsia="x-none"/>
    </w:rPr>
  </w:style>
  <w:style w:type="character" w:customStyle="1" w:styleId="afe">
    <w:name w:val="Текст концевой сноски Знак"/>
    <w:basedOn w:val="a0"/>
    <w:link w:val="afd"/>
    <w:uiPriority w:val="99"/>
    <w:semiHidden/>
    <w:rsid w:val="00DE1FCA"/>
    <w:rPr>
      <w:rFonts w:ascii="Calibri" w:eastAsia="Times New Roman" w:hAnsi="Calibri" w:cs="Times New Roman"/>
      <w:sz w:val="20"/>
      <w:szCs w:val="20"/>
      <w:lang w:val="x-none" w:eastAsia="x-none"/>
    </w:rPr>
  </w:style>
  <w:style w:type="paragraph" w:styleId="22">
    <w:name w:val="List 2"/>
    <w:basedOn w:val="a"/>
    <w:unhideWhenUsed/>
    <w:rsid w:val="00DE1FCA"/>
    <w:pPr>
      <w:spacing w:before="120" w:after="120"/>
      <w:ind w:left="720" w:hanging="360"/>
      <w:jc w:val="both"/>
    </w:pPr>
    <w:rPr>
      <w:rFonts w:ascii="Arial" w:eastAsia="Batang" w:hAnsi="Arial" w:cs="Times New Roman"/>
      <w:sz w:val="20"/>
      <w:szCs w:val="24"/>
      <w:lang w:eastAsia="ko-KR"/>
    </w:rPr>
  </w:style>
  <w:style w:type="paragraph" w:styleId="23">
    <w:name w:val="Body Text 2"/>
    <w:basedOn w:val="a"/>
    <w:link w:val="24"/>
    <w:unhideWhenUsed/>
    <w:rsid w:val="00DE1FCA"/>
    <w:pPr>
      <w:ind w:right="-57"/>
      <w:jc w:val="both"/>
    </w:pPr>
    <w:rPr>
      <w:rFonts w:ascii="Times New Roman" w:eastAsia="Times New Roman" w:hAnsi="Times New Roman" w:cs="Times New Roman"/>
      <w:sz w:val="24"/>
      <w:szCs w:val="24"/>
      <w:lang w:val="x-none" w:eastAsia="x-none"/>
    </w:rPr>
  </w:style>
  <w:style w:type="character" w:customStyle="1" w:styleId="24">
    <w:name w:val="Основной текст 2 Знак"/>
    <w:basedOn w:val="a0"/>
    <w:link w:val="23"/>
    <w:rsid w:val="00DE1FCA"/>
    <w:rPr>
      <w:rFonts w:ascii="Times New Roman" w:eastAsia="Times New Roman" w:hAnsi="Times New Roman" w:cs="Times New Roman"/>
      <w:sz w:val="24"/>
      <w:szCs w:val="24"/>
      <w:lang w:val="x-none" w:eastAsia="x-none"/>
    </w:rPr>
  </w:style>
  <w:style w:type="paragraph" w:styleId="25">
    <w:name w:val="Body Text Indent 2"/>
    <w:basedOn w:val="a"/>
    <w:link w:val="26"/>
    <w:unhideWhenUsed/>
    <w:rsid w:val="00DE1FCA"/>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6">
    <w:name w:val="Основной текст с отступом 2 Знак"/>
    <w:basedOn w:val="a0"/>
    <w:link w:val="25"/>
    <w:rsid w:val="00DE1FCA"/>
    <w:rPr>
      <w:rFonts w:ascii="Times New Roman" w:eastAsia="Times New Roman" w:hAnsi="Times New Roman" w:cs="Times New Roman"/>
      <w:sz w:val="24"/>
      <w:szCs w:val="24"/>
      <w:lang w:val="x-none" w:eastAsia="x-none"/>
    </w:rPr>
  </w:style>
  <w:style w:type="paragraph" w:customStyle="1" w:styleId="aff">
    <w:name w:val="Внимание"/>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0">
    <w:name w:val="Внимание: криминал!!"/>
    <w:basedOn w:val="aff"/>
    <w:next w:val="a"/>
    <w:uiPriority w:val="99"/>
    <w:rsid w:val="00DE1FCA"/>
  </w:style>
  <w:style w:type="paragraph" w:customStyle="1" w:styleId="aff1">
    <w:name w:val="Внимание: недобросовестность!"/>
    <w:basedOn w:val="aff"/>
    <w:next w:val="a"/>
    <w:uiPriority w:val="99"/>
    <w:rsid w:val="00DE1FCA"/>
  </w:style>
  <w:style w:type="paragraph" w:customStyle="1" w:styleId="aff2">
    <w:name w:val="Дочерний элемент списк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lang w:eastAsia="ru-RU"/>
    </w:rPr>
  </w:style>
  <w:style w:type="paragraph" w:customStyle="1" w:styleId="aff3">
    <w:name w:val="Основное меню (преемственное)"/>
    <w:basedOn w:val="a"/>
    <w:next w:val="a"/>
    <w:uiPriority w:val="99"/>
    <w:rsid w:val="00DE1FCA"/>
    <w:pPr>
      <w:widowControl w:val="0"/>
      <w:autoSpaceDE w:val="0"/>
      <w:autoSpaceDN w:val="0"/>
      <w:adjustRightInd w:val="0"/>
      <w:spacing w:line="360" w:lineRule="auto"/>
      <w:ind w:firstLine="720"/>
      <w:jc w:val="both"/>
    </w:pPr>
    <w:rPr>
      <w:rFonts w:ascii="Verdana" w:eastAsia="Times New Roman" w:hAnsi="Verdana" w:cs="Verdana"/>
      <w:lang w:eastAsia="ru-RU"/>
    </w:rPr>
  </w:style>
  <w:style w:type="paragraph" w:customStyle="1" w:styleId="1a">
    <w:name w:val="Заголовок1"/>
    <w:basedOn w:val="aff3"/>
    <w:next w:val="a"/>
    <w:uiPriority w:val="99"/>
    <w:rsid w:val="00DE1FCA"/>
    <w:pPr>
      <w:shd w:val="clear" w:color="auto" w:fill="ECE9D8"/>
    </w:pPr>
    <w:rPr>
      <w:b/>
      <w:bCs/>
      <w:color w:val="0058A9"/>
    </w:rPr>
  </w:style>
  <w:style w:type="paragraph" w:customStyle="1" w:styleId="aff4">
    <w:name w:val="Заголовок группы контролов"/>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5">
    <w:name w:val="Заголовок для информации об изменениях"/>
    <w:basedOn w:val="1"/>
    <w:next w:val="a"/>
    <w:uiPriority w:val="99"/>
    <w:rsid w:val="00DE1FCA"/>
    <w:pPr>
      <w:keepNext/>
      <w:keepLines/>
      <w:shd w:val="clear" w:color="auto" w:fill="FFFFFF"/>
      <w:autoSpaceDE w:val="0"/>
      <w:autoSpaceDN w:val="0"/>
      <w:adjustRightInd w:val="0"/>
      <w:spacing w:before="0" w:beforeAutospacing="0" w:after="240" w:afterAutospacing="0" w:line="360" w:lineRule="auto"/>
      <w:outlineLvl w:val="9"/>
    </w:pPr>
    <w:rPr>
      <w:b w:val="0"/>
      <w:bCs w:val="0"/>
      <w:kern w:val="0"/>
      <w:sz w:val="18"/>
      <w:szCs w:val="18"/>
      <w:lang w:val="x-none" w:eastAsia="x-none"/>
    </w:rPr>
  </w:style>
  <w:style w:type="paragraph" w:customStyle="1" w:styleId="aff6">
    <w:name w:val="Заголовок распахивающейся части диалога"/>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lang w:eastAsia="ru-RU"/>
    </w:rPr>
  </w:style>
  <w:style w:type="paragraph" w:customStyle="1" w:styleId="aff7">
    <w:name w:val="Заголовок статьи"/>
    <w:basedOn w:val="a"/>
    <w:next w:val="a"/>
    <w:uiPriority w:val="99"/>
    <w:rsid w:val="00DE1FCA"/>
    <w:pPr>
      <w:widowControl w:val="0"/>
      <w:autoSpaceDE w:val="0"/>
      <w:autoSpaceDN w:val="0"/>
      <w:adjustRightInd w:val="0"/>
      <w:spacing w:line="360" w:lineRule="auto"/>
      <w:ind w:left="1612" w:hanging="892"/>
      <w:jc w:val="both"/>
    </w:pPr>
    <w:rPr>
      <w:rFonts w:ascii="Times New Roman" w:eastAsia="Times New Roman" w:hAnsi="Times New Roman" w:cs="Times New Roman"/>
      <w:sz w:val="24"/>
      <w:szCs w:val="24"/>
      <w:lang w:eastAsia="ru-RU"/>
    </w:rPr>
  </w:style>
  <w:style w:type="paragraph" w:customStyle="1" w:styleId="aff8">
    <w:name w:val="Заголовок ЭР (левое окно)"/>
    <w:basedOn w:val="a"/>
    <w:next w:val="a"/>
    <w:uiPriority w:val="99"/>
    <w:rsid w:val="00DE1FCA"/>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9">
    <w:name w:val="Заголовок ЭР (правое окно)"/>
    <w:basedOn w:val="aff8"/>
    <w:next w:val="a"/>
    <w:uiPriority w:val="99"/>
    <w:rsid w:val="00DE1FCA"/>
    <w:pPr>
      <w:spacing w:after="0"/>
      <w:jc w:val="left"/>
    </w:pPr>
  </w:style>
  <w:style w:type="paragraph" w:customStyle="1" w:styleId="affa">
    <w:name w:val="Интерактивный заголовок"/>
    <w:basedOn w:val="1a"/>
    <w:next w:val="a"/>
    <w:uiPriority w:val="99"/>
    <w:rsid w:val="00DE1FCA"/>
    <w:rPr>
      <w:u w:val="single"/>
    </w:rPr>
  </w:style>
  <w:style w:type="paragraph" w:customStyle="1" w:styleId="affb">
    <w:name w:val="Текст информации об изменениях"/>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c">
    <w:name w:val="Информация об изменениях"/>
    <w:basedOn w:val="affb"/>
    <w:next w:val="a"/>
    <w:uiPriority w:val="99"/>
    <w:rsid w:val="00DE1FCA"/>
    <w:pPr>
      <w:shd w:val="clear" w:color="auto" w:fill="EAEFED"/>
      <w:spacing w:before="180"/>
      <w:ind w:left="360" w:right="360" w:firstLine="0"/>
    </w:pPr>
  </w:style>
  <w:style w:type="paragraph" w:customStyle="1" w:styleId="affd">
    <w:name w:val="Текст (справка)"/>
    <w:basedOn w:val="a"/>
    <w:next w:val="a"/>
    <w:uiPriority w:val="99"/>
    <w:rsid w:val="00DE1FCA"/>
    <w:pPr>
      <w:widowControl w:val="0"/>
      <w:autoSpaceDE w:val="0"/>
      <w:autoSpaceDN w:val="0"/>
      <w:adjustRightInd w:val="0"/>
      <w:spacing w:line="360" w:lineRule="auto"/>
      <w:ind w:left="170" w:right="170"/>
    </w:pPr>
    <w:rPr>
      <w:rFonts w:ascii="Times New Roman" w:eastAsia="Times New Roman" w:hAnsi="Times New Roman" w:cs="Times New Roman"/>
      <w:sz w:val="24"/>
      <w:szCs w:val="24"/>
      <w:lang w:eastAsia="ru-RU"/>
    </w:rPr>
  </w:style>
  <w:style w:type="paragraph" w:customStyle="1" w:styleId="affe">
    <w:name w:val="Комментарий"/>
    <w:basedOn w:val="affd"/>
    <w:next w:val="a"/>
    <w:uiPriority w:val="99"/>
    <w:rsid w:val="00DE1FCA"/>
    <w:pPr>
      <w:shd w:val="clear" w:color="auto" w:fill="F0F0F0"/>
      <w:spacing w:before="75"/>
      <w:ind w:right="0"/>
      <w:jc w:val="both"/>
    </w:pPr>
    <w:rPr>
      <w:color w:val="353842"/>
    </w:rPr>
  </w:style>
  <w:style w:type="paragraph" w:customStyle="1" w:styleId="afff">
    <w:name w:val="Информация об изменениях документа"/>
    <w:basedOn w:val="affe"/>
    <w:next w:val="a"/>
    <w:uiPriority w:val="99"/>
    <w:rsid w:val="00DE1FCA"/>
    <w:rPr>
      <w:i/>
      <w:iCs/>
    </w:rPr>
  </w:style>
  <w:style w:type="paragraph" w:customStyle="1" w:styleId="afff0">
    <w:name w:val="Текст (лев. подпись)"/>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1">
    <w:name w:val="Колонтитул (левый)"/>
    <w:basedOn w:val="afff0"/>
    <w:next w:val="a"/>
    <w:uiPriority w:val="99"/>
    <w:rsid w:val="00DE1FCA"/>
    <w:rPr>
      <w:sz w:val="14"/>
      <w:szCs w:val="14"/>
    </w:rPr>
  </w:style>
  <w:style w:type="paragraph" w:customStyle="1" w:styleId="afff2">
    <w:name w:val="Текст (прав. подпись)"/>
    <w:basedOn w:val="a"/>
    <w:next w:val="a"/>
    <w:uiPriority w:val="99"/>
    <w:rsid w:val="00DE1FCA"/>
    <w:pPr>
      <w:widowControl w:val="0"/>
      <w:autoSpaceDE w:val="0"/>
      <w:autoSpaceDN w:val="0"/>
      <w:adjustRightInd w:val="0"/>
      <w:spacing w:line="360" w:lineRule="auto"/>
      <w:jc w:val="right"/>
    </w:pPr>
    <w:rPr>
      <w:rFonts w:ascii="Times New Roman" w:eastAsia="Times New Roman" w:hAnsi="Times New Roman" w:cs="Times New Roman"/>
      <w:sz w:val="24"/>
      <w:szCs w:val="24"/>
      <w:lang w:eastAsia="ru-RU"/>
    </w:rPr>
  </w:style>
  <w:style w:type="paragraph" w:customStyle="1" w:styleId="afff3">
    <w:name w:val="Колонтитул (правый)"/>
    <w:basedOn w:val="afff2"/>
    <w:next w:val="a"/>
    <w:uiPriority w:val="99"/>
    <w:rsid w:val="00DE1FCA"/>
    <w:rPr>
      <w:sz w:val="14"/>
      <w:szCs w:val="14"/>
    </w:rPr>
  </w:style>
  <w:style w:type="paragraph" w:customStyle="1" w:styleId="afff4">
    <w:name w:val="Комментарий пользователя"/>
    <w:basedOn w:val="affe"/>
    <w:next w:val="a"/>
    <w:uiPriority w:val="99"/>
    <w:rsid w:val="00DE1FCA"/>
    <w:pPr>
      <w:shd w:val="clear" w:color="auto" w:fill="FFDFE0"/>
      <w:jc w:val="left"/>
    </w:pPr>
  </w:style>
  <w:style w:type="paragraph" w:customStyle="1" w:styleId="afff5">
    <w:name w:val="Куда обратиться?"/>
    <w:basedOn w:val="aff"/>
    <w:next w:val="a"/>
    <w:uiPriority w:val="99"/>
    <w:rsid w:val="00DE1FCA"/>
  </w:style>
  <w:style w:type="paragraph" w:customStyle="1" w:styleId="afff6">
    <w:name w:val="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7">
    <w:name w:val="Напишите нам"/>
    <w:basedOn w:val="a"/>
    <w:next w:val="a"/>
    <w:uiPriority w:val="99"/>
    <w:rsid w:val="00DE1FCA"/>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8">
    <w:name w:val="Необходимые документы"/>
    <w:basedOn w:val="aff"/>
    <w:next w:val="a"/>
    <w:uiPriority w:val="99"/>
    <w:rsid w:val="00DE1FCA"/>
    <w:pPr>
      <w:ind w:firstLine="118"/>
    </w:pPr>
  </w:style>
  <w:style w:type="paragraph" w:customStyle="1" w:styleId="afff9">
    <w:name w:val="Нормальный (таблиц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sz w:val="24"/>
      <w:szCs w:val="24"/>
      <w:lang w:eastAsia="ru-RU"/>
    </w:rPr>
  </w:style>
  <w:style w:type="paragraph" w:customStyle="1" w:styleId="afffa">
    <w:name w:val="Таблицы (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b">
    <w:name w:val="Оглавление"/>
    <w:basedOn w:val="afffa"/>
    <w:next w:val="a"/>
    <w:uiPriority w:val="99"/>
    <w:rsid w:val="00DE1FCA"/>
    <w:pPr>
      <w:ind w:left="140"/>
    </w:pPr>
  </w:style>
  <w:style w:type="paragraph" w:customStyle="1" w:styleId="afffc">
    <w:name w:val="Переменная часть"/>
    <w:basedOn w:val="aff3"/>
    <w:next w:val="a"/>
    <w:uiPriority w:val="99"/>
    <w:rsid w:val="00DE1FCA"/>
    <w:rPr>
      <w:sz w:val="18"/>
      <w:szCs w:val="18"/>
    </w:rPr>
  </w:style>
  <w:style w:type="paragraph" w:customStyle="1" w:styleId="afffd">
    <w:name w:val="Подвал для информации об изменениях"/>
    <w:basedOn w:val="1"/>
    <w:next w:val="a"/>
    <w:uiPriority w:val="99"/>
    <w:rsid w:val="00DE1FCA"/>
    <w:pPr>
      <w:keepNext/>
      <w:keepLines/>
      <w:autoSpaceDE w:val="0"/>
      <w:autoSpaceDN w:val="0"/>
      <w:adjustRightInd w:val="0"/>
      <w:spacing w:before="480" w:beforeAutospacing="0" w:after="240" w:afterAutospacing="0" w:line="360" w:lineRule="auto"/>
      <w:outlineLvl w:val="9"/>
    </w:pPr>
    <w:rPr>
      <w:b w:val="0"/>
      <w:bCs w:val="0"/>
      <w:kern w:val="0"/>
      <w:sz w:val="18"/>
      <w:szCs w:val="18"/>
      <w:lang w:val="x-none" w:eastAsia="x-none"/>
    </w:rPr>
  </w:style>
  <w:style w:type="paragraph" w:customStyle="1" w:styleId="afffe">
    <w:name w:val="Подзаголовок для информации об изменениях"/>
    <w:basedOn w:val="affb"/>
    <w:next w:val="a"/>
    <w:uiPriority w:val="99"/>
    <w:rsid w:val="00DE1FCA"/>
    <w:rPr>
      <w:b/>
      <w:bCs/>
    </w:rPr>
  </w:style>
  <w:style w:type="paragraph" w:customStyle="1" w:styleId="affff">
    <w:name w:val="Подчёркнуный текст"/>
    <w:basedOn w:val="a"/>
    <w:next w:val="a"/>
    <w:uiPriority w:val="99"/>
    <w:rsid w:val="00DE1FCA"/>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0">
    <w:name w:val="Постоянная часть"/>
    <w:basedOn w:val="aff3"/>
    <w:next w:val="a"/>
    <w:uiPriority w:val="99"/>
    <w:rsid w:val="00DE1FCA"/>
    <w:rPr>
      <w:sz w:val="20"/>
      <w:szCs w:val="20"/>
    </w:rPr>
  </w:style>
  <w:style w:type="paragraph" w:customStyle="1" w:styleId="affff1">
    <w:name w:val="Прижатый влево"/>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f2">
    <w:name w:val="Пример."/>
    <w:basedOn w:val="aff"/>
    <w:next w:val="a"/>
    <w:uiPriority w:val="99"/>
    <w:rsid w:val="00DE1FCA"/>
  </w:style>
  <w:style w:type="paragraph" w:customStyle="1" w:styleId="affff3">
    <w:name w:val="Примечание."/>
    <w:basedOn w:val="aff"/>
    <w:next w:val="a"/>
    <w:uiPriority w:val="99"/>
    <w:rsid w:val="00DE1FCA"/>
  </w:style>
  <w:style w:type="paragraph" w:customStyle="1" w:styleId="affff4">
    <w:name w:val="Словарная статья"/>
    <w:basedOn w:val="a"/>
    <w:next w:val="a"/>
    <w:uiPriority w:val="99"/>
    <w:rsid w:val="00DE1FCA"/>
    <w:pPr>
      <w:widowControl w:val="0"/>
      <w:autoSpaceDE w:val="0"/>
      <w:autoSpaceDN w:val="0"/>
      <w:adjustRightInd w:val="0"/>
      <w:spacing w:line="360" w:lineRule="auto"/>
      <w:ind w:right="118"/>
      <w:jc w:val="both"/>
    </w:pPr>
    <w:rPr>
      <w:rFonts w:ascii="Times New Roman" w:eastAsia="Times New Roman" w:hAnsi="Times New Roman" w:cs="Times New Roman"/>
      <w:sz w:val="24"/>
      <w:szCs w:val="24"/>
      <w:lang w:eastAsia="ru-RU"/>
    </w:rPr>
  </w:style>
  <w:style w:type="paragraph" w:customStyle="1" w:styleId="affff5">
    <w:name w:val="Ссылка на официальную публикацию"/>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6">
    <w:name w:val="Текст в таблице"/>
    <w:basedOn w:val="afff9"/>
    <w:next w:val="a"/>
    <w:uiPriority w:val="99"/>
    <w:rsid w:val="00DE1FCA"/>
    <w:pPr>
      <w:ind w:firstLine="500"/>
    </w:pPr>
  </w:style>
  <w:style w:type="paragraph" w:customStyle="1" w:styleId="affff7">
    <w:name w:val="Текст ЭР (см. также)"/>
    <w:basedOn w:val="a"/>
    <w:next w:val="a"/>
    <w:uiPriority w:val="99"/>
    <w:rsid w:val="00DE1FCA"/>
    <w:pPr>
      <w:widowControl w:val="0"/>
      <w:autoSpaceDE w:val="0"/>
      <w:autoSpaceDN w:val="0"/>
      <w:adjustRightInd w:val="0"/>
      <w:spacing w:before="200" w:line="360" w:lineRule="auto"/>
    </w:pPr>
    <w:rPr>
      <w:rFonts w:ascii="Times New Roman" w:eastAsia="Times New Roman" w:hAnsi="Times New Roman" w:cs="Times New Roman"/>
      <w:sz w:val="20"/>
      <w:szCs w:val="20"/>
      <w:lang w:eastAsia="ru-RU"/>
    </w:rPr>
  </w:style>
  <w:style w:type="paragraph" w:customStyle="1" w:styleId="affff8">
    <w:name w:val="Технический комментарий"/>
    <w:basedOn w:val="a"/>
    <w:next w:val="a"/>
    <w:uiPriority w:val="99"/>
    <w:rsid w:val="00DE1FCA"/>
    <w:pPr>
      <w:widowControl w:val="0"/>
      <w:shd w:val="clear" w:color="auto" w:fill="FFFFA6"/>
      <w:autoSpaceDE w:val="0"/>
      <w:autoSpaceDN w:val="0"/>
      <w:adjustRightInd w:val="0"/>
      <w:spacing w:line="360" w:lineRule="auto"/>
    </w:pPr>
    <w:rPr>
      <w:rFonts w:ascii="Times New Roman" w:eastAsia="Times New Roman" w:hAnsi="Times New Roman" w:cs="Times New Roman"/>
      <w:color w:val="463F31"/>
      <w:sz w:val="24"/>
      <w:szCs w:val="24"/>
      <w:lang w:eastAsia="ru-RU"/>
    </w:rPr>
  </w:style>
  <w:style w:type="paragraph" w:customStyle="1" w:styleId="affff9">
    <w:name w:val="Формула"/>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a">
    <w:name w:val="Центрированный (таблица)"/>
    <w:basedOn w:val="afff9"/>
    <w:next w:val="a"/>
    <w:uiPriority w:val="99"/>
    <w:rsid w:val="00DE1FCA"/>
    <w:pPr>
      <w:jc w:val="center"/>
    </w:pPr>
  </w:style>
  <w:style w:type="paragraph" w:customStyle="1" w:styleId="-">
    <w:name w:val="ЭР-содержание (правое окно)"/>
    <w:basedOn w:val="a"/>
    <w:next w:val="a"/>
    <w:uiPriority w:val="99"/>
    <w:rsid w:val="00DE1FCA"/>
    <w:pPr>
      <w:widowControl w:val="0"/>
      <w:autoSpaceDE w:val="0"/>
      <w:autoSpaceDN w:val="0"/>
      <w:adjustRightInd w:val="0"/>
      <w:spacing w:before="300" w:line="360" w:lineRule="auto"/>
    </w:pPr>
    <w:rPr>
      <w:rFonts w:ascii="Times New Roman" w:eastAsia="Times New Roman" w:hAnsi="Times New Roman" w:cs="Times New Roman"/>
      <w:sz w:val="24"/>
      <w:szCs w:val="24"/>
      <w:lang w:eastAsia="ru-RU"/>
    </w:rPr>
  </w:style>
  <w:style w:type="paragraph" w:customStyle="1" w:styleId="s1">
    <w:name w:val="s_1"/>
    <w:basedOn w:val="a"/>
    <w:rsid w:val="00DE1FCA"/>
    <w:pPr>
      <w:spacing w:before="100" w:beforeAutospacing="1" w:after="100" w:afterAutospacing="1"/>
    </w:pPr>
    <w:rPr>
      <w:rFonts w:ascii="Times New Roman" w:eastAsia="Times New Roman" w:hAnsi="Times New Roman" w:cs="Times New Roman"/>
      <w:sz w:val="24"/>
      <w:szCs w:val="24"/>
      <w:lang w:eastAsia="ru-RU"/>
    </w:rPr>
  </w:style>
  <w:style w:type="character" w:styleId="affffb">
    <w:name w:val="page number"/>
    <w:unhideWhenUsed/>
    <w:rsid w:val="00DE1FCA"/>
    <w:rPr>
      <w:rFonts w:ascii="Times New Roman" w:hAnsi="Times New Roman" w:cs="Times New Roman" w:hint="default"/>
    </w:rPr>
  </w:style>
  <w:style w:type="character" w:styleId="affffc">
    <w:name w:val="endnote reference"/>
    <w:uiPriority w:val="99"/>
    <w:semiHidden/>
    <w:unhideWhenUsed/>
    <w:rsid w:val="00DE1FCA"/>
    <w:rPr>
      <w:rFonts w:ascii="Times New Roman" w:hAnsi="Times New Roman" w:cs="Times New Roman" w:hint="default"/>
      <w:vertAlign w:val="superscript"/>
    </w:rPr>
  </w:style>
  <w:style w:type="character" w:customStyle="1" w:styleId="blk">
    <w:name w:val="blk"/>
    <w:rsid w:val="00DE1FCA"/>
  </w:style>
  <w:style w:type="character" w:customStyle="1" w:styleId="FootnoteTextChar">
    <w:name w:val="Footnote Text Char"/>
    <w:locked/>
    <w:rsid w:val="00DE1FCA"/>
    <w:rPr>
      <w:rFonts w:ascii="Times New Roman" w:hAnsi="Times New Roman" w:cs="Times New Roman" w:hint="default"/>
      <w:sz w:val="20"/>
      <w:lang w:val="x-none" w:eastAsia="ru-RU"/>
    </w:rPr>
  </w:style>
  <w:style w:type="character" w:customStyle="1" w:styleId="112">
    <w:name w:val="Текст примечания Знак11"/>
    <w:uiPriority w:val="99"/>
    <w:rsid w:val="00DE1FCA"/>
    <w:rPr>
      <w:rFonts w:ascii="Times New Roman" w:hAnsi="Times New Roman" w:cs="Times New Roman" w:hint="default"/>
      <w:sz w:val="20"/>
      <w:szCs w:val="20"/>
    </w:rPr>
  </w:style>
  <w:style w:type="character" w:customStyle="1" w:styleId="1b">
    <w:name w:val="Текст примечания Знак1"/>
    <w:uiPriority w:val="99"/>
    <w:rsid w:val="00DE1FCA"/>
    <w:rPr>
      <w:rFonts w:ascii="Times New Roman" w:hAnsi="Times New Roman" w:cs="Times New Roman" w:hint="default"/>
      <w:sz w:val="20"/>
      <w:szCs w:val="20"/>
    </w:rPr>
  </w:style>
  <w:style w:type="character" w:customStyle="1" w:styleId="113">
    <w:name w:val="Тема примечания Знак11"/>
    <w:uiPriority w:val="99"/>
    <w:rsid w:val="00DE1FCA"/>
    <w:rPr>
      <w:rFonts w:ascii="Times New Roman" w:hAnsi="Times New Roman" w:cs="Times New Roman" w:hint="default"/>
      <w:b/>
      <w:bCs/>
      <w:sz w:val="20"/>
      <w:szCs w:val="20"/>
    </w:rPr>
  </w:style>
  <w:style w:type="character" w:customStyle="1" w:styleId="1c">
    <w:name w:val="Тема примечания Знак1"/>
    <w:uiPriority w:val="99"/>
    <w:rsid w:val="00DE1FCA"/>
    <w:rPr>
      <w:rFonts w:ascii="Times New Roman" w:hAnsi="Times New Roman" w:cs="Times New Roman" w:hint="default"/>
      <w:b/>
      <w:bCs/>
      <w:sz w:val="20"/>
      <w:szCs w:val="20"/>
    </w:rPr>
  </w:style>
  <w:style w:type="character" w:customStyle="1" w:styleId="apple-converted-space">
    <w:name w:val="apple-converted-space"/>
    <w:rsid w:val="00DE1FCA"/>
  </w:style>
  <w:style w:type="character" w:customStyle="1" w:styleId="affffd">
    <w:name w:val="Цветовое выделение"/>
    <w:uiPriority w:val="99"/>
    <w:rsid w:val="00DE1FCA"/>
    <w:rPr>
      <w:b/>
      <w:bCs w:val="0"/>
      <w:color w:val="26282F"/>
    </w:rPr>
  </w:style>
  <w:style w:type="character" w:customStyle="1" w:styleId="affffe">
    <w:name w:val="Гипертекстовая ссылка"/>
    <w:uiPriority w:val="99"/>
    <w:rsid w:val="00DE1FCA"/>
    <w:rPr>
      <w:b/>
      <w:bCs w:val="0"/>
      <w:color w:val="106BBE"/>
    </w:rPr>
  </w:style>
  <w:style w:type="character" w:customStyle="1" w:styleId="afffff">
    <w:name w:val="Активная гипертекстовая ссылка"/>
    <w:uiPriority w:val="99"/>
    <w:rsid w:val="00DE1FCA"/>
    <w:rPr>
      <w:b/>
      <w:bCs w:val="0"/>
      <w:color w:val="106BBE"/>
      <w:u w:val="single"/>
    </w:rPr>
  </w:style>
  <w:style w:type="character" w:customStyle="1" w:styleId="afffff0">
    <w:name w:val="Выделение для Базового Поиска"/>
    <w:uiPriority w:val="99"/>
    <w:rsid w:val="00DE1FCA"/>
    <w:rPr>
      <w:b/>
      <w:bCs w:val="0"/>
      <w:color w:val="0058A9"/>
    </w:rPr>
  </w:style>
  <w:style w:type="character" w:customStyle="1" w:styleId="afffff1">
    <w:name w:val="Выделение для Базового Поиска (курсив)"/>
    <w:uiPriority w:val="99"/>
    <w:rsid w:val="00DE1FCA"/>
    <w:rPr>
      <w:b/>
      <w:bCs w:val="0"/>
      <w:i/>
      <w:iCs w:val="0"/>
      <w:color w:val="0058A9"/>
    </w:rPr>
  </w:style>
  <w:style w:type="character" w:customStyle="1" w:styleId="afffff2">
    <w:name w:val="Заголовок своего сообщения"/>
    <w:uiPriority w:val="99"/>
    <w:rsid w:val="00DE1FCA"/>
    <w:rPr>
      <w:b/>
      <w:bCs w:val="0"/>
      <w:color w:val="26282F"/>
    </w:rPr>
  </w:style>
  <w:style w:type="character" w:customStyle="1" w:styleId="afffff3">
    <w:name w:val="Заголовок чужого сообщения"/>
    <w:uiPriority w:val="99"/>
    <w:rsid w:val="00DE1FCA"/>
    <w:rPr>
      <w:b/>
      <w:bCs w:val="0"/>
      <w:color w:val="FF0000"/>
    </w:rPr>
  </w:style>
  <w:style w:type="character" w:customStyle="1" w:styleId="afffff4">
    <w:name w:val="Найденные слова"/>
    <w:uiPriority w:val="99"/>
    <w:rsid w:val="00DE1FCA"/>
    <w:rPr>
      <w:b/>
      <w:bCs w:val="0"/>
      <w:color w:val="26282F"/>
      <w:shd w:val="clear" w:color="auto" w:fill="FFF580"/>
    </w:rPr>
  </w:style>
  <w:style w:type="character" w:customStyle="1" w:styleId="afffff5">
    <w:name w:val="Не вступил в силу"/>
    <w:uiPriority w:val="99"/>
    <w:rsid w:val="00DE1FCA"/>
    <w:rPr>
      <w:b/>
      <w:bCs w:val="0"/>
      <w:color w:val="000000"/>
      <w:shd w:val="clear" w:color="auto" w:fill="D8EDE8"/>
    </w:rPr>
  </w:style>
  <w:style w:type="character" w:customStyle="1" w:styleId="afffff6">
    <w:name w:val="Опечатки"/>
    <w:uiPriority w:val="99"/>
    <w:rsid w:val="00DE1FCA"/>
    <w:rPr>
      <w:color w:val="FF0000"/>
    </w:rPr>
  </w:style>
  <w:style w:type="character" w:customStyle="1" w:styleId="afffff7">
    <w:name w:val="Продолжение ссылки"/>
    <w:uiPriority w:val="99"/>
    <w:rsid w:val="00DE1FCA"/>
  </w:style>
  <w:style w:type="character" w:customStyle="1" w:styleId="afffff8">
    <w:name w:val="Сравнение редакций"/>
    <w:uiPriority w:val="99"/>
    <w:rsid w:val="00DE1FCA"/>
    <w:rPr>
      <w:b/>
      <w:bCs w:val="0"/>
      <w:color w:val="26282F"/>
    </w:rPr>
  </w:style>
  <w:style w:type="character" w:customStyle="1" w:styleId="afffff9">
    <w:name w:val="Сравнение редакций. Добавленный фрагмент"/>
    <w:uiPriority w:val="99"/>
    <w:rsid w:val="00DE1FCA"/>
    <w:rPr>
      <w:color w:val="000000"/>
      <w:shd w:val="clear" w:color="auto" w:fill="C1D7FF"/>
    </w:rPr>
  </w:style>
  <w:style w:type="character" w:customStyle="1" w:styleId="afffffa">
    <w:name w:val="Сравнение редакций. Удаленный фрагмент"/>
    <w:uiPriority w:val="99"/>
    <w:rsid w:val="00DE1FCA"/>
    <w:rPr>
      <w:color w:val="000000"/>
      <w:shd w:val="clear" w:color="auto" w:fill="C4C413"/>
    </w:rPr>
  </w:style>
  <w:style w:type="character" w:customStyle="1" w:styleId="afffffb">
    <w:name w:val="Ссылка на утративший силу документ"/>
    <w:uiPriority w:val="99"/>
    <w:rsid w:val="00DE1FCA"/>
    <w:rPr>
      <w:b/>
      <w:bCs w:val="0"/>
      <w:color w:val="749232"/>
    </w:rPr>
  </w:style>
  <w:style w:type="character" w:customStyle="1" w:styleId="afffffc">
    <w:name w:val="Утратил силу"/>
    <w:uiPriority w:val="99"/>
    <w:rsid w:val="00DE1FCA"/>
    <w:rPr>
      <w:b/>
      <w:bCs w:val="0"/>
      <w:strike/>
      <w:color w:val="666600"/>
    </w:rPr>
  </w:style>
  <w:style w:type="character" w:customStyle="1" w:styleId="afffffd">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locked/>
    <w:rsid w:val="00DE1FCA"/>
    <w:rPr>
      <w:rFonts w:ascii="Times New Roman" w:hAnsi="Times New Roman" w:cs="Times New Roman" w:hint="default"/>
      <w:sz w:val="24"/>
      <w:szCs w:val="24"/>
      <w:lang w:val="en-US" w:eastAsia="nl-NL"/>
    </w:rPr>
  </w:style>
  <w:style w:type="table" w:customStyle="1" w:styleId="27">
    <w:name w:val="Сетка таблицы2"/>
    <w:basedOn w:val="a1"/>
    <w:next w:val="a3"/>
    <w:uiPriority w:val="39"/>
    <w:rsid w:val="00DE1FCA"/>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DE1FCA"/>
    <w:pPr>
      <w:widowControl w:val="0"/>
      <w:autoSpaceDE w:val="0"/>
      <w:autoSpaceDN w:val="0"/>
    </w:pPr>
    <w:rPr>
      <w:rFonts w:ascii="Courier New" w:eastAsia="Times New Roman" w:hAnsi="Courier New" w:cs="Courier New"/>
      <w:sz w:val="20"/>
      <w:szCs w:val="20"/>
      <w:lang w:eastAsia="ru-RU"/>
    </w:rPr>
  </w:style>
  <w:style w:type="table" w:customStyle="1" w:styleId="TableNormal13">
    <w:name w:val="Table Normal13"/>
    <w:uiPriority w:val="2"/>
    <w:semiHidden/>
    <w:qFormat/>
    <w:rsid w:val="00DE1FCA"/>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character" w:styleId="afffffe">
    <w:name w:val="Strong"/>
    <w:uiPriority w:val="22"/>
    <w:qFormat/>
    <w:rsid w:val="00064407"/>
    <w:rPr>
      <w:b/>
      <w:bCs/>
    </w:rPr>
  </w:style>
  <w:style w:type="character" w:styleId="affffff">
    <w:name w:val="Subtle Emphasis"/>
    <w:uiPriority w:val="19"/>
    <w:qFormat/>
    <w:rsid w:val="00064407"/>
    <w:rPr>
      <w:i/>
      <w:iCs/>
      <w:color w:val="404040"/>
    </w:rPr>
  </w:style>
  <w:style w:type="paragraph" w:styleId="affffff0">
    <w:name w:val="TOC Heading"/>
    <w:basedOn w:val="1"/>
    <w:next w:val="a"/>
    <w:uiPriority w:val="39"/>
    <w:unhideWhenUsed/>
    <w:qFormat/>
    <w:rsid w:val="00064407"/>
    <w:pPr>
      <w:keepNext/>
      <w:keepLines/>
      <w:spacing w:before="240" w:beforeAutospacing="0" w:after="0" w:afterAutospacing="0" w:line="259" w:lineRule="auto"/>
      <w:ind w:firstLine="709"/>
      <w:outlineLvl w:val="9"/>
    </w:pPr>
    <w:rPr>
      <w:rFonts w:ascii="@Batang" w:eastAsia="Segoe UI" w:hAnsi="@Batang" w:cs="Segoe UI"/>
      <w:b w:val="0"/>
      <w:bCs w:val="0"/>
      <w:color w:val="2F5496"/>
      <w:kern w:val="0"/>
    </w:rPr>
  </w:style>
  <w:style w:type="table" w:customStyle="1" w:styleId="310">
    <w:name w:val="Таблица простая 31"/>
    <w:basedOn w:val="a1"/>
    <w:uiPriority w:val="43"/>
    <w:rsid w:val="00064407"/>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1">
    <w:name w:val="Title"/>
    <w:basedOn w:val="a"/>
    <w:next w:val="a"/>
    <w:link w:val="28"/>
    <w:uiPriority w:val="10"/>
    <w:qFormat/>
    <w:rsid w:val="00064407"/>
    <w:pPr>
      <w:spacing w:after="120" w:line="276" w:lineRule="auto"/>
      <w:ind w:firstLine="709"/>
      <w:outlineLvl w:val="0"/>
    </w:pPr>
    <w:rPr>
      <w:rFonts w:ascii="Segoe UI" w:eastAsia="Segoe UI" w:hAnsi="Segoe UI" w:cs="Segoe UI"/>
      <w:kern w:val="28"/>
      <w:sz w:val="24"/>
      <w:szCs w:val="24"/>
      <w:lang w:eastAsia="ru-RU"/>
    </w:rPr>
  </w:style>
  <w:style w:type="character" w:customStyle="1" w:styleId="affffff2">
    <w:name w:val="Заголовок Знак"/>
    <w:basedOn w:val="a0"/>
    <w:uiPriority w:val="10"/>
    <w:rsid w:val="00064407"/>
    <w:rPr>
      <w:rFonts w:asciiTheme="majorHAnsi" w:eastAsiaTheme="majorEastAsia" w:hAnsiTheme="majorHAnsi" w:cstheme="majorBidi"/>
      <w:spacing w:val="-10"/>
      <w:kern w:val="28"/>
      <w:sz w:val="56"/>
      <w:szCs w:val="56"/>
    </w:rPr>
  </w:style>
  <w:style w:type="character" w:customStyle="1" w:styleId="28">
    <w:name w:val="Заголовок Знак2"/>
    <w:link w:val="affffff1"/>
    <w:uiPriority w:val="10"/>
    <w:rsid w:val="00064407"/>
    <w:rPr>
      <w:rFonts w:ascii="Segoe UI" w:eastAsia="Segoe UI" w:hAnsi="Segoe UI" w:cs="Segoe UI"/>
      <w:kern w:val="28"/>
      <w:sz w:val="24"/>
      <w:szCs w:val="24"/>
      <w:lang w:eastAsia="ru-RU"/>
    </w:rPr>
  </w:style>
  <w:style w:type="paragraph" w:customStyle="1" w:styleId="120">
    <w:name w:val="таблСлева12"/>
    <w:basedOn w:val="a"/>
    <w:uiPriority w:val="3"/>
    <w:qFormat/>
    <w:rsid w:val="00064407"/>
    <w:pPr>
      <w:snapToGrid w:val="0"/>
    </w:pPr>
    <w:rPr>
      <w:rFonts w:ascii="Segoe UI" w:eastAsia="Segoe UI" w:hAnsi="Segoe UI" w:cs="Segoe UI"/>
      <w:iCs/>
      <w:sz w:val="24"/>
      <w:szCs w:val="28"/>
      <w:lang w:eastAsia="ru-RU"/>
    </w:rPr>
  </w:style>
  <w:style w:type="paragraph" w:customStyle="1" w:styleId="s16">
    <w:name w:val="s_16"/>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table" w:customStyle="1" w:styleId="32">
    <w:name w:val="Таблица простая 32"/>
    <w:basedOn w:val="a1"/>
    <w:uiPriority w:val="43"/>
    <w:rsid w:val="00064407"/>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9">
    <w:name w:val="Неразрешенное упоминание2"/>
    <w:uiPriority w:val="99"/>
    <w:semiHidden/>
    <w:unhideWhenUsed/>
    <w:rsid w:val="00064407"/>
    <w:rPr>
      <w:color w:val="605E5C"/>
      <w:shd w:val="clear" w:color="auto" w:fill="E1DFDD"/>
    </w:rPr>
  </w:style>
  <w:style w:type="character" w:customStyle="1" w:styleId="2a">
    <w:name w:val="Основной текст (2)_"/>
    <w:link w:val="2b"/>
    <w:locked/>
    <w:rsid w:val="00064407"/>
    <w:rPr>
      <w:sz w:val="28"/>
      <w:shd w:val="clear" w:color="auto" w:fill="FFFFFF"/>
    </w:rPr>
  </w:style>
  <w:style w:type="paragraph" w:customStyle="1" w:styleId="2b">
    <w:name w:val="Основной текст (2)"/>
    <w:basedOn w:val="a"/>
    <w:link w:val="2a"/>
    <w:rsid w:val="00064407"/>
    <w:pPr>
      <w:widowControl w:val="0"/>
      <w:shd w:val="clear" w:color="auto" w:fill="FFFFFF"/>
      <w:spacing w:before="360" w:line="240" w:lineRule="atLeast"/>
      <w:jc w:val="both"/>
    </w:pPr>
    <w:rPr>
      <w:sz w:val="28"/>
    </w:rPr>
  </w:style>
  <w:style w:type="character" w:customStyle="1" w:styleId="c7">
    <w:name w:val="c7"/>
    <w:rsid w:val="00064407"/>
    <w:rPr>
      <w:rFonts w:cs="Times New Roman"/>
    </w:rPr>
  </w:style>
  <w:style w:type="paragraph" w:customStyle="1" w:styleId="xl63">
    <w:name w:val="xl63"/>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4">
    <w:name w:val="xl64"/>
    <w:basedOn w:val="a"/>
    <w:rsid w:val="00064407"/>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5">
    <w:name w:val="xl65"/>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66">
    <w:name w:val="xl66"/>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7">
    <w:name w:val="xl67"/>
    <w:basedOn w:val="a"/>
    <w:rsid w:val="00064407"/>
    <w:pPr>
      <w:pBdr>
        <w:bottom w:val="single" w:sz="8" w:space="0" w:color="auto"/>
        <w:right w:val="single" w:sz="8" w:space="0" w:color="auto"/>
      </w:pBdr>
      <w:spacing w:before="100" w:beforeAutospacing="1" w:after="100" w:afterAutospacing="1"/>
      <w:jc w:val="both"/>
    </w:pPr>
    <w:rPr>
      <w:rFonts w:ascii="Times New Roman" w:eastAsia="Times New Roman" w:hAnsi="Times New Roman" w:cs="Times New Roman"/>
      <w:color w:val="000000"/>
      <w:sz w:val="16"/>
      <w:szCs w:val="16"/>
      <w:lang w:eastAsia="ru-RU"/>
    </w:rPr>
  </w:style>
  <w:style w:type="paragraph" w:customStyle="1" w:styleId="xl68">
    <w:name w:val="xl68"/>
    <w:basedOn w:val="a"/>
    <w:rsid w:val="00064407"/>
    <w:pPr>
      <w:pBdr>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69">
    <w:name w:val="xl69"/>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0">
    <w:name w:val="xl70"/>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1">
    <w:name w:val="xl71"/>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2">
    <w:name w:val="xl7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73">
    <w:name w:val="xl73"/>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4">
    <w:name w:val="xl74"/>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16"/>
      <w:szCs w:val="16"/>
      <w:lang w:eastAsia="ru-RU"/>
    </w:rPr>
  </w:style>
  <w:style w:type="paragraph" w:customStyle="1" w:styleId="xl76">
    <w:name w:val="xl76"/>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77">
    <w:name w:val="xl77"/>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9">
    <w:name w:val="xl79"/>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0">
    <w:name w:val="xl80"/>
    <w:basedOn w:val="a"/>
    <w:rsid w:val="00064407"/>
    <w:pPr>
      <w:shd w:val="clear" w:color="000000"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xl81">
    <w:name w:val="xl81"/>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2">
    <w:name w:val="xl82"/>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3">
    <w:name w:val="xl83"/>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4">
    <w:name w:val="xl84"/>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5">
    <w:name w:val="xl85"/>
    <w:basedOn w:val="a"/>
    <w:rsid w:val="00064407"/>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6">
    <w:name w:val="xl86"/>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7">
    <w:name w:val="xl87"/>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8">
    <w:name w:val="xl88"/>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9">
    <w:name w:val="xl89"/>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i/>
      <w:iCs/>
      <w:sz w:val="14"/>
      <w:szCs w:val="14"/>
      <w:lang w:eastAsia="ru-RU"/>
    </w:rPr>
  </w:style>
  <w:style w:type="paragraph" w:customStyle="1" w:styleId="xl90">
    <w:name w:val="xl90"/>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91">
    <w:name w:val="xl9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92">
    <w:name w:val="xl92"/>
    <w:basedOn w:val="a"/>
    <w:rsid w:val="00064407"/>
    <w:pPr>
      <w:pBdr>
        <w:top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93">
    <w:name w:val="xl93"/>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94">
    <w:name w:val="xl94"/>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95">
    <w:name w:val="xl95"/>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96">
    <w:name w:val="xl96"/>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7">
    <w:name w:val="xl97"/>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24"/>
      <w:szCs w:val="24"/>
      <w:lang w:eastAsia="ru-RU"/>
    </w:rPr>
  </w:style>
  <w:style w:type="paragraph" w:customStyle="1" w:styleId="xl98">
    <w:name w:val="xl98"/>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9">
    <w:name w:val="xl99"/>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00">
    <w:name w:val="xl100"/>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101">
    <w:name w:val="xl10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02">
    <w:name w:val="xl102"/>
    <w:basedOn w:val="a"/>
    <w:rsid w:val="00064407"/>
    <w:pPr>
      <w:pBdr>
        <w:left w:val="single" w:sz="8" w:space="0" w:color="auto"/>
        <w:bottom w:val="single" w:sz="4"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103">
    <w:name w:val="xl103"/>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05">
    <w:name w:val="xl105"/>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6">
    <w:name w:val="xl106"/>
    <w:basedOn w:val="a"/>
    <w:rsid w:val="00064407"/>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center"/>
      <w:textAlignment w:val="top"/>
    </w:pPr>
    <w:rPr>
      <w:rFonts w:ascii="Times New Roman" w:eastAsia="Times New Roman" w:hAnsi="Times New Roman" w:cs="Times New Roman"/>
      <w:b/>
      <w:bCs/>
      <w:sz w:val="16"/>
      <w:szCs w:val="16"/>
      <w:lang w:eastAsia="ru-RU"/>
    </w:rPr>
  </w:style>
  <w:style w:type="paragraph" w:customStyle="1" w:styleId="xl107">
    <w:name w:val="xl107"/>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09">
    <w:name w:val="xl109"/>
    <w:basedOn w:val="a"/>
    <w:rsid w:val="00064407"/>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110">
    <w:name w:val="xl110"/>
    <w:basedOn w:val="a"/>
    <w:rsid w:val="00064407"/>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12">
    <w:name w:val="xl112"/>
    <w:basedOn w:val="a"/>
    <w:rsid w:val="00064407"/>
    <w:pPr>
      <w:pBdr>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3">
    <w:name w:val="xl113"/>
    <w:basedOn w:val="a"/>
    <w:rsid w:val="00064407"/>
    <w:pPr>
      <w:pBdr>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4">
    <w:name w:val="xl114"/>
    <w:basedOn w:val="a"/>
    <w:rsid w:val="00064407"/>
    <w:pPr>
      <w:pBdr>
        <w:bottom w:val="single" w:sz="8" w:space="0" w:color="auto"/>
        <w:right w:val="single" w:sz="8" w:space="0" w:color="auto"/>
      </w:pBdr>
      <w:shd w:val="clear" w:color="000000" w:fill="D9D9D9"/>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15">
    <w:name w:val="xl115"/>
    <w:basedOn w:val="a"/>
    <w:rsid w:val="00064407"/>
    <w:pPr>
      <w:pBdr>
        <w:left w:val="single" w:sz="4"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16">
    <w:name w:val="xl116"/>
    <w:basedOn w:val="a"/>
    <w:rsid w:val="00064407"/>
    <w:pPr>
      <w:pBdr>
        <w:left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17">
    <w:name w:val="xl117"/>
    <w:basedOn w:val="a"/>
    <w:rsid w:val="00064407"/>
    <w:pPr>
      <w:pBdr>
        <w:top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8">
    <w:name w:val="xl118"/>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9">
    <w:name w:val="xl119"/>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20">
    <w:name w:val="xl120"/>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i/>
      <w:iCs/>
      <w:color w:val="000000"/>
      <w:sz w:val="16"/>
      <w:szCs w:val="16"/>
      <w:lang w:eastAsia="ru-RU"/>
    </w:rPr>
  </w:style>
  <w:style w:type="paragraph" w:customStyle="1" w:styleId="xl122">
    <w:name w:val="xl122"/>
    <w:basedOn w:val="a"/>
    <w:rsid w:val="00064407"/>
    <w:pPr>
      <w:pBdr>
        <w:left w:val="single" w:sz="8" w:space="0" w:color="auto"/>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123">
    <w:name w:val="xl123"/>
    <w:basedOn w:val="a"/>
    <w:rsid w:val="00064407"/>
    <w:pPr>
      <w:pBdr>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24">
    <w:name w:val="xl124"/>
    <w:basedOn w:val="a"/>
    <w:rsid w:val="0006440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
    <w:rsid w:val="00064407"/>
    <w:pPr>
      <w:pBdr>
        <w:bottom w:val="single" w:sz="8" w:space="0" w:color="auto"/>
        <w:right w:val="single" w:sz="8" w:space="0" w:color="auto"/>
      </w:pBdr>
      <w:shd w:val="clear" w:color="000000" w:fill="FFFFFF"/>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26">
    <w:name w:val="xl126"/>
    <w:basedOn w:val="a"/>
    <w:rsid w:val="00064407"/>
    <w:pPr>
      <w:pBdr>
        <w:left w:val="single" w:sz="8" w:space="0" w:color="auto"/>
        <w:bottom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27">
    <w:name w:val="xl127"/>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28">
    <w:name w:val="xl128"/>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30">
    <w:name w:val="xl130"/>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1">
    <w:name w:val="xl131"/>
    <w:basedOn w:val="a"/>
    <w:rsid w:val="00064407"/>
    <w:pPr>
      <w:pBdr>
        <w:top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32">
    <w:name w:val="xl132"/>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24"/>
      <w:szCs w:val="24"/>
      <w:lang w:eastAsia="ru-RU"/>
    </w:rPr>
  </w:style>
  <w:style w:type="paragraph" w:customStyle="1" w:styleId="xl133">
    <w:name w:val="xl133"/>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134">
    <w:name w:val="xl134"/>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35">
    <w:name w:val="xl135"/>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6">
    <w:name w:val="xl136"/>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37">
    <w:name w:val="xl137"/>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8">
    <w:name w:val="xl138"/>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9">
    <w:name w:val="xl13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0">
    <w:name w:val="xl140"/>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1">
    <w:name w:val="xl141"/>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42">
    <w:name w:val="xl14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3">
    <w:name w:val="xl143"/>
    <w:basedOn w:val="a"/>
    <w:rsid w:val="00064407"/>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44">
    <w:name w:val="xl144"/>
    <w:basedOn w:val="a"/>
    <w:rsid w:val="0006440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5">
    <w:name w:val="xl145"/>
    <w:basedOn w:val="a"/>
    <w:rsid w:val="00064407"/>
    <w:pPr>
      <w:pBdr>
        <w:right w:val="single" w:sz="8" w:space="0" w:color="auto"/>
      </w:pBdr>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46">
    <w:name w:val="xl146"/>
    <w:basedOn w:val="a"/>
    <w:rsid w:val="00064407"/>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color w:val="000000"/>
      <w:sz w:val="16"/>
      <w:szCs w:val="16"/>
      <w:lang w:eastAsia="ru-RU"/>
    </w:rPr>
  </w:style>
  <w:style w:type="paragraph" w:customStyle="1" w:styleId="xl147">
    <w:name w:val="xl147"/>
    <w:basedOn w:val="a"/>
    <w:rsid w:val="00064407"/>
    <w:pPr>
      <w:pBdr>
        <w:top w:val="single" w:sz="8"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8">
    <w:name w:val="xl148"/>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149">
    <w:name w:val="xl149"/>
    <w:basedOn w:val="a"/>
    <w:rsid w:val="00064407"/>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50">
    <w:name w:val="xl150"/>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1">
    <w:name w:val="xl15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2">
    <w:name w:val="xl152"/>
    <w:basedOn w:val="a"/>
    <w:rsid w:val="00064407"/>
    <w:pPr>
      <w:pBdr>
        <w:top w:val="single" w:sz="4" w:space="0" w:color="auto"/>
        <w:bottom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53">
    <w:name w:val="xl153"/>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4">
    <w:name w:val="xl154"/>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5">
    <w:name w:val="xl155"/>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6">
    <w:name w:val="xl156"/>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7">
    <w:name w:val="xl157"/>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8">
    <w:name w:val="xl158"/>
    <w:basedOn w:val="a"/>
    <w:rsid w:val="00064407"/>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
    <w:rsid w:val="00064407"/>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
    <w:rsid w:val="00064407"/>
    <w:pPr>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2">
    <w:name w:val="xl162"/>
    <w:basedOn w:val="a"/>
    <w:rsid w:val="00064407"/>
    <w:pPr>
      <w:pBdr>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65">
    <w:name w:val="xl165"/>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pPr>
    <w:rPr>
      <w:rFonts w:ascii="Times New Roman" w:eastAsia="Times New Roman" w:hAnsi="Times New Roman" w:cs="Times New Roman"/>
      <w:sz w:val="14"/>
      <w:szCs w:val="14"/>
      <w:lang w:eastAsia="ru-RU"/>
    </w:rPr>
  </w:style>
  <w:style w:type="paragraph" w:customStyle="1" w:styleId="xl166">
    <w:name w:val="xl166"/>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7">
    <w:name w:val="xl167"/>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9">
    <w:name w:val="xl169"/>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0">
    <w:name w:val="xl170"/>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1">
    <w:name w:val="xl17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2">
    <w:name w:val="xl172"/>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3">
    <w:name w:val="xl173"/>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4">
    <w:name w:val="xl174"/>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5">
    <w:name w:val="xl175"/>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6">
    <w:name w:val="xl176"/>
    <w:basedOn w:val="a"/>
    <w:rsid w:val="00064407"/>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c14">
    <w:name w:val="c14"/>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15">
    <w:name w:val="c15"/>
    <w:basedOn w:val="a0"/>
    <w:rsid w:val="00064407"/>
  </w:style>
  <w:style w:type="paragraph" w:customStyle="1" w:styleId="c18">
    <w:name w:val="c18"/>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markedcontent">
    <w:name w:val="markedcontent"/>
    <w:basedOn w:val="a0"/>
    <w:rsid w:val="00064407"/>
  </w:style>
  <w:style w:type="numbering" w:customStyle="1" w:styleId="2c">
    <w:name w:val="Нет списка2"/>
    <w:next w:val="a2"/>
    <w:uiPriority w:val="99"/>
    <w:semiHidden/>
    <w:unhideWhenUsed/>
    <w:rsid w:val="00064407"/>
  </w:style>
  <w:style w:type="character" w:customStyle="1" w:styleId="c21">
    <w:name w:val="c21"/>
    <w:basedOn w:val="a0"/>
    <w:rsid w:val="00064407"/>
  </w:style>
  <w:style w:type="paragraph" w:customStyle="1" w:styleId="xl177">
    <w:name w:val="xl177"/>
    <w:basedOn w:val="a"/>
    <w:rsid w:val="0006440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8">
    <w:name w:val="xl178"/>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9">
    <w:name w:val="xl179"/>
    <w:basedOn w:val="a"/>
    <w:rsid w:val="00064407"/>
    <w:pP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80">
    <w:name w:val="xl180"/>
    <w:basedOn w:val="a"/>
    <w:rsid w:val="00064407"/>
    <w:pP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character" w:customStyle="1" w:styleId="1d">
    <w:name w:val="Заголовок Знак1"/>
    <w:basedOn w:val="a0"/>
    <w:uiPriority w:val="10"/>
    <w:rsid w:val="00064407"/>
    <w:rPr>
      <w:rFonts w:asciiTheme="majorHAnsi" w:eastAsiaTheme="majorEastAsia" w:hAnsiTheme="majorHAnsi" w:cstheme="majorBidi"/>
      <w:spacing w:val="-10"/>
      <w:kern w:val="28"/>
      <w:sz w:val="56"/>
      <w:szCs w:val="56"/>
    </w:rPr>
  </w:style>
  <w:style w:type="paragraph" w:styleId="affffff3">
    <w:name w:val="No Spacing"/>
    <w:link w:val="affffff4"/>
    <w:uiPriority w:val="1"/>
    <w:qFormat/>
    <w:rsid w:val="00064407"/>
    <w:rPr>
      <w:rFonts w:ascii="Calibri" w:eastAsia="Times New Roman" w:hAnsi="Calibri" w:cs="Times New Roman"/>
      <w:lang w:eastAsia="ru-RU"/>
    </w:rPr>
  </w:style>
  <w:style w:type="paragraph" w:customStyle="1" w:styleId="1e">
    <w:name w:val="Обычный (веб)1"/>
    <w:basedOn w:val="a"/>
    <w:next w:val="afc"/>
    <w:qFormat/>
    <w:rsid w:val="00064407"/>
    <w:pPr>
      <w:widowControl w:val="0"/>
    </w:pPr>
    <w:rPr>
      <w:rFonts w:ascii="Times New Roman" w:eastAsia="Times New Roman" w:hAnsi="Times New Roman" w:cs="Times New Roman"/>
      <w:sz w:val="24"/>
      <w:szCs w:val="24"/>
      <w:lang w:val="en-US" w:eastAsia="nl-NL"/>
    </w:rPr>
  </w:style>
  <w:style w:type="character" w:customStyle="1" w:styleId="33">
    <w:name w:val="Неразрешенное упоминание3"/>
    <w:uiPriority w:val="99"/>
    <w:semiHidden/>
    <w:unhideWhenUsed/>
    <w:rsid w:val="00064407"/>
    <w:rPr>
      <w:color w:val="605E5C"/>
      <w:shd w:val="clear" w:color="auto" w:fill="E1DFDD"/>
    </w:rPr>
  </w:style>
  <w:style w:type="table" w:customStyle="1" w:styleId="34">
    <w:name w:val="Сетка таблицы3"/>
    <w:basedOn w:val="a1"/>
    <w:next w:val="a3"/>
    <w:uiPriority w:val="39"/>
    <w:rsid w:val="00064407"/>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
    <w:name w:val="Название Знак1"/>
    <w:uiPriority w:val="10"/>
    <w:rsid w:val="00064407"/>
    <w:rPr>
      <w:rFonts w:ascii="Times New Roman" w:hAnsi="Times New Roman"/>
      <w:kern w:val="28"/>
      <w:sz w:val="24"/>
      <w:szCs w:val="24"/>
    </w:rPr>
  </w:style>
  <w:style w:type="table" w:customStyle="1" w:styleId="210">
    <w:name w:val="Сетка таблицы21"/>
    <w:basedOn w:val="a1"/>
    <w:next w:val="a3"/>
    <w:uiPriority w:val="39"/>
    <w:rsid w:val="00064407"/>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Неразрешенное упоминание4"/>
    <w:basedOn w:val="a0"/>
    <w:uiPriority w:val="99"/>
    <w:semiHidden/>
    <w:unhideWhenUsed/>
    <w:rsid w:val="00064407"/>
    <w:rPr>
      <w:color w:val="605E5C"/>
      <w:shd w:val="clear" w:color="auto" w:fill="E1DFDD"/>
    </w:rPr>
  </w:style>
  <w:style w:type="paragraph" w:customStyle="1" w:styleId="ConsPlusCell">
    <w:name w:val="ConsPlusCell"/>
    <w:uiPriority w:val="99"/>
    <w:rsid w:val="00064407"/>
    <w:pPr>
      <w:autoSpaceDE w:val="0"/>
      <w:autoSpaceDN w:val="0"/>
      <w:adjustRightInd w:val="0"/>
    </w:pPr>
    <w:rPr>
      <w:rFonts w:ascii="Arial" w:eastAsia="Times New Roman" w:hAnsi="Arial" w:cs="Arial"/>
      <w:sz w:val="20"/>
      <w:szCs w:val="20"/>
      <w:lang w:eastAsia="ru-RU"/>
    </w:rPr>
  </w:style>
  <w:style w:type="character" w:customStyle="1" w:styleId="affffff4">
    <w:name w:val="Без интервала Знак"/>
    <w:link w:val="affffff3"/>
    <w:uiPriority w:val="1"/>
    <w:locked/>
    <w:rsid w:val="00064407"/>
    <w:rPr>
      <w:rFonts w:ascii="Calibri" w:eastAsia="Times New Roman" w:hAnsi="Calibri" w:cs="Times New Roman"/>
      <w:lang w:eastAsia="ru-RU"/>
    </w:rPr>
  </w:style>
  <w:style w:type="character" w:customStyle="1" w:styleId="FontStyle11">
    <w:name w:val="Font Style11"/>
    <w:uiPriority w:val="99"/>
    <w:rsid w:val="00064407"/>
    <w:rPr>
      <w:rFonts w:ascii="Times New Roman" w:hAnsi="Times New Roman" w:cs="Times New Roman"/>
      <w:sz w:val="22"/>
      <w:szCs w:val="22"/>
    </w:rPr>
  </w:style>
  <w:style w:type="character" w:customStyle="1" w:styleId="212pt">
    <w:name w:val="Основной текст (2) + 12 pt"/>
    <w:aliases w:val="Полужирный2,Курсив1"/>
    <w:rsid w:val="00064407"/>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0">
    <w:name w:val="Раздел 1"/>
    <w:basedOn w:val="1"/>
    <w:link w:val="1f1"/>
    <w:qFormat/>
    <w:rsid w:val="007863C1"/>
    <w:pPr>
      <w:keepNext/>
      <w:spacing w:before="0" w:beforeAutospacing="0" w:after="120" w:afterAutospacing="0"/>
    </w:pPr>
    <w:rPr>
      <w:rFonts w:ascii="Times New Roman Полужирный" w:eastAsia="Segoe UI" w:hAnsi="Times New Roman Полужирный"/>
      <w:caps/>
      <w:kern w:val="32"/>
      <w:lang w:val="x-none" w:eastAsia="x-none"/>
    </w:rPr>
  </w:style>
  <w:style w:type="paragraph" w:customStyle="1" w:styleId="114">
    <w:name w:val="Раздел 1.1"/>
    <w:basedOn w:val="af8"/>
    <w:link w:val="115"/>
    <w:qFormat/>
    <w:rsid w:val="007863C1"/>
    <w:pPr>
      <w:numPr>
        <w:ilvl w:val="0"/>
      </w:numPr>
      <w:spacing w:after="120" w:line="276" w:lineRule="auto"/>
      <w:ind w:firstLine="709"/>
      <w:outlineLvl w:val="1"/>
    </w:pPr>
    <w:rPr>
      <w:rFonts w:ascii="Times New Roman Полужирный" w:eastAsia="Segoe UI" w:hAnsi="Times New Roman Полужирный" w:cs="Times New Roman"/>
      <w:b/>
      <w:bCs/>
      <w:color w:val="auto"/>
      <w:spacing w:val="0"/>
      <w:sz w:val="24"/>
      <w:szCs w:val="24"/>
      <w:lang w:eastAsia="ru-RU"/>
    </w:rPr>
  </w:style>
  <w:style w:type="character" w:customStyle="1" w:styleId="1f1">
    <w:name w:val="Раздел 1 Знак"/>
    <w:basedOn w:val="10"/>
    <w:link w:val="1f0"/>
    <w:rsid w:val="007863C1"/>
    <w:rPr>
      <w:rFonts w:ascii="Times New Roman Полужирный" w:eastAsia="Segoe UI" w:hAnsi="Times New Roman Полужирный" w:cs="Times New Roman"/>
      <w:b/>
      <w:bCs/>
      <w:caps/>
      <w:kern w:val="32"/>
      <w:sz w:val="24"/>
      <w:szCs w:val="24"/>
      <w:lang w:val="x-none" w:eastAsia="x-none"/>
    </w:rPr>
  </w:style>
  <w:style w:type="character" w:customStyle="1" w:styleId="115">
    <w:name w:val="Раздел 1.1 Знак"/>
    <w:basedOn w:val="af9"/>
    <w:link w:val="114"/>
    <w:rsid w:val="007863C1"/>
    <w:rPr>
      <w:rFonts w:ascii="Times New Roman Полужирный" w:eastAsia="Segoe UI" w:hAnsi="Times New Roman Полужирный" w:cs="Times New Roman"/>
      <w:b/>
      <w:bCs/>
      <w:color w:val="5A5A5A" w:themeColor="text1" w:themeTint="A5"/>
      <w:spacing w:val="15"/>
      <w:sz w:val="24"/>
      <w:szCs w:val="24"/>
      <w:lang w:eastAsia="ru-RU"/>
    </w:rPr>
  </w:style>
  <w:style w:type="table" w:customStyle="1" w:styleId="1110">
    <w:name w:val="Сетка таблицы111"/>
    <w:basedOn w:val="a1"/>
    <w:uiPriority w:val="59"/>
    <w:rsid w:val="00064407"/>
    <w:pPr>
      <w:suppressAutoHyphens/>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TextStyle">
    <w:name w:val="pTextStyle"/>
    <w:basedOn w:val="a"/>
    <w:rsid w:val="00CD2973"/>
    <w:pPr>
      <w:spacing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
    <w:rsid w:val="00CD2973"/>
    <w:pPr>
      <w:spacing w:line="252" w:lineRule="auto"/>
      <w:jc w:val="center"/>
    </w:pPr>
    <w:rPr>
      <w:rFonts w:ascii="Times New Roman" w:eastAsia="Times New Roman" w:hAnsi="Times New Roman" w:cs="Times New Roman"/>
      <w:sz w:val="24"/>
      <w:szCs w:val="24"/>
      <w:lang w:val="en-US" w:eastAsia="ru-RU"/>
    </w:rPr>
  </w:style>
  <w:style w:type="table" w:customStyle="1" w:styleId="43">
    <w:name w:val="Сетка таблицы4"/>
    <w:basedOn w:val="a1"/>
    <w:next w:val="a3"/>
    <w:uiPriority w:val="39"/>
    <w:rsid w:val="0051713F"/>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Знак сноски1"/>
    <w:basedOn w:val="a"/>
    <w:link w:val="af3"/>
    <w:uiPriority w:val="99"/>
    <w:rsid w:val="005D7117"/>
    <w:rPr>
      <w:rFonts w:cs="Times New Roman"/>
      <w:vertAlign w:val="superscript"/>
    </w:rPr>
  </w:style>
  <w:style w:type="character" w:customStyle="1" w:styleId="docdata">
    <w:name w:val="docdata"/>
    <w:aliases w:val="docy,v5,1718,bqiaagaaeyqcaaagiaiaaam4bgaabuygaaaaaaaaaaaaaaaaaaaaaaaaaaaaaaaaaaaaaaaaaaaaaaaaaaaaaaaaaaaaaaaaaaaaaaaaaaaaaaaaaaaaaaaaaaaaaaaaaaaaaaaaaaaaaaaaaaaaaaaaaaaaaaaaaaaaaaaaaaaaaaaaaaaaaaaaaaaaaaaaaaaaaaaaaaaaaaaaaaaaaaaaaaaaaaaaaaaaaaaa"/>
    <w:basedOn w:val="a0"/>
    <w:rsid w:val="00CE7D23"/>
  </w:style>
  <w:style w:type="character" w:customStyle="1" w:styleId="50">
    <w:name w:val="Неразрешенное упоминание5"/>
    <w:basedOn w:val="a0"/>
    <w:uiPriority w:val="99"/>
    <w:semiHidden/>
    <w:unhideWhenUsed/>
    <w:rsid w:val="00955D56"/>
    <w:rPr>
      <w:color w:val="605E5C"/>
      <w:shd w:val="clear" w:color="auto" w:fill="E1DFDD"/>
    </w:rPr>
  </w:style>
  <w:style w:type="character" w:styleId="affffff5">
    <w:name w:val="Unresolved Mention"/>
    <w:basedOn w:val="a0"/>
    <w:uiPriority w:val="99"/>
    <w:semiHidden/>
    <w:unhideWhenUsed/>
    <w:rsid w:val="003A02B3"/>
    <w:rPr>
      <w:color w:val="605E5C"/>
      <w:shd w:val="clear" w:color="auto" w:fill="E1DFDD"/>
    </w:rPr>
  </w:style>
  <w:style w:type="paragraph" w:customStyle="1" w:styleId="18">
    <w:name w:val="Выделение1"/>
    <w:link w:val="afb"/>
    <w:rsid w:val="00C108B4"/>
    <w:rPr>
      <w:rFonts w:ascii="Times New Roman" w:hAnsi="Times New Roman" w:cs="Times New Roman"/>
      <w: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556619">
      <w:bodyDiv w:val="1"/>
      <w:marLeft w:val="0"/>
      <w:marRight w:val="0"/>
      <w:marTop w:val="0"/>
      <w:marBottom w:val="0"/>
      <w:divBdr>
        <w:top w:val="none" w:sz="0" w:space="0" w:color="auto"/>
        <w:left w:val="none" w:sz="0" w:space="0" w:color="auto"/>
        <w:bottom w:val="none" w:sz="0" w:space="0" w:color="auto"/>
        <w:right w:val="none" w:sz="0" w:space="0" w:color="auto"/>
      </w:divBdr>
    </w:div>
    <w:div w:id="271131455">
      <w:bodyDiv w:val="1"/>
      <w:marLeft w:val="0"/>
      <w:marRight w:val="0"/>
      <w:marTop w:val="0"/>
      <w:marBottom w:val="0"/>
      <w:divBdr>
        <w:top w:val="none" w:sz="0" w:space="0" w:color="auto"/>
        <w:left w:val="none" w:sz="0" w:space="0" w:color="auto"/>
        <w:bottom w:val="none" w:sz="0" w:space="0" w:color="auto"/>
        <w:right w:val="none" w:sz="0" w:space="0" w:color="auto"/>
      </w:divBdr>
    </w:div>
    <w:div w:id="307050964">
      <w:bodyDiv w:val="1"/>
      <w:marLeft w:val="0"/>
      <w:marRight w:val="0"/>
      <w:marTop w:val="0"/>
      <w:marBottom w:val="0"/>
      <w:divBdr>
        <w:top w:val="none" w:sz="0" w:space="0" w:color="auto"/>
        <w:left w:val="none" w:sz="0" w:space="0" w:color="auto"/>
        <w:bottom w:val="none" w:sz="0" w:space="0" w:color="auto"/>
        <w:right w:val="none" w:sz="0" w:space="0" w:color="auto"/>
      </w:divBdr>
    </w:div>
    <w:div w:id="403379176">
      <w:bodyDiv w:val="1"/>
      <w:marLeft w:val="0"/>
      <w:marRight w:val="0"/>
      <w:marTop w:val="0"/>
      <w:marBottom w:val="0"/>
      <w:divBdr>
        <w:top w:val="none" w:sz="0" w:space="0" w:color="auto"/>
        <w:left w:val="none" w:sz="0" w:space="0" w:color="auto"/>
        <w:bottom w:val="none" w:sz="0" w:space="0" w:color="auto"/>
        <w:right w:val="none" w:sz="0" w:space="0" w:color="auto"/>
      </w:divBdr>
    </w:div>
    <w:div w:id="449009341">
      <w:bodyDiv w:val="1"/>
      <w:marLeft w:val="0"/>
      <w:marRight w:val="0"/>
      <w:marTop w:val="0"/>
      <w:marBottom w:val="0"/>
      <w:divBdr>
        <w:top w:val="none" w:sz="0" w:space="0" w:color="auto"/>
        <w:left w:val="none" w:sz="0" w:space="0" w:color="auto"/>
        <w:bottom w:val="none" w:sz="0" w:space="0" w:color="auto"/>
        <w:right w:val="none" w:sz="0" w:space="0" w:color="auto"/>
      </w:divBdr>
    </w:div>
    <w:div w:id="490144377">
      <w:bodyDiv w:val="1"/>
      <w:marLeft w:val="0"/>
      <w:marRight w:val="0"/>
      <w:marTop w:val="0"/>
      <w:marBottom w:val="0"/>
      <w:divBdr>
        <w:top w:val="none" w:sz="0" w:space="0" w:color="auto"/>
        <w:left w:val="none" w:sz="0" w:space="0" w:color="auto"/>
        <w:bottom w:val="none" w:sz="0" w:space="0" w:color="auto"/>
        <w:right w:val="none" w:sz="0" w:space="0" w:color="auto"/>
      </w:divBdr>
    </w:div>
    <w:div w:id="564338558">
      <w:bodyDiv w:val="1"/>
      <w:marLeft w:val="0"/>
      <w:marRight w:val="0"/>
      <w:marTop w:val="0"/>
      <w:marBottom w:val="0"/>
      <w:divBdr>
        <w:top w:val="none" w:sz="0" w:space="0" w:color="auto"/>
        <w:left w:val="none" w:sz="0" w:space="0" w:color="auto"/>
        <w:bottom w:val="none" w:sz="0" w:space="0" w:color="auto"/>
        <w:right w:val="none" w:sz="0" w:space="0" w:color="auto"/>
      </w:divBdr>
    </w:div>
    <w:div w:id="597562898">
      <w:bodyDiv w:val="1"/>
      <w:marLeft w:val="0"/>
      <w:marRight w:val="0"/>
      <w:marTop w:val="0"/>
      <w:marBottom w:val="0"/>
      <w:divBdr>
        <w:top w:val="none" w:sz="0" w:space="0" w:color="auto"/>
        <w:left w:val="none" w:sz="0" w:space="0" w:color="auto"/>
        <w:bottom w:val="none" w:sz="0" w:space="0" w:color="auto"/>
        <w:right w:val="none" w:sz="0" w:space="0" w:color="auto"/>
      </w:divBdr>
    </w:div>
    <w:div w:id="613756622">
      <w:bodyDiv w:val="1"/>
      <w:marLeft w:val="0"/>
      <w:marRight w:val="0"/>
      <w:marTop w:val="0"/>
      <w:marBottom w:val="0"/>
      <w:divBdr>
        <w:top w:val="none" w:sz="0" w:space="0" w:color="auto"/>
        <w:left w:val="none" w:sz="0" w:space="0" w:color="auto"/>
        <w:bottom w:val="none" w:sz="0" w:space="0" w:color="auto"/>
        <w:right w:val="none" w:sz="0" w:space="0" w:color="auto"/>
      </w:divBdr>
    </w:div>
    <w:div w:id="918905722">
      <w:bodyDiv w:val="1"/>
      <w:marLeft w:val="0"/>
      <w:marRight w:val="0"/>
      <w:marTop w:val="0"/>
      <w:marBottom w:val="0"/>
      <w:divBdr>
        <w:top w:val="none" w:sz="0" w:space="0" w:color="auto"/>
        <w:left w:val="none" w:sz="0" w:space="0" w:color="auto"/>
        <w:bottom w:val="none" w:sz="0" w:space="0" w:color="auto"/>
        <w:right w:val="none" w:sz="0" w:space="0" w:color="auto"/>
      </w:divBdr>
    </w:div>
    <w:div w:id="1056047633">
      <w:bodyDiv w:val="1"/>
      <w:marLeft w:val="0"/>
      <w:marRight w:val="0"/>
      <w:marTop w:val="0"/>
      <w:marBottom w:val="0"/>
      <w:divBdr>
        <w:top w:val="none" w:sz="0" w:space="0" w:color="auto"/>
        <w:left w:val="none" w:sz="0" w:space="0" w:color="auto"/>
        <w:bottom w:val="none" w:sz="0" w:space="0" w:color="auto"/>
        <w:right w:val="none" w:sz="0" w:space="0" w:color="auto"/>
      </w:divBdr>
    </w:div>
    <w:div w:id="1248879509">
      <w:bodyDiv w:val="1"/>
      <w:marLeft w:val="0"/>
      <w:marRight w:val="0"/>
      <w:marTop w:val="0"/>
      <w:marBottom w:val="0"/>
      <w:divBdr>
        <w:top w:val="none" w:sz="0" w:space="0" w:color="auto"/>
        <w:left w:val="none" w:sz="0" w:space="0" w:color="auto"/>
        <w:bottom w:val="none" w:sz="0" w:space="0" w:color="auto"/>
        <w:right w:val="none" w:sz="0" w:space="0" w:color="auto"/>
      </w:divBdr>
    </w:div>
    <w:div w:id="1252592474">
      <w:bodyDiv w:val="1"/>
      <w:marLeft w:val="0"/>
      <w:marRight w:val="0"/>
      <w:marTop w:val="0"/>
      <w:marBottom w:val="0"/>
      <w:divBdr>
        <w:top w:val="none" w:sz="0" w:space="0" w:color="auto"/>
        <w:left w:val="none" w:sz="0" w:space="0" w:color="auto"/>
        <w:bottom w:val="none" w:sz="0" w:space="0" w:color="auto"/>
        <w:right w:val="none" w:sz="0" w:space="0" w:color="auto"/>
      </w:divBdr>
    </w:div>
    <w:div w:id="1830636047">
      <w:bodyDiv w:val="1"/>
      <w:marLeft w:val="0"/>
      <w:marRight w:val="0"/>
      <w:marTop w:val="0"/>
      <w:marBottom w:val="0"/>
      <w:divBdr>
        <w:top w:val="none" w:sz="0" w:space="0" w:color="auto"/>
        <w:left w:val="none" w:sz="0" w:space="0" w:color="auto"/>
        <w:bottom w:val="none" w:sz="0" w:space="0" w:color="auto"/>
        <w:right w:val="none" w:sz="0" w:space="0" w:color="auto"/>
      </w:divBdr>
    </w:div>
    <w:div w:id="1915356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doi.org/10.23682/67622" TargetMode="External"/><Relationship Id="rId18" Type="http://schemas.openxmlformats.org/officeDocument/2006/relationships/header" Target="header8.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reestrspo.firpo.ru/usefulResource/9"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7.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hyperlink" Target="https://reestrspo.firpo.ru/usefulResource/9"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eader" Target="header10.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hyperlink" Target="https://reestrspo.firpo.ru/usefulResource/9" TargetMode="External"/><Relationship Id="rId10" Type="http://schemas.openxmlformats.org/officeDocument/2006/relationships/hyperlink" Target="https://doi.org/10.23682/119613" TargetMode="External"/><Relationship Id="rId19" Type="http://schemas.openxmlformats.org/officeDocument/2006/relationships/header" Target="header9.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 Id="rId22" Type="http://schemas.openxmlformats.org/officeDocument/2006/relationships/hyperlink" Target="https://reestrspo.firpo.ru/usefulResource/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C4DEAF-91AC-46F5-AA05-6DC665B16A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57</Pages>
  <Words>14280</Words>
  <Characters>81397</Characters>
  <Application>Microsoft Office Word</Application>
  <DocSecurity>0</DocSecurity>
  <Lines>678</Lines>
  <Paragraphs>190</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95487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Виктория Тимонина</dc:creator>
  <cp:lastModifiedBy>Анастасия Панова</cp:lastModifiedBy>
  <cp:revision>2</cp:revision>
  <cp:lastPrinted>2023-04-28T08:44:00Z</cp:lastPrinted>
  <dcterms:created xsi:type="dcterms:W3CDTF">2025-01-10T14:15:00Z</dcterms:created>
  <dcterms:modified xsi:type="dcterms:W3CDTF">2025-01-10T14:15:00Z</dcterms:modified>
</cp:coreProperties>
</file>